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B89" w:rsidRPr="000C1E09" w:rsidRDefault="00F93B89" w:rsidP="00F93B89">
      <w:pPr>
        <w:tabs>
          <w:tab w:val="left" w:pos="1134"/>
        </w:tabs>
        <w:spacing w:line="380" w:lineRule="exact"/>
        <w:jc w:val="center"/>
        <w:rPr>
          <w:rFonts w:ascii="TH SarabunPSK" w:hAnsi="TH SarabunPSK" w:cs="TH SarabunPSK"/>
          <w:sz w:val="28"/>
        </w:rPr>
      </w:pPr>
      <w:r w:rsidRPr="000C1E09">
        <w:rPr>
          <w:rFonts w:ascii="TH SarabunPSK" w:hAnsi="TH SarabunPSK" w:cs="TH SarabunPSK"/>
          <w:sz w:val="28"/>
          <w:cs/>
        </w:rPr>
        <w:t>สรุปคุณสมบัติของผู้รับทุนซึ่งสมัครขอทำวิจัยหลังปริญญาเอก ตามหลักเกณฑ์โครงการฯ ว่าด้วยคุณสมบัติของผู้สมัครทำ</w:t>
      </w:r>
      <w:r w:rsidR="00D43DAA" w:rsidRPr="000C1E09">
        <w:rPr>
          <w:rFonts w:ascii="TH SarabunPSK" w:hAnsi="TH SarabunPSK" w:cs="TH SarabunPSK"/>
          <w:sz w:val="28"/>
          <w:cs/>
        </w:rPr>
        <w:t>วิจัยหลังสำเร็จการศึกษาระดับปริญญาเอก (</w:t>
      </w:r>
      <w:r w:rsidR="00D43DAA" w:rsidRPr="000C1E09">
        <w:rPr>
          <w:rFonts w:ascii="TH SarabunPSK" w:hAnsi="TH SarabunPSK" w:cs="TH SarabunPSK"/>
          <w:sz w:val="28"/>
        </w:rPr>
        <w:t>Postdoctoral r</w:t>
      </w:r>
      <w:r w:rsidRPr="000C1E09">
        <w:rPr>
          <w:rFonts w:ascii="TH SarabunPSK" w:hAnsi="TH SarabunPSK" w:cs="TH SarabunPSK"/>
          <w:sz w:val="28"/>
        </w:rPr>
        <w:t>esearch</w:t>
      </w:r>
      <w:r w:rsidR="00D43DAA" w:rsidRPr="000C1E09">
        <w:rPr>
          <w:rFonts w:ascii="TH SarabunPSK" w:hAnsi="TH SarabunPSK" w:cs="TH SarabunPSK"/>
          <w:sz w:val="28"/>
          <w:cs/>
        </w:rPr>
        <w:t>)</w:t>
      </w:r>
      <w:r w:rsidRPr="000C1E09">
        <w:rPr>
          <w:rFonts w:ascii="TH SarabunPSK" w:hAnsi="TH SarabunPSK" w:cs="TH SarabunPSK"/>
          <w:sz w:val="28"/>
          <w:cs/>
        </w:rPr>
        <w:t xml:space="preserve"> ก่อนปฏิบัติงานชดใช้ทุน</w:t>
      </w:r>
    </w:p>
    <w:tbl>
      <w:tblPr>
        <w:tblStyle w:val="TableGrid"/>
        <w:tblW w:w="10632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3686"/>
        <w:gridCol w:w="1275"/>
        <w:gridCol w:w="993"/>
      </w:tblGrid>
      <w:tr w:rsidR="00F93B89" w:rsidRPr="000C1E09" w:rsidTr="00B45801">
        <w:trPr>
          <w:tblHeader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89" w:rsidRPr="000C1E09" w:rsidRDefault="00F93B89" w:rsidP="000C1E09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1E09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เกณฑ์ของโครงการฯสถาบันอุดมศึกษา/ผู้รับทุน</w:t>
            </w:r>
          </w:p>
          <w:p w:rsidR="00F93B89" w:rsidRPr="000C1E09" w:rsidRDefault="00F93B89" w:rsidP="000C1E09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0C1E09">
              <w:rPr>
                <w:rFonts w:ascii="TH SarabunPSK" w:hAnsi="TH SarabunPSK" w:cs="TH SarabunPSK"/>
                <w:b/>
                <w:bCs/>
                <w:sz w:val="28"/>
                <w:cs/>
              </w:rPr>
              <w:t>มีภารกิจที่ต้องปฏิบัติ ดังนี้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89" w:rsidRPr="000C1E09" w:rsidRDefault="00F93B89" w:rsidP="00173E45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1E09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คุณสมบัติของ</w:t>
            </w:r>
            <w:r w:rsidRPr="000C1E09">
              <w:rPr>
                <w:rFonts w:ascii="TH SarabunPSK" w:eastAsiaTheme="minorHAnsi" w:hAnsi="TH SarabunPSK" w:cs="TH SarabunPSK"/>
                <w:b/>
                <w:bCs/>
                <w:sz w:val="28"/>
                <w:cs/>
              </w:rPr>
              <w:t>ผู้สมัครขอทำวิจัยหลังปริญญาเอก</w:t>
            </w:r>
          </w:p>
        </w:tc>
      </w:tr>
      <w:tr w:rsidR="00B45801" w:rsidRPr="000C1E09" w:rsidTr="001F4B6A">
        <w:trPr>
          <w:tblHeader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89" w:rsidRPr="000C1E09" w:rsidRDefault="00F93B89" w:rsidP="00173E45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89" w:rsidRDefault="006B442F" w:rsidP="00851298">
            <w:pPr>
              <w:spacing w:line="380" w:lineRule="exact"/>
              <w:jc w:val="center"/>
              <w:rPr>
                <w:rFonts w:ascii="TH SarabunPSK" w:eastAsiaTheme="minorHAnsi" w:hAnsi="TH SarabunPSK" w:cs="TH SarabunPSK"/>
                <w:b/>
                <w:bCs/>
                <w:sz w:val="28"/>
              </w:rPr>
            </w:pPr>
            <w:r w:rsidRPr="000C1E09">
              <w:rPr>
                <w:rFonts w:ascii="TH SarabunPSK" w:eastAsiaTheme="minorHAnsi" w:hAnsi="TH SarabunPSK" w:cs="TH SarabunPSK"/>
                <w:b/>
                <w:bCs/>
                <w:sz w:val="28"/>
                <w:cs/>
              </w:rPr>
              <w:t>ชื่อ</w:t>
            </w:r>
            <w:r w:rsidR="00851298" w:rsidRPr="000C1E09">
              <w:rPr>
                <w:rFonts w:ascii="TH SarabunPSK" w:eastAsiaTheme="minorHAnsi" w:hAnsi="TH SarabunPSK" w:cs="TH SarabunPSK"/>
                <w:b/>
                <w:bCs/>
                <w:sz w:val="28"/>
              </w:rPr>
              <w:t xml:space="preserve"> </w:t>
            </w:r>
            <w:r w:rsidR="00253B65">
              <w:rPr>
                <w:rFonts w:ascii="TH SarabunPSK" w:eastAsiaTheme="minorHAnsi" w:hAnsi="TH SarabunPSK" w:cs="TH SarabunPSK" w:hint="cs"/>
                <w:b/>
                <w:bCs/>
                <w:sz w:val="28"/>
                <w:cs/>
              </w:rPr>
              <w:t>......................................................</w:t>
            </w:r>
          </w:p>
          <w:p w:rsidR="000C1E09" w:rsidRPr="000C1E09" w:rsidRDefault="000C1E09" w:rsidP="00851298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มหาวิทยาลัยมหิดล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B8" w:rsidRPr="000C1E09" w:rsidRDefault="00F93B89" w:rsidP="00173E45">
            <w:pPr>
              <w:spacing w:line="380" w:lineRule="exact"/>
              <w:jc w:val="center"/>
              <w:rPr>
                <w:rFonts w:ascii="TH SarabunPSK" w:eastAsiaTheme="minorHAnsi" w:hAnsi="TH SarabunPSK" w:cs="TH SarabunPSK"/>
                <w:b/>
                <w:bCs/>
                <w:sz w:val="28"/>
              </w:rPr>
            </w:pPr>
            <w:r w:rsidRPr="000C1E09">
              <w:rPr>
                <w:rFonts w:ascii="TH SarabunPSK" w:eastAsiaTheme="minorHAnsi" w:hAnsi="TH SarabunPSK" w:cs="TH SarabunPSK"/>
                <w:b/>
                <w:bCs/>
                <w:sz w:val="28"/>
                <w:cs/>
              </w:rPr>
              <w:t>เป็นไป</w:t>
            </w:r>
          </w:p>
          <w:p w:rsidR="00F93B89" w:rsidRPr="000C1E09" w:rsidRDefault="00F93B89" w:rsidP="00173E45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1E09">
              <w:rPr>
                <w:rFonts w:ascii="TH SarabunPSK" w:eastAsiaTheme="minorHAnsi" w:hAnsi="TH SarabunPSK" w:cs="TH SarabunPSK"/>
                <w:b/>
                <w:bCs/>
                <w:sz w:val="28"/>
                <w:cs/>
              </w:rPr>
              <w:t>ตามเกณฑ์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89" w:rsidRPr="000C1E09" w:rsidRDefault="00F93B89" w:rsidP="00173E45">
            <w:pPr>
              <w:spacing w:line="380" w:lineRule="exact"/>
              <w:jc w:val="center"/>
              <w:rPr>
                <w:rFonts w:ascii="TH SarabunPSK" w:eastAsiaTheme="minorHAnsi" w:hAnsi="TH SarabunPSK" w:cs="TH SarabunPSK"/>
                <w:b/>
                <w:bCs/>
                <w:sz w:val="28"/>
                <w:cs/>
              </w:rPr>
            </w:pPr>
            <w:r w:rsidRPr="000C1E09">
              <w:rPr>
                <w:rFonts w:ascii="TH SarabunPSK" w:eastAsiaTheme="minorHAnsi" w:hAnsi="TH SarabunPSK" w:cs="TH SarabunPSK"/>
                <w:b/>
                <w:bCs/>
                <w:sz w:val="28"/>
                <w:cs/>
              </w:rPr>
              <w:t>ไม่เป็นไปตามเกณฑ์</w:t>
            </w:r>
          </w:p>
        </w:tc>
      </w:tr>
      <w:tr w:rsidR="00B45801" w:rsidRPr="000C1E09" w:rsidTr="001F4B6A"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89" w:rsidRPr="000C1E09" w:rsidRDefault="00F93B89" w:rsidP="00173E45">
            <w:pPr>
              <w:spacing w:line="340" w:lineRule="exac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C1E09">
              <w:rPr>
                <w:rFonts w:ascii="TH SarabunPSK" w:hAnsi="TH SarabunPSK" w:cs="TH SarabunPSK"/>
                <w:sz w:val="28"/>
                <w:cs/>
              </w:rPr>
              <w:t xml:space="preserve">1) การขออนุญาตสมัครทำวิจัยหลังปริญญาเอก ผู้รับทุนจะต้องดำเนินการก่อนสำเร็จการศึกษาในระดับปริญญาเอกหรือสำเร็จการศึกษาแล้วไม่เกิน </w:t>
            </w:r>
            <w:r w:rsidR="00BF00D3" w:rsidRPr="000C1E09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0C1E09">
              <w:rPr>
                <w:rFonts w:ascii="TH SarabunPSK" w:hAnsi="TH SarabunPSK" w:cs="TH SarabunPSK"/>
                <w:sz w:val="28"/>
                <w:cs/>
              </w:rPr>
              <w:t xml:space="preserve"> เดือน ทั้งนี้ จะต้องเริ่มทำวิจัยหลังปริญญาเอกอย่างต่อเนื่อง โดยไม่เกิน </w:t>
            </w:r>
            <w:r w:rsidR="00BF00D3" w:rsidRPr="000C1E09">
              <w:rPr>
                <w:rFonts w:ascii="TH SarabunPSK" w:hAnsi="TH SarabunPSK" w:cs="TH SarabunPSK"/>
                <w:sz w:val="28"/>
                <w:cs/>
              </w:rPr>
              <w:t>6</w:t>
            </w:r>
            <w:r w:rsidRPr="000C1E09">
              <w:rPr>
                <w:rFonts w:ascii="TH SarabunPSK" w:hAnsi="TH SarabunPSK" w:cs="TH SarabunPSK"/>
                <w:sz w:val="28"/>
                <w:cs/>
              </w:rPr>
              <w:t xml:space="preserve"> เดือน หลังสำเร็จการศึกษา</w:t>
            </w:r>
            <w:bookmarkStart w:id="0" w:name="_GoBack"/>
            <w:bookmarkEnd w:id="0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89" w:rsidRPr="000C1E09" w:rsidRDefault="00F93B89" w:rsidP="00851298">
            <w:pPr>
              <w:spacing w:line="340" w:lineRule="exact"/>
              <w:jc w:val="thaiDistribute"/>
              <w:rPr>
                <w:rFonts w:ascii="TH SarabunPSK" w:eastAsiaTheme="minorHAnsi" w:hAnsi="TH SarabunPSK" w:cs="TH SarabunPSK"/>
                <w:sz w:val="28"/>
              </w:rPr>
            </w:pPr>
            <w:r w:rsidRPr="000C1E09">
              <w:rPr>
                <w:rFonts w:ascii="TH SarabunPSK" w:eastAsiaTheme="minorHAnsi" w:hAnsi="TH SarabunPSK" w:cs="TH SarabunPSK"/>
                <w:sz w:val="28"/>
                <w:cs/>
              </w:rPr>
              <w:t>- สอบป้องกันวิทยานิพนธ์ใ</w:t>
            </w:r>
            <w:r w:rsidR="00A770D2" w:rsidRPr="000C1E09">
              <w:rPr>
                <w:rFonts w:ascii="TH SarabunPSK" w:eastAsiaTheme="minorHAnsi" w:hAnsi="TH SarabunPSK" w:cs="TH SarabunPSK"/>
                <w:sz w:val="28"/>
                <w:cs/>
              </w:rPr>
              <w:t>นระดับปริญญาเอก เมื่อวันที่..</w:t>
            </w:r>
            <w:r w:rsidR="00604154" w:rsidRPr="000C1E09">
              <w:rPr>
                <w:rFonts w:ascii="TH SarabunPSK" w:eastAsiaTheme="minorHAnsi" w:hAnsi="TH SarabunPSK" w:cs="TH SarabunPSK"/>
                <w:sz w:val="28"/>
                <w:cs/>
              </w:rPr>
              <w:t>.</w:t>
            </w:r>
            <w:r w:rsidR="00A770D2" w:rsidRPr="000C1E09">
              <w:rPr>
                <w:rFonts w:ascii="TH SarabunPSK" w:eastAsiaTheme="minorHAnsi" w:hAnsi="TH SarabunPSK" w:cs="TH SarabunPSK"/>
                <w:sz w:val="28"/>
                <w:cs/>
              </w:rPr>
              <w:t>...เดือน</w:t>
            </w:r>
            <w:r w:rsidR="00253B65">
              <w:rPr>
                <w:rFonts w:ascii="TH SarabunPSK" w:eastAsiaTheme="minorHAnsi" w:hAnsi="TH SarabunPSK" w:cs="TH SarabunPSK" w:hint="cs"/>
                <w:sz w:val="28"/>
                <w:cs/>
              </w:rPr>
              <w:t>.............</w:t>
            </w:r>
            <w:r w:rsidR="00604154" w:rsidRPr="000C1E09">
              <w:rPr>
                <w:rFonts w:ascii="TH SarabunPSK" w:eastAsiaTheme="minorHAnsi" w:hAnsi="TH SarabunPSK" w:cs="TH SarabunPSK"/>
                <w:sz w:val="28"/>
                <w:cs/>
              </w:rPr>
              <w:t>.</w:t>
            </w:r>
            <w:r w:rsidR="00C9629D" w:rsidRPr="000C1E09">
              <w:rPr>
                <w:rFonts w:ascii="TH SarabunPSK" w:eastAsiaTheme="minorHAnsi" w:hAnsi="TH SarabunPSK" w:cs="TH SarabunPSK"/>
                <w:sz w:val="28"/>
                <w:cs/>
              </w:rPr>
              <w:t>.</w:t>
            </w:r>
            <w:r w:rsidR="00A770D2" w:rsidRPr="000C1E09">
              <w:rPr>
                <w:rFonts w:ascii="TH SarabunPSK" w:eastAsiaTheme="minorHAnsi" w:hAnsi="TH SarabunPSK" w:cs="TH SarabunPSK"/>
                <w:sz w:val="28"/>
                <w:cs/>
              </w:rPr>
              <w:t>..ปี.</w:t>
            </w:r>
            <w:r w:rsidR="00604154" w:rsidRPr="000C1E09">
              <w:rPr>
                <w:rFonts w:ascii="TH SarabunPSK" w:eastAsiaTheme="minorHAnsi" w:hAnsi="TH SarabunPSK" w:cs="TH SarabunPSK"/>
                <w:sz w:val="28"/>
                <w:cs/>
              </w:rPr>
              <w:t>..</w:t>
            </w:r>
            <w:r w:rsidR="00CC68B8" w:rsidRPr="000C1E09">
              <w:rPr>
                <w:rFonts w:ascii="TH SarabunPSK" w:eastAsiaTheme="minorHAnsi" w:hAnsi="TH SarabunPSK" w:cs="TH SarabunPSK"/>
                <w:sz w:val="28"/>
                <w:cs/>
              </w:rPr>
              <w:t>.</w:t>
            </w:r>
            <w:r w:rsidR="00253B65">
              <w:rPr>
                <w:rFonts w:ascii="TH SarabunPSK" w:eastAsiaTheme="minorHAnsi" w:hAnsi="TH SarabunPSK" w:cs="TH SarabunPSK" w:hint="cs"/>
                <w:sz w:val="28"/>
                <w:cs/>
              </w:rPr>
              <w:t>......</w:t>
            </w:r>
            <w:r w:rsidR="00CC68B8" w:rsidRPr="000C1E09">
              <w:rPr>
                <w:rFonts w:ascii="TH SarabunPSK" w:eastAsiaTheme="minorHAnsi" w:hAnsi="TH SarabunPSK" w:cs="TH SarabunPSK"/>
                <w:sz w:val="28"/>
                <w:cs/>
              </w:rPr>
              <w:t>..</w:t>
            </w:r>
            <w:r w:rsidR="00604154" w:rsidRPr="000C1E09">
              <w:rPr>
                <w:rFonts w:ascii="TH SarabunPSK" w:eastAsiaTheme="minorHAnsi" w:hAnsi="TH SarabunPSK" w:cs="TH SarabunPSK"/>
                <w:sz w:val="28"/>
                <w:cs/>
              </w:rPr>
              <w:t>...</w:t>
            </w:r>
            <w:r w:rsidR="00A770D2" w:rsidRPr="000C1E09">
              <w:rPr>
                <w:rFonts w:ascii="TH SarabunPSK" w:eastAsiaTheme="minorHAnsi" w:hAnsi="TH SarabunPSK" w:cs="TH SarabunPSK"/>
                <w:sz w:val="28"/>
                <w:cs/>
              </w:rPr>
              <w:t>.</w:t>
            </w:r>
          </w:p>
          <w:p w:rsidR="00851298" w:rsidRPr="000C1E09" w:rsidRDefault="00851298" w:rsidP="00851298">
            <w:pPr>
              <w:spacing w:line="340" w:lineRule="exact"/>
              <w:jc w:val="thaiDistribute"/>
              <w:rPr>
                <w:rFonts w:ascii="TH SarabunPSK" w:eastAsiaTheme="minorHAnsi" w:hAnsi="TH SarabunPSK" w:cs="TH SarabunPSK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89" w:rsidRPr="000C1E09" w:rsidRDefault="00F93B89" w:rsidP="00173E45">
            <w:pPr>
              <w:spacing w:line="340" w:lineRule="exact"/>
              <w:jc w:val="center"/>
              <w:rPr>
                <w:rFonts w:ascii="TH SarabunPSK" w:eastAsiaTheme="minorHAnsi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89" w:rsidRPr="000C1E09" w:rsidRDefault="00F93B89" w:rsidP="00173E45">
            <w:pPr>
              <w:spacing w:line="340" w:lineRule="exact"/>
              <w:jc w:val="center"/>
              <w:rPr>
                <w:rFonts w:ascii="TH SarabunPSK" w:eastAsiaTheme="minorHAnsi" w:hAnsi="TH SarabunPSK" w:cs="TH SarabunPSK"/>
                <w:spacing w:val="-4"/>
                <w:sz w:val="28"/>
                <w:cs/>
              </w:rPr>
            </w:pPr>
          </w:p>
        </w:tc>
      </w:tr>
      <w:tr w:rsidR="00B45801" w:rsidRPr="000C1E09" w:rsidTr="001F4B6A"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89" w:rsidRPr="000C1E09" w:rsidRDefault="00F93B89" w:rsidP="00173E45">
            <w:pPr>
              <w:spacing w:line="340" w:lineRule="exac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A770D2" w:rsidRDefault="00F93B89" w:rsidP="00870A6B">
            <w:pPr>
              <w:spacing w:line="340" w:lineRule="exact"/>
              <w:rPr>
                <w:rFonts w:ascii="TH SarabunPSK" w:eastAsiaTheme="minorHAnsi" w:hAnsi="TH SarabunPSK" w:cs="TH SarabunPSK"/>
                <w:sz w:val="28"/>
              </w:rPr>
            </w:pPr>
            <w:r w:rsidRPr="000C1E09">
              <w:rPr>
                <w:rFonts w:ascii="TH SarabunPSK" w:eastAsiaTheme="minorHAnsi" w:hAnsi="TH SarabunPSK" w:cs="TH SarabunPSK"/>
                <w:sz w:val="28"/>
                <w:cs/>
              </w:rPr>
              <w:t>- ผู้รับทุนขออนุมัติทำวิจัยหลังปริญญาเอก  ณ</w:t>
            </w:r>
            <w:r w:rsidR="001F4B6A">
              <w:rPr>
                <w:rFonts w:ascii="TH SarabunPSK" w:eastAsiaTheme="minorHAnsi" w:hAnsi="TH SarabunPSK" w:cs="TH SarabunPSK" w:hint="cs"/>
                <w:sz w:val="28"/>
                <w:cs/>
              </w:rPr>
              <w:t>...</w:t>
            </w:r>
            <w:r w:rsidR="00D42A2D" w:rsidRPr="000C1E09">
              <w:rPr>
                <w:rFonts w:ascii="TH SarabunPSK" w:eastAsiaTheme="minorHAnsi" w:hAnsi="TH SarabunPSK" w:cs="TH SarabunPSK"/>
                <w:sz w:val="28"/>
              </w:rPr>
              <w:t>…</w:t>
            </w:r>
            <w:r w:rsidR="007A6B3D">
              <w:rPr>
                <w:rFonts w:ascii="TH SarabunPSK" w:eastAsiaTheme="minorHAnsi" w:hAnsi="TH SarabunPSK" w:cs="TH SarabunPSK"/>
                <w:sz w:val="28"/>
              </w:rPr>
              <w:t>…………………………..</w:t>
            </w:r>
            <w:r w:rsidR="00CC68B8" w:rsidRPr="000C1E09">
              <w:rPr>
                <w:rFonts w:ascii="TH SarabunPSK" w:eastAsiaTheme="minorHAnsi" w:hAnsi="TH SarabunPSK" w:cs="TH SarabunPSK"/>
                <w:sz w:val="28"/>
                <w:cs/>
              </w:rPr>
              <w:t>....</w:t>
            </w:r>
            <w:r w:rsidR="001F4B6A">
              <w:rPr>
                <w:rFonts w:ascii="TH SarabunPSK" w:eastAsiaTheme="minorHAnsi" w:hAnsi="TH SarabunPSK" w:cs="TH SarabunPSK" w:hint="cs"/>
                <w:sz w:val="28"/>
                <w:cs/>
              </w:rPr>
              <w:t>........</w:t>
            </w:r>
            <w:r w:rsidR="00CC68B8" w:rsidRPr="000C1E09">
              <w:rPr>
                <w:rFonts w:ascii="TH SarabunPSK" w:eastAsiaTheme="minorHAnsi" w:hAnsi="TH SarabunPSK" w:cs="TH SarabunPSK"/>
                <w:sz w:val="28"/>
                <w:cs/>
              </w:rPr>
              <w:t>.......</w:t>
            </w:r>
            <w:r w:rsidR="007A6B3D">
              <w:rPr>
                <w:rFonts w:ascii="TH SarabunPSK" w:eastAsiaTheme="minorHAnsi" w:hAnsi="TH SarabunPSK" w:cs="TH SarabunPSK"/>
                <w:sz w:val="28"/>
              </w:rPr>
              <w:t>....</w:t>
            </w:r>
            <w:r w:rsidR="00CC68B8" w:rsidRPr="000C1E09">
              <w:rPr>
                <w:rFonts w:ascii="TH SarabunPSK" w:eastAsiaTheme="minorHAnsi" w:hAnsi="TH SarabunPSK" w:cs="TH SarabunPSK"/>
                <w:sz w:val="28"/>
                <w:cs/>
              </w:rPr>
              <w:t>.....</w:t>
            </w:r>
          </w:p>
          <w:p w:rsidR="007A6B3D" w:rsidRDefault="007A6B3D" w:rsidP="00870A6B">
            <w:pPr>
              <w:spacing w:line="340" w:lineRule="exact"/>
              <w:rPr>
                <w:rFonts w:ascii="TH SarabunPSK" w:eastAsiaTheme="minorHAnsi" w:hAnsi="TH SarabunPSK" w:cs="TH SarabunPSK"/>
                <w:sz w:val="28"/>
              </w:rPr>
            </w:pPr>
            <w:r>
              <w:rPr>
                <w:rFonts w:ascii="TH SarabunPSK" w:eastAsiaTheme="minorHAnsi" w:hAnsi="TH SarabunPSK" w:cs="TH SarabunPSK"/>
                <w:sz w:val="28"/>
              </w:rPr>
              <w:t>…………………………………………………………….</w:t>
            </w:r>
          </w:p>
          <w:p w:rsidR="007A6B3D" w:rsidRPr="000C1E09" w:rsidRDefault="007A6B3D" w:rsidP="00870A6B">
            <w:pPr>
              <w:spacing w:line="340" w:lineRule="exact"/>
              <w:rPr>
                <w:rFonts w:ascii="TH SarabunPSK" w:eastAsiaTheme="minorHAnsi" w:hAnsi="TH SarabunPSK" w:cs="TH SarabunPSK"/>
                <w:sz w:val="28"/>
                <w:cs/>
              </w:rPr>
            </w:pPr>
            <w:r>
              <w:rPr>
                <w:rFonts w:ascii="TH SarabunPSK" w:eastAsiaTheme="minorHAnsi" w:hAnsi="TH SarabunPSK" w:cs="TH SarabunPSK"/>
                <w:sz w:val="28"/>
              </w:rPr>
              <w:t>…………………………………………………………….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93B89" w:rsidRPr="000C1E09" w:rsidRDefault="00F93B89" w:rsidP="00173E45">
            <w:pPr>
              <w:spacing w:line="340" w:lineRule="exact"/>
              <w:jc w:val="center"/>
              <w:rPr>
                <w:rFonts w:ascii="TH SarabunPSK" w:eastAsiaTheme="minorHAnsi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93B89" w:rsidRPr="000C1E09" w:rsidRDefault="00F93B89" w:rsidP="00173E45">
            <w:pPr>
              <w:spacing w:line="340" w:lineRule="exact"/>
              <w:jc w:val="center"/>
              <w:rPr>
                <w:rFonts w:ascii="TH SarabunPSK" w:eastAsiaTheme="minorHAnsi" w:hAnsi="TH SarabunPSK" w:cs="TH SarabunPSK"/>
                <w:spacing w:val="-4"/>
                <w:sz w:val="28"/>
                <w:cs/>
              </w:rPr>
            </w:pPr>
          </w:p>
        </w:tc>
      </w:tr>
      <w:tr w:rsidR="00B45801" w:rsidRPr="000C1E09" w:rsidTr="001F4B6A"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89" w:rsidRPr="000C1E09" w:rsidRDefault="00F93B89" w:rsidP="00173E45">
            <w:pPr>
              <w:spacing w:line="340" w:lineRule="exac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851298" w:rsidRPr="000C1E09" w:rsidRDefault="00F93B89" w:rsidP="00851298">
            <w:pPr>
              <w:spacing w:line="340" w:lineRule="exact"/>
              <w:jc w:val="thaiDistribute"/>
              <w:rPr>
                <w:rFonts w:ascii="TH SarabunPSK" w:eastAsiaTheme="minorHAnsi" w:hAnsi="TH SarabunPSK" w:cs="TH SarabunPSK"/>
                <w:sz w:val="28"/>
              </w:rPr>
            </w:pPr>
            <w:r w:rsidRPr="000C1E09">
              <w:rPr>
                <w:rFonts w:ascii="TH SarabunPSK" w:eastAsiaTheme="minorHAnsi" w:hAnsi="TH SarabunPSK" w:cs="TH SarabunPSK"/>
                <w:sz w:val="28"/>
                <w:cs/>
              </w:rPr>
              <w:t>- แจ้งสำเร็จการศึกษาระ</w:t>
            </w:r>
            <w:r w:rsidR="00A770D2" w:rsidRPr="000C1E09">
              <w:rPr>
                <w:rFonts w:ascii="TH SarabunPSK" w:eastAsiaTheme="minorHAnsi" w:hAnsi="TH SarabunPSK" w:cs="TH SarabunPSK"/>
                <w:sz w:val="28"/>
                <w:cs/>
              </w:rPr>
              <w:t>ดับปริญญาเอก ในภาคการศึกษาที่</w:t>
            </w:r>
            <w:r w:rsidR="00870A6B" w:rsidRPr="000C1E09">
              <w:rPr>
                <w:rFonts w:ascii="TH SarabunPSK" w:eastAsiaTheme="minorHAnsi" w:hAnsi="TH SarabunPSK" w:cs="TH SarabunPSK"/>
                <w:sz w:val="28"/>
                <w:cs/>
              </w:rPr>
              <w:t>.</w:t>
            </w:r>
            <w:r w:rsidR="00A770D2" w:rsidRPr="000C1E09">
              <w:rPr>
                <w:rFonts w:ascii="TH SarabunPSK" w:eastAsiaTheme="minorHAnsi" w:hAnsi="TH SarabunPSK" w:cs="TH SarabunPSK"/>
                <w:sz w:val="28"/>
                <w:cs/>
              </w:rPr>
              <w:t>.</w:t>
            </w:r>
            <w:r w:rsidR="00604154" w:rsidRPr="000C1E09">
              <w:rPr>
                <w:rFonts w:ascii="TH SarabunPSK" w:eastAsiaTheme="minorHAnsi" w:hAnsi="TH SarabunPSK" w:cs="TH SarabunPSK"/>
                <w:sz w:val="28"/>
                <w:cs/>
              </w:rPr>
              <w:t>.</w:t>
            </w:r>
            <w:r w:rsidR="00CC68B8" w:rsidRPr="000C1E09">
              <w:rPr>
                <w:rFonts w:ascii="TH SarabunPSK" w:eastAsiaTheme="minorHAnsi" w:hAnsi="TH SarabunPSK" w:cs="TH SarabunPSK"/>
                <w:sz w:val="28"/>
                <w:cs/>
              </w:rPr>
              <w:t>.</w:t>
            </w:r>
            <w:r w:rsidR="001F4B6A">
              <w:rPr>
                <w:rFonts w:ascii="TH SarabunPSK" w:eastAsiaTheme="minorHAnsi" w:hAnsi="TH SarabunPSK" w:cs="TH SarabunPSK" w:hint="cs"/>
                <w:sz w:val="28"/>
                <w:cs/>
              </w:rPr>
              <w:t>..</w:t>
            </w:r>
            <w:r w:rsidR="00CC68B8" w:rsidRPr="000C1E09">
              <w:rPr>
                <w:rFonts w:ascii="TH SarabunPSK" w:eastAsiaTheme="minorHAnsi" w:hAnsi="TH SarabunPSK" w:cs="TH SarabunPSK"/>
                <w:sz w:val="28"/>
                <w:cs/>
              </w:rPr>
              <w:t>.</w:t>
            </w:r>
            <w:r w:rsidR="00590046" w:rsidRPr="000C1E09">
              <w:rPr>
                <w:rFonts w:ascii="TH SarabunPSK" w:eastAsiaTheme="minorHAnsi" w:hAnsi="TH SarabunPSK" w:cs="TH SarabunPSK"/>
                <w:sz w:val="28"/>
                <w:cs/>
              </w:rPr>
              <w:t>...ปีการศึกษา..</w:t>
            </w:r>
            <w:r w:rsidR="00604154" w:rsidRPr="000C1E09">
              <w:rPr>
                <w:rFonts w:ascii="TH SarabunPSK" w:eastAsiaTheme="minorHAnsi" w:hAnsi="TH SarabunPSK" w:cs="TH SarabunPSK"/>
                <w:sz w:val="28"/>
                <w:cs/>
              </w:rPr>
              <w:t>.</w:t>
            </w:r>
            <w:r w:rsidR="00CC68B8" w:rsidRPr="000C1E09">
              <w:rPr>
                <w:rFonts w:ascii="TH SarabunPSK" w:eastAsiaTheme="minorHAnsi" w:hAnsi="TH SarabunPSK" w:cs="TH SarabunPSK"/>
                <w:sz w:val="28"/>
                <w:cs/>
              </w:rPr>
              <w:t>.</w:t>
            </w:r>
            <w:r w:rsidR="001F4B6A">
              <w:rPr>
                <w:rFonts w:ascii="TH SarabunPSK" w:eastAsiaTheme="minorHAnsi" w:hAnsi="TH SarabunPSK" w:cs="TH SarabunPSK" w:hint="cs"/>
                <w:sz w:val="28"/>
                <w:cs/>
              </w:rPr>
              <w:t>...</w:t>
            </w:r>
            <w:r w:rsidR="00CC68B8" w:rsidRPr="000C1E09">
              <w:rPr>
                <w:rFonts w:ascii="TH SarabunPSK" w:eastAsiaTheme="minorHAnsi" w:hAnsi="TH SarabunPSK" w:cs="TH SarabunPSK"/>
                <w:sz w:val="28"/>
                <w:cs/>
              </w:rPr>
              <w:t>...</w:t>
            </w:r>
            <w:r w:rsidR="00590046" w:rsidRPr="000C1E09">
              <w:rPr>
                <w:rFonts w:ascii="TH SarabunPSK" w:eastAsiaTheme="minorHAnsi" w:hAnsi="TH SarabunPSK" w:cs="TH SarabunPSK"/>
                <w:sz w:val="28"/>
                <w:cs/>
              </w:rPr>
              <w:t>.</w:t>
            </w:r>
            <w:r w:rsidR="001F4B6A">
              <w:rPr>
                <w:rFonts w:ascii="TH SarabunPSK" w:eastAsiaTheme="minorHAnsi" w:hAnsi="TH SarabunPSK" w:cs="TH SarabunPSK" w:hint="cs"/>
                <w:sz w:val="28"/>
                <w:cs/>
              </w:rPr>
              <w:t>....</w:t>
            </w:r>
            <w:r w:rsidR="00A770D2" w:rsidRPr="000C1E09">
              <w:rPr>
                <w:rFonts w:ascii="TH SarabunPSK" w:eastAsiaTheme="minorHAnsi" w:hAnsi="TH SarabunPSK" w:cs="TH SarabunPSK"/>
                <w:sz w:val="28"/>
                <w:cs/>
              </w:rPr>
              <w:t>..</w:t>
            </w:r>
            <w:r w:rsidR="00851298" w:rsidRPr="000C1E09">
              <w:rPr>
                <w:rFonts w:ascii="TH SarabunPSK" w:eastAsiaTheme="minorHAnsi" w:hAnsi="TH SarabunPSK" w:cs="TH SarabunPSK"/>
                <w:sz w:val="28"/>
              </w:rPr>
              <w:t xml:space="preserve"> </w:t>
            </w:r>
          </w:p>
          <w:p w:rsidR="00F93B89" w:rsidRPr="000C1E09" w:rsidRDefault="00F93B89" w:rsidP="00851298">
            <w:pPr>
              <w:spacing w:line="340" w:lineRule="exact"/>
              <w:jc w:val="thaiDistribute"/>
              <w:rPr>
                <w:rFonts w:ascii="TH SarabunPSK" w:eastAsiaTheme="minorHAnsi" w:hAnsi="TH SarabunPSK" w:cs="TH SarabunPSK"/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B7BBA" w:rsidRPr="000C1E09" w:rsidRDefault="006B7BBA" w:rsidP="00173E45">
            <w:pPr>
              <w:spacing w:line="340" w:lineRule="exact"/>
              <w:jc w:val="center"/>
              <w:rPr>
                <w:rFonts w:ascii="TH SarabunPSK" w:eastAsiaTheme="minorHAnsi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93B89" w:rsidRPr="000C1E09" w:rsidRDefault="00F93B89" w:rsidP="00173E45">
            <w:pPr>
              <w:spacing w:line="340" w:lineRule="exact"/>
              <w:jc w:val="center"/>
              <w:rPr>
                <w:rFonts w:ascii="TH SarabunPSK" w:eastAsiaTheme="minorHAnsi" w:hAnsi="TH SarabunPSK" w:cs="TH SarabunPSK"/>
                <w:spacing w:val="-4"/>
                <w:sz w:val="28"/>
                <w:cs/>
              </w:rPr>
            </w:pPr>
          </w:p>
        </w:tc>
      </w:tr>
      <w:tr w:rsidR="00B45801" w:rsidRPr="000C1E09" w:rsidTr="001F4B6A"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B89" w:rsidRPr="000C1E09" w:rsidRDefault="00F93B89" w:rsidP="00173E45">
            <w:pPr>
              <w:spacing w:line="340" w:lineRule="exac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C1E09">
              <w:rPr>
                <w:rFonts w:ascii="TH SarabunPSK" w:hAnsi="TH SarabunPSK" w:cs="TH SarabunPSK"/>
                <w:sz w:val="28"/>
                <w:cs/>
              </w:rPr>
              <w:t>2) การขออนุญาตสมัครต้องส่งรายละเอียดของหน่วยงานที่ให้ทุนและแผนงานวิจัยในการทำวิจัยหลังปริญญาเอกที่มีรายละเอียดของหัวข้อวิจัยไปยังสำนักงานปลัดกร</w:t>
            </w:r>
            <w:r w:rsidR="00E144BE" w:rsidRPr="000C1E09">
              <w:rPr>
                <w:rFonts w:ascii="TH SarabunPSK" w:hAnsi="TH SarabunPSK" w:cs="TH SarabunPSK"/>
                <w:sz w:val="28"/>
                <w:cs/>
              </w:rPr>
              <w:t>ะทรวงการอุดมศึกษาฯ</w:t>
            </w:r>
            <w:r w:rsidR="00CC68B8" w:rsidRPr="000C1E0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C1E09">
              <w:rPr>
                <w:rFonts w:ascii="TH SarabunPSK" w:hAnsi="TH SarabunPSK" w:cs="TH SarabunPSK"/>
                <w:sz w:val="28"/>
                <w:cs/>
              </w:rPr>
              <w:t>และผลงานตีพิมพ์ที่คาดว่าจะได้รับ ผ่านการกลั่นกรองของสถาบันอุดมศึกษา ก่อนให้คณะอนุกรรมการบริหารโครงการฯ พิจารณา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4D1C83" w:rsidRPr="000C1E09" w:rsidRDefault="00F93B89" w:rsidP="00173E45">
            <w:pPr>
              <w:spacing w:line="340" w:lineRule="exact"/>
              <w:jc w:val="thaiDistribute"/>
              <w:rPr>
                <w:rFonts w:ascii="TH SarabunPSK" w:eastAsiaTheme="minorHAnsi" w:hAnsi="TH SarabunPSK" w:cs="TH SarabunPSK"/>
                <w:sz w:val="28"/>
              </w:rPr>
            </w:pPr>
            <w:r w:rsidRPr="000C1E09">
              <w:rPr>
                <w:rFonts w:ascii="TH SarabunPSK" w:eastAsiaTheme="minorHAnsi" w:hAnsi="TH SarabunPSK" w:cs="TH SarabunPSK"/>
                <w:sz w:val="28"/>
                <w:cs/>
              </w:rPr>
              <w:t>- ส่งรายละเอียดของหน่วยงานที่ให้ทุน</w:t>
            </w:r>
          </w:p>
          <w:p w:rsidR="00D43DAA" w:rsidRPr="000C1E09" w:rsidRDefault="00D43DAA" w:rsidP="00173E45">
            <w:pPr>
              <w:spacing w:line="340" w:lineRule="exact"/>
              <w:jc w:val="thaiDistribute"/>
              <w:rPr>
                <w:rFonts w:ascii="TH SarabunPSK" w:eastAsiaTheme="minorHAnsi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93B89" w:rsidRPr="000C1E09" w:rsidRDefault="00F93B89" w:rsidP="00604154">
            <w:pPr>
              <w:spacing w:line="340" w:lineRule="exact"/>
              <w:jc w:val="center"/>
              <w:rPr>
                <w:rFonts w:ascii="TH SarabunPSK" w:eastAsiaTheme="minorHAnsi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93B89" w:rsidRPr="000C1E09" w:rsidRDefault="00F93B89" w:rsidP="00173E45">
            <w:pPr>
              <w:spacing w:line="340" w:lineRule="exact"/>
              <w:jc w:val="center"/>
              <w:rPr>
                <w:rFonts w:ascii="TH SarabunPSK" w:eastAsiaTheme="minorHAnsi" w:hAnsi="TH SarabunPSK" w:cs="TH SarabunPSK"/>
                <w:spacing w:val="-4"/>
                <w:sz w:val="28"/>
                <w:cs/>
              </w:rPr>
            </w:pPr>
          </w:p>
        </w:tc>
      </w:tr>
      <w:tr w:rsidR="00B45801" w:rsidRPr="000C1E09" w:rsidTr="001F4B6A"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89" w:rsidRPr="000C1E09" w:rsidRDefault="00F93B89" w:rsidP="00173E45">
            <w:pPr>
              <w:spacing w:line="340" w:lineRule="exac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F93B89" w:rsidRPr="000C1E09" w:rsidRDefault="00F93B89" w:rsidP="00173E45">
            <w:pPr>
              <w:spacing w:line="340" w:lineRule="exact"/>
              <w:jc w:val="thaiDistribute"/>
              <w:rPr>
                <w:rFonts w:ascii="TH SarabunPSK" w:eastAsiaTheme="minorHAnsi" w:hAnsi="TH SarabunPSK" w:cs="TH SarabunPSK"/>
                <w:sz w:val="28"/>
                <w:cs/>
              </w:rPr>
            </w:pPr>
            <w:r w:rsidRPr="000C1E09">
              <w:rPr>
                <w:rFonts w:ascii="TH SarabunPSK" w:eastAsiaTheme="minorHAnsi" w:hAnsi="TH SarabunPSK" w:cs="TH SarabunPSK"/>
                <w:sz w:val="28"/>
                <w:cs/>
              </w:rPr>
              <w:t>- ส่งแผนงานวิจัยในการทำวิจัยหลังปริญญาเอกที่มีรายละเอียดของหัวข้อวิจัย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93B89" w:rsidRPr="000C1E09" w:rsidRDefault="00F93B89" w:rsidP="00604154">
            <w:pPr>
              <w:spacing w:line="340" w:lineRule="exact"/>
              <w:jc w:val="center"/>
              <w:rPr>
                <w:rFonts w:ascii="TH SarabunPSK" w:eastAsiaTheme="minorHAnsi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93B89" w:rsidRPr="000C1E09" w:rsidRDefault="00F93B89" w:rsidP="00173E45">
            <w:pPr>
              <w:spacing w:line="340" w:lineRule="exact"/>
              <w:jc w:val="center"/>
              <w:rPr>
                <w:rFonts w:ascii="TH SarabunPSK" w:eastAsiaTheme="minorHAnsi" w:hAnsi="TH SarabunPSK" w:cs="TH SarabunPSK"/>
                <w:spacing w:val="-4"/>
                <w:sz w:val="28"/>
                <w:cs/>
              </w:rPr>
            </w:pPr>
          </w:p>
        </w:tc>
      </w:tr>
      <w:tr w:rsidR="00B45801" w:rsidRPr="000C1E09" w:rsidTr="001F4B6A"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B89" w:rsidRPr="000C1E09" w:rsidRDefault="00F93B89" w:rsidP="007649DD">
            <w:pPr>
              <w:spacing w:line="340" w:lineRule="exact"/>
              <w:jc w:val="thaiDistribute"/>
              <w:rPr>
                <w:rFonts w:ascii="TH SarabunPSK" w:hAnsi="TH SarabunPSK" w:cs="TH SarabunPSK"/>
                <w:sz w:val="28"/>
              </w:rPr>
            </w:pPr>
            <w:r w:rsidRPr="000C1E09">
              <w:rPr>
                <w:rFonts w:ascii="TH SarabunPSK" w:hAnsi="TH SarabunPSK" w:cs="TH SarabunPSK"/>
                <w:sz w:val="28"/>
              </w:rPr>
              <w:t>3</w:t>
            </w:r>
            <w:r w:rsidRPr="000C1E09">
              <w:rPr>
                <w:rFonts w:ascii="TH SarabunPSK" w:hAnsi="TH SarabunPSK" w:cs="TH SarabunPSK"/>
                <w:sz w:val="28"/>
                <w:cs/>
              </w:rPr>
              <w:t>) ระยะเวลาการทำวิจัยหลังปริญญาเอกปกติมีระยะเวลา 1 ปี</w:t>
            </w:r>
            <w:r w:rsidR="00CC68B8" w:rsidRPr="000C1E0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C68B8" w:rsidRPr="000C1E09">
              <w:rPr>
                <w:rFonts w:ascii="TH SarabunPSK" w:hAnsi="TH SarabunPSK" w:cs="TH SarabunPSK"/>
                <w:sz w:val="28"/>
                <w:u w:val="single"/>
                <w:cs/>
              </w:rPr>
              <w:t xml:space="preserve">โดยขอขยายได้ ครั้งละไม่เกิน 1 ปี </w:t>
            </w:r>
            <w:r w:rsidRPr="000C1E09">
              <w:rPr>
                <w:rFonts w:ascii="TH SarabunPSK" w:hAnsi="TH SarabunPSK" w:cs="TH SarabunPSK"/>
                <w:sz w:val="28"/>
                <w:u w:val="single"/>
                <w:cs/>
              </w:rPr>
              <w:t>ระยะเวลา</w:t>
            </w:r>
            <w:r w:rsidR="00BF00D3" w:rsidRPr="000C1E09">
              <w:rPr>
                <w:rFonts w:ascii="TH SarabunPSK" w:hAnsi="TH SarabunPSK" w:cs="TH SarabunPSK"/>
                <w:sz w:val="28"/>
                <w:u w:val="single"/>
                <w:cs/>
              </w:rPr>
              <w:t>การทำวิจัยทั้งในประเทศและต่างระเทศรวมแล้วไม่เกิน 2 ปี</w:t>
            </w:r>
            <w:r w:rsidR="00BF00D3" w:rsidRPr="000C1E09">
              <w:rPr>
                <w:rFonts w:ascii="TH SarabunPSK" w:hAnsi="TH SarabunPSK" w:cs="TH SarabunPSK"/>
                <w:sz w:val="28"/>
                <w:cs/>
              </w:rPr>
              <w:t xml:space="preserve"> สำหรับผู้รับทุนระดับปริญญาเอก ที่สำเร็จปริญญาโท ที่ม</w:t>
            </w:r>
            <w:r w:rsidR="00CC68B8" w:rsidRPr="000C1E09">
              <w:rPr>
                <w:rFonts w:ascii="TH SarabunPSK" w:hAnsi="TH SarabunPSK" w:cs="TH SarabunPSK"/>
                <w:sz w:val="28"/>
                <w:cs/>
              </w:rPr>
              <w:t xml:space="preserve">ีระยะเวลาศึกษาให้สำเร็จ ภายในระยะเวลา 3 ปี ระยะเวลาสิ้นสุดการทำวิจัยหลังปริญญาเอก โดยรวมแล้วต้องไม่เกิน 6 ปี สำหรับผู้รับุทนที่สำเร็จปริญญาตรีและศึกษาต่อปริญญาเอกหรือผู้รับทุนปริญญาโทที่ปรับระดับเป็นปริญญาเอกที่มีระยะเวลาศึกษาให้สำเร็จภายในระยะเวลา 5 ปี ระยะเวลาสิ้นสุดการทำวิจัยหลังปริญญาเอก โดยรวมแล้วต้องไม่เกิน 8 ปี 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F93B89" w:rsidRPr="000C1E09" w:rsidRDefault="00F93B89" w:rsidP="00B45801">
            <w:pPr>
              <w:spacing w:line="340" w:lineRule="exact"/>
              <w:jc w:val="thaiDistribute"/>
              <w:rPr>
                <w:rFonts w:ascii="TH SarabunPSK" w:eastAsiaTheme="minorHAnsi" w:hAnsi="TH SarabunPSK" w:cs="TH SarabunPSK"/>
                <w:sz w:val="28"/>
                <w:cs/>
              </w:rPr>
            </w:pPr>
            <w:r w:rsidRPr="000C1E09">
              <w:rPr>
                <w:rFonts w:ascii="TH SarabunPSK" w:eastAsiaTheme="minorHAnsi" w:hAnsi="TH SarabunPSK" w:cs="TH SarabunPSK"/>
                <w:sz w:val="28"/>
                <w:cs/>
              </w:rPr>
              <w:t>- ขอทำวิจัยหลังปริญญาเอก</w:t>
            </w:r>
            <w:r w:rsidR="00590046" w:rsidRPr="000C1E09">
              <w:rPr>
                <w:rFonts w:ascii="TH SarabunPSK" w:eastAsiaTheme="minorHAnsi" w:hAnsi="TH SarabunPSK" w:cs="TH SarabunPSK"/>
                <w:sz w:val="28"/>
                <w:cs/>
              </w:rPr>
              <w:t xml:space="preserve"> ตั้งแต่</w:t>
            </w:r>
            <w:r w:rsidR="00D04ECE" w:rsidRPr="000C1E09">
              <w:rPr>
                <w:rFonts w:ascii="TH SarabunPSK" w:eastAsiaTheme="minorHAnsi" w:hAnsi="TH SarabunPSK" w:cs="TH SarabunPSK"/>
                <w:sz w:val="28"/>
                <w:cs/>
              </w:rPr>
              <w:br/>
            </w:r>
            <w:r w:rsidRPr="000C1E09">
              <w:rPr>
                <w:rFonts w:ascii="TH SarabunPSK" w:eastAsiaTheme="minorHAnsi" w:hAnsi="TH SarabunPSK" w:cs="TH SarabunPSK"/>
                <w:sz w:val="28"/>
                <w:cs/>
              </w:rPr>
              <w:t>วันที่</w:t>
            </w:r>
            <w:r w:rsidR="00D04ECE" w:rsidRPr="000C1E09">
              <w:rPr>
                <w:rFonts w:ascii="TH SarabunPSK" w:eastAsiaTheme="minorHAnsi" w:hAnsi="TH SarabunPSK" w:cs="TH SarabunPSK"/>
                <w:sz w:val="28"/>
                <w:cs/>
              </w:rPr>
              <w:t>.</w:t>
            </w:r>
            <w:r w:rsidR="00B45801" w:rsidRPr="000C1E09">
              <w:rPr>
                <w:rFonts w:ascii="TH SarabunPSK" w:eastAsiaTheme="minorHAnsi" w:hAnsi="TH SarabunPSK" w:cs="TH SarabunPSK"/>
                <w:sz w:val="28"/>
                <w:cs/>
              </w:rPr>
              <w:t>..</w:t>
            </w:r>
            <w:r w:rsidR="00604154" w:rsidRPr="000C1E09">
              <w:rPr>
                <w:rFonts w:ascii="TH SarabunPSK" w:eastAsiaTheme="minorHAnsi" w:hAnsi="TH SarabunPSK" w:cs="TH SarabunPSK"/>
                <w:sz w:val="28"/>
                <w:cs/>
              </w:rPr>
              <w:t>.</w:t>
            </w:r>
            <w:r w:rsidR="00D04ECE" w:rsidRPr="000C1E09">
              <w:rPr>
                <w:rFonts w:ascii="TH SarabunPSK" w:eastAsiaTheme="minorHAnsi" w:hAnsi="TH SarabunPSK" w:cs="TH SarabunPSK"/>
                <w:sz w:val="28"/>
                <w:cs/>
              </w:rPr>
              <w:t>เดือน</w:t>
            </w:r>
            <w:r w:rsidR="00253B65">
              <w:rPr>
                <w:rFonts w:ascii="TH SarabunPSK" w:eastAsiaTheme="minorHAnsi" w:hAnsi="TH SarabunPSK" w:cs="TH SarabunPSK" w:hint="cs"/>
                <w:sz w:val="28"/>
                <w:cs/>
              </w:rPr>
              <w:t>.......</w:t>
            </w:r>
            <w:r w:rsidR="00604154" w:rsidRPr="000C1E09">
              <w:rPr>
                <w:rFonts w:ascii="TH SarabunPSK" w:eastAsiaTheme="minorHAnsi" w:hAnsi="TH SarabunPSK" w:cs="TH SarabunPSK"/>
                <w:spacing w:val="-6"/>
                <w:sz w:val="28"/>
                <w:cs/>
              </w:rPr>
              <w:t>.</w:t>
            </w:r>
            <w:r w:rsidR="00D04ECE" w:rsidRPr="000C1E09">
              <w:rPr>
                <w:rFonts w:ascii="TH SarabunPSK" w:eastAsiaTheme="minorHAnsi" w:hAnsi="TH SarabunPSK" w:cs="TH SarabunPSK"/>
                <w:spacing w:val="-6"/>
                <w:sz w:val="28"/>
                <w:cs/>
              </w:rPr>
              <w:t>.พ.ศ..</w:t>
            </w:r>
            <w:r w:rsidR="00253B65">
              <w:rPr>
                <w:rFonts w:ascii="TH SarabunPSK" w:eastAsiaTheme="minorHAnsi" w:hAnsi="TH SarabunPSK" w:cs="TH SarabunPSK" w:hint="cs"/>
                <w:spacing w:val="-6"/>
                <w:sz w:val="28"/>
                <w:cs/>
              </w:rPr>
              <w:t>...</w:t>
            </w:r>
            <w:r w:rsidR="00D04ECE" w:rsidRPr="000C1E09">
              <w:rPr>
                <w:rFonts w:ascii="TH SarabunPSK" w:eastAsiaTheme="minorHAnsi" w:hAnsi="TH SarabunPSK" w:cs="TH SarabunPSK"/>
                <w:spacing w:val="-6"/>
                <w:sz w:val="28"/>
                <w:cs/>
              </w:rPr>
              <w:t>.</w:t>
            </w:r>
            <w:r w:rsidR="00604154" w:rsidRPr="000C1E09">
              <w:rPr>
                <w:rFonts w:ascii="TH SarabunPSK" w:eastAsiaTheme="minorHAnsi" w:hAnsi="TH SarabunPSK" w:cs="TH SarabunPSK"/>
                <w:spacing w:val="-6"/>
                <w:sz w:val="28"/>
                <w:cs/>
              </w:rPr>
              <w:t>.</w:t>
            </w:r>
            <w:r w:rsidR="00D04ECE" w:rsidRPr="000C1E09">
              <w:rPr>
                <w:rFonts w:ascii="TH SarabunPSK" w:eastAsiaTheme="minorHAnsi" w:hAnsi="TH SarabunPSK" w:cs="TH SarabunPSK"/>
                <w:spacing w:val="-6"/>
                <w:sz w:val="28"/>
                <w:cs/>
              </w:rPr>
              <w:t>..</w:t>
            </w:r>
            <w:r w:rsidRPr="000C1E09">
              <w:rPr>
                <w:rFonts w:ascii="TH SarabunPSK" w:eastAsiaTheme="minorHAnsi" w:hAnsi="TH SarabunPSK" w:cs="TH SarabunPSK"/>
                <w:spacing w:val="-6"/>
                <w:sz w:val="28"/>
                <w:cs/>
              </w:rPr>
              <w:t xml:space="preserve"> </w:t>
            </w:r>
            <w:r w:rsidR="00D04ECE" w:rsidRPr="000C1E09">
              <w:rPr>
                <w:rFonts w:ascii="TH SarabunPSK" w:eastAsiaTheme="minorHAnsi" w:hAnsi="TH SarabunPSK" w:cs="TH SarabunPSK"/>
                <w:spacing w:val="-6"/>
                <w:sz w:val="28"/>
                <w:cs/>
              </w:rPr>
              <w:br/>
              <w:t>ถึง วันที่..</w:t>
            </w:r>
            <w:r w:rsidR="00253B65">
              <w:rPr>
                <w:rFonts w:ascii="TH SarabunPSK" w:eastAsiaTheme="minorHAnsi" w:hAnsi="TH SarabunPSK" w:cs="TH SarabunPSK" w:hint="cs"/>
                <w:spacing w:val="-6"/>
                <w:sz w:val="28"/>
                <w:cs/>
              </w:rPr>
              <w:t>.....</w:t>
            </w:r>
            <w:r w:rsidR="00D04ECE" w:rsidRPr="000C1E09">
              <w:rPr>
                <w:rFonts w:ascii="TH SarabunPSK" w:eastAsiaTheme="minorHAnsi" w:hAnsi="TH SarabunPSK" w:cs="TH SarabunPSK"/>
                <w:spacing w:val="-6"/>
                <w:sz w:val="28"/>
                <w:cs/>
              </w:rPr>
              <w:t>..เดือน..</w:t>
            </w:r>
            <w:r w:rsidR="00851298" w:rsidRPr="000C1E09">
              <w:rPr>
                <w:rFonts w:ascii="TH SarabunPSK" w:eastAsiaTheme="minorHAnsi" w:hAnsi="TH SarabunPSK" w:cs="TH SarabunPSK"/>
                <w:spacing w:val="-6"/>
                <w:sz w:val="28"/>
                <w:cs/>
              </w:rPr>
              <w:t>..</w:t>
            </w:r>
            <w:r w:rsidR="00253B65">
              <w:rPr>
                <w:rFonts w:ascii="TH SarabunPSK" w:eastAsiaTheme="minorHAnsi" w:hAnsi="TH SarabunPSK" w:cs="TH SarabunPSK" w:hint="cs"/>
                <w:spacing w:val="-6"/>
                <w:sz w:val="28"/>
                <w:cs/>
              </w:rPr>
              <w:t>...</w:t>
            </w:r>
            <w:r w:rsidR="00604154" w:rsidRPr="000C1E09">
              <w:rPr>
                <w:rFonts w:ascii="TH SarabunPSK" w:eastAsiaTheme="minorHAnsi" w:hAnsi="TH SarabunPSK" w:cs="TH SarabunPSK"/>
                <w:spacing w:val="-6"/>
                <w:sz w:val="28"/>
                <w:cs/>
              </w:rPr>
              <w:t>...</w:t>
            </w:r>
            <w:r w:rsidR="00C9629D" w:rsidRPr="000C1E09">
              <w:rPr>
                <w:rFonts w:ascii="TH SarabunPSK" w:eastAsiaTheme="minorHAnsi" w:hAnsi="TH SarabunPSK" w:cs="TH SarabunPSK"/>
                <w:spacing w:val="-6"/>
                <w:sz w:val="28"/>
                <w:cs/>
              </w:rPr>
              <w:t>.</w:t>
            </w:r>
            <w:r w:rsidR="00D04ECE" w:rsidRPr="000C1E09">
              <w:rPr>
                <w:rFonts w:ascii="TH SarabunPSK" w:eastAsiaTheme="minorHAnsi" w:hAnsi="TH SarabunPSK" w:cs="TH SarabunPSK"/>
                <w:spacing w:val="-6"/>
                <w:sz w:val="28"/>
                <w:cs/>
              </w:rPr>
              <w:t>..พ.ศ.</w:t>
            </w:r>
            <w:r w:rsidR="00C9629D" w:rsidRPr="000C1E09">
              <w:rPr>
                <w:rFonts w:ascii="TH SarabunPSK" w:eastAsiaTheme="minorHAnsi" w:hAnsi="TH SarabunPSK" w:cs="TH SarabunPSK"/>
                <w:spacing w:val="-6"/>
                <w:sz w:val="28"/>
                <w:cs/>
              </w:rPr>
              <w:t>.</w:t>
            </w:r>
            <w:r w:rsidR="00CC68B8" w:rsidRPr="000C1E09">
              <w:rPr>
                <w:rFonts w:ascii="TH SarabunPSK" w:eastAsiaTheme="minorHAnsi" w:hAnsi="TH SarabunPSK" w:cs="TH SarabunPSK"/>
                <w:spacing w:val="-6"/>
                <w:sz w:val="28"/>
                <w:cs/>
              </w:rPr>
              <w:t>..</w:t>
            </w:r>
            <w:r w:rsidR="00253B65">
              <w:rPr>
                <w:rFonts w:ascii="TH SarabunPSK" w:eastAsiaTheme="minorHAnsi" w:hAnsi="TH SarabunPSK" w:cs="TH SarabunPSK" w:hint="cs"/>
                <w:spacing w:val="-6"/>
                <w:sz w:val="28"/>
                <w:cs/>
              </w:rPr>
              <w:t>...</w:t>
            </w:r>
            <w:r w:rsidR="00604154" w:rsidRPr="000C1E09">
              <w:rPr>
                <w:rFonts w:ascii="TH SarabunPSK" w:eastAsiaTheme="minorHAnsi" w:hAnsi="TH SarabunPSK" w:cs="TH SarabunPSK"/>
                <w:spacing w:val="-6"/>
                <w:sz w:val="28"/>
                <w:cs/>
              </w:rPr>
              <w:t>...</w:t>
            </w:r>
            <w:r w:rsidR="00D04ECE" w:rsidRPr="000C1E09">
              <w:rPr>
                <w:rFonts w:ascii="TH SarabunPSK" w:eastAsiaTheme="minorHAnsi" w:hAnsi="TH SarabunPSK" w:cs="TH SarabunPSK"/>
                <w:spacing w:val="-6"/>
                <w:sz w:val="28"/>
                <w:cs/>
              </w:rPr>
              <w:t>...</w:t>
            </w:r>
            <w:r w:rsidR="00D04ECE" w:rsidRPr="000C1E09">
              <w:rPr>
                <w:rFonts w:ascii="TH SarabunPSK" w:eastAsiaTheme="minorHAnsi" w:hAnsi="TH SarabunPSK" w:cs="TH SarabunPSK"/>
                <w:spacing w:val="-6"/>
                <w:sz w:val="28"/>
                <w:cs/>
              </w:rPr>
              <w:br/>
            </w:r>
            <w:r w:rsidRPr="000C1E09">
              <w:rPr>
                <w:rFonts w:ascii="TH SarabunPSK" w:eastAsiaTheme="minorHAnsi" w:hAnsi="TH SarabunPSK" w:cs="TH SarabunPSK"/>
                <w:sz w:val="28"/>
                <w:cs/>
              </w:rPr>
              <w:t>เป็น</w:t>
            </w:r>
            <w:r w:rsidR="00590046" w:rsidRPr="000C1E09">
              <w:rPr>
                <w:rFonts w:ascii="TH SarabunPSK" w:eastAsiaTheme="minorHAnsi" w:hAnsi="TH SarabunPSK" w:cs="TH SarabunPSK"/>
                <w:sz w:val="28"/>
                <w:cs/>
              </w:rPr>
              <w:t>ระยะเวลา...</w:t>
            </w:r>
            <w:r w:rsidR="00253B65">
              <w:rPr>
                <w:rFonts w:ascii="TH SarabunPSK" w:eastAsiaTheme="minorHAnsi" w:hAnsi="TH SarabunPSK" w:cs="TH SarabunPSK" w:hint="cs"/>
                <w:sz w:val="28"/>
                <w:cs/>
              </w:rPr>
              <w:t>...</w:t>
            </w:r>
            <w:r w:rsidR="00590046" w:rsidRPr="000C1E09">
              <w:rPr>
                <w:rFonts w:ascii="TH SarabunPSK" w:eastAsiaTheme="minorHAnsi" w:hAnsi="TH SarabunPSK" w:cs="TH SarabunPSK"/>
                <w:sz w:val="28"/>
                <w:cs/>
              </w:rPr>
              <w:t>.</w:t>
            </w:r>
            <w:r w:rsidR="00D04ECE" w:rsidRPr="000C1E09">
              <w:rPr>
                <w:rFonts w:ascii="TH SarabunPSK" w:eastAsiaTheme="minorHAnsi" w:hAnsi="TH SarabunPSK" w:cs="TH SarabunPSK"/>
                <w:sz w:val="28"/>
                <w:cs/>
              </w:rPr>
              <w:t>..</w:t>
            </w:r>
            <w:r w:rsidRPr="000C1E09">
              <w:rPr>
                <w:rFonts w:ascii="TH SarabunPSK" w:eastAsiaTheme="minorHAnsi" w:hAnsi="TH SarabunPSK" w:cs="TH SarabunPSK"/>
                <w:sz w:val="28"/>
                <w:cs/>
              </w:rPr>
              <w:t>เดือน</w:t>
            </w:r>
            <w:r w:rsidR="00851298" w:rsidRPr="000C1E09">
              <w:rPr>
                <w:rFonts w:ascii="TH SarabunPSK" w:eastAsiaTheme="minorHAnsi" w:hAnsi="TH SarabunPSK" w:cs="TH SarabunPSK"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93B89" w:rsidRPr="000C1E09" w:rsidRDefault="00F93B89" w:rsidP="00604154">
            <w:pPr>
              <w:spacing w:line="340" w:lineRule="exact"/>
              <w:jc w:val="center"/>
              <w:rPr>
                <w:rFonts w:ascii="TH SarabunPSK" w:eastAsiaTheme="minorHAnsi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93B89" w:rsidRPr="000C1E09" w:rsidRDefault="00F93B89" w:rsidP="00173E45">
            <w:pPr>
              <w:spacing w:line="340" w:lineRule="exact"/>
              <w:jc w:val="thaiDistribute"/>
              <w:rPr>
                <w:rFonts w:ascii="TH SarabunPSK" w:eastAsiaTheme="minorHAnsi" w:hAnsi="TH SarabunPSK" w:cs="TH SarabunPSK"/>
                <w:spacing w:val="-4"/>
                <w:sz w:val="28"/>
                <w:cs/>
              </w:rPr>
            </w:pPr>
          </w:p>
        </w:tc>
      </w:tr>
      <w:tr w:rsidR="00B45801" w:rsidRPr="000C1E09" w:rsidTr="001F4B6A">
        <w:tc>
          <w:tcPr>
            <w:tcW w:w="4678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42A2D" w:rsidRPr="000C1E09" w:rsidRDefault="00D42A2D" w:rsidP="00D42A2D">
            <w:pPr>
              <w:spacing w:line="340" w:lineRule="exac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42A2D" w:rsidRPr="000C1E09" w:rsidRDefault="00CC68B8" w:rsidP="00D42A2D">
            <w:pPr>
              <w:spacing w:line="340" w:lineRule="exact"/>
              <w:jc w:val="thaiDistribute"/>
              <w:rPr>
                <w:rFonts w:ascii="TH SarabunPSK" w:eastAsiaTheme="minorHAnsi" w:hAnsi="TH SarabunPSK" w:cs="TH SarabunPSK"/>
                <w:sz w:val="28"/>
                <w:cs/>
              </w:rPr>
            </w:pPr>
            <w:r w:rsidRPr="000C1E09">
              <w:rPr>
                <w:rFonts w:ascii="TH SarabunPSK" w:hAnsi="TH SarabunPSK" w:cs="TH SarabunPSK"/>
                <w:sz w:val="28"/>
                <w:cs/>
              </w:rPr>
              <w:t xml:space="preserve">- ระยะเวลาการทำวิจัยหลังปริญญาเอกปกติมีระยะเวลา 1 ปี </w:t>
            </w:r>
            <w:r w:rsidRPr="000C1E09">
              <w:rPr>
                <w:rFonts w:ascii="TH SarabunPSK" w:hAnsi="TH SarabunPSK" w:cs="TH SarabunPSK"/>
                <w:sz w:val="28"/>
                <w:u w:val="single"/>
                <w:cs/>
              </w:rPr>
              <w:t>โดยขอขยายได้ ครั้งละไม่เกิน 1 ปี ระยะเวลาการทำวิจัยทั้งในประเทศและต่างระเทศรวมแล้วไม่เกิน 2 ปี</w:t>
            </w:r>
            <w:r w:rsidRPr="000C1E09">
              <w:rPr>
                <w:rFonts w:ascii="TH SarabunPSK" w:hAnsi="TH SarabunPSK" w:cs="TH SarabunPSK"/>
                <w:sz w:val="28"/>
                <w:cs/>
              </w:rPr>
              <w:t xml:space="preserve"> สำหรับผู้รับทุนระดับปริญญาเอก ที่สำเร็จปริญญาโท ที่มีระยะเวลาศึกษาให้สำเร็จ ภายในระยะเวลา 3 ปี ระยะเวลาสิ้นสุดการทำวิจัยหลังปริญญาเอก โดยรวมแล้วต้องไม่เกิน 6 ปี สำหรับผู้รับุทนที่สำเร็จปริญญาตรีและศึกษาต่อปริญญาเอกหรือผู้รับทุนปริญญาโทที่ปรับระดับเป็นปริญญาเอกที่มีระยะเวลาศึกษาให้สำเร็จภายในระยะเวลา 5 ปี ระยะเวลาสิ้นสุดการทำวิจัยหลังปริญญาเอก โดยรวมแล้วต้องไม่เกิน 8 ปี</w:t>
            </w:r>
          </w:p>
        </w:tc>
        <w:tc>
          <w:tcPr>
            <w:tcW w:w="127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42A2D" w:rsidRPr="000C1E09" w:rsidRDefault="00D42A2D" w:rsidP="00D42A2D">
            <w:pPr>
              <w:spacing w:line="340" w:lineRule="exact"/>
              <w:jc w:val="center"/>
              <w:rPr>
                <w:rFonts w:ascii="TH SarabunPSK" w:eastAsiaTheme="minorHAnsi" w:hAnsi="TH SarabunPSK" w:cs="TH SarabunPSK"/>
                <w:spacing w:val="-4"/>
                <w:sz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42A2D" w:rsidRPr="001F4B6A" w:rsidRDefault="00D42A2D" w:rsidP="00D42A2D">
            <w:pPr>
              <w:spacing w:line="340" w:lineRule="exact"/>
              <w:jc w:val="thaiDistribute"/>
              <w:rPr>
                <w:rFonts w:ascii="TH SarabunPSK" w:eastAsiaTheme="minorHAnsi" w:hAnsi="TH SarabunPSK" w:cs="TH SarabunPSK"/>
                <w:spacing w:val="-4"/>
                <w:sz w:val="28"/>
                <w:cs/>
              </w:rPr>
            </w:pPr>
          </w:p>
        </w:tc>
      </w:tr>
      <w:tr w:rsidR="00B45801" w:rsidRPr="000C1E09" w:rsidTr="001F4B6A"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2D" w:rsidRPr="000C1E09" w:rsidRDefault="00CC68B8" w:rsidP="00D42A2D">
            <w:pPr>
              <w:spacing w:line="340" w:lineRule="exact"/>
              <w:jc w:val="thaiDistribute"/>
              <w:rPr>
                <w:rFonts w:ascii="TH SarabunPSK" w:hAnsi="TH SarabunPSK" w:cs="TH SarabunPSK"/>
                <w:sz w:val="28"/>
              </w:rPr>
            </w:pPr>
            <w:r w:rsidRPr="000C1E09">
              <w:rPr>
                <w:rFonts w:ascii="TH SarabunPSK" w:hAnsi="TH SarabunPSK" w:cs="TH SarabunPSK"/>
                <w:sz w:val="28"/>
                <w:cs/>
              </w:rPr>
              <w:t>4</w:t>
            </w:r>
            <w:r w:rsidR="00D42A2D" w:rsidRPr="000C1E09">
              <w:rPr>
                <w:rFonts w:ascii="TH SarabunPSK" w:hAnsi="TH SarabunPSK" w:cs="TH SarabunPSK"/>
                <w:sz w:val="28"/>
                <w:cs/>
              </w:rPr>
              <w:t>) ผู้รับทุนวิจัยหลังปริญญาเอก ทั้งในและต่างประเทศต้องทำสัญญาเพิ่มเติมโดยการเลื่อนระยะเวลาการปฏิบัติงานในหน่วยงานของรัฐออกไปตามระยะเวลาที่อนุญาตให้ทำวิจัยหลังปริญญาเอกและเมื่อสิ้นสุดการทำวิจัยหลังปริญญาเอก ต้องหาหน่วยงานในภาครัฐเพื่อปฏิบัติงานชดใช้ทุนตามสัญญาผูกพันเช่นเดียวกับผู้ที่เพิ่งสำเร็จการศึกษาระดับปริญญาเอก</w:t>
            </w:r>
          </w:p>
          <w:p w:rsidR="00CC68B8" w:rsidRPr="000C1E09" w:rsidRDefault="00CC68B8" w:rsidP="00D42A2D">
            <w:pPr>
              <w:spacing w:line="340" w:lineRule="exac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2D" w:rsidRPr="000C1E09" w:rsidRDefault="00D42A2D" w:rsidP="00D42A2D">
            <w:pPr>
              <w:spacing w:line="340" w:lineRule="exact"/>
              <w:jc w:val="thaiDistribute"/>
              <w:rPr>
                <w:rFonts w:ascii="TH SarabunPSK" w:eastAsiaTheme="minorHAnsi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2D" w:rsidRPr="000C1E09" w:rsidRDefault="00D42A2D" w:rsidP="00253B65">
            <w:pPr>
              <w:spacing w:line="340" w:lineRule="exact"/>
              <w:jc w:val="center"/>
              <w:rPr>
                <w:rFonts w:ascii="TH SarabunPSK" w:eastAsiaTheme="minorHAnsi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2D" w:rsidRPr="000C1E09" w:rsidRDefault="00D42A2D" w:rsidP="00D42A2D">
            <w:pPr>
              <w:spacing w:line="340" w:lineRule="exact"/>
              <w:jc w:val="thaiDistribute"/>
              <w:rPr>
                <w:rFonts w:ascii="TH SarabunPSK" w:eastAsiaTheme="minorHAnsi" w:hAnsi="TH SarabunPSK" w:cs="TH SarabunPSK"/>
                <w:spacing w:val="-4"/>
                <w:sz w:val="28"/>
                <w:cs/>
              </w:rPr>
            </w:pPr>
          </w:p>
        </w:tc>
      </w:tr>
    </w:tbl>
    <w:p w:rsidR="004D1C83" w:rsidRDefault="004D1C83" w:rsidP="006A71E6">
      <w:pPr>
        <w:pBdr>
          <w:left w:val="single" w:sz="4" w:space="4" w:color="auto"/>
        </w:pBdr>
      </w:pPr>
    </w:p>
    <w:sectPr w:rsidR="004D1C83" w:rsidSect="000C1E09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04F29"/>
    <w:multiLevelType w:val="hybridMultilevel"/>
    <w:tmpl w:val="A3A0CA36"/>
    <w:lvl w:ilvl="0" w:tplc="83FE0BD0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2946FEC"/>
    <w:multiLevelType w:val="hybridMultilevel"/>
    <w:tmpl w:val="2E501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B89"/>
    <w:rsid w:val="000C1E09"/>
    <w:rsid w:val="001F4B6A"/>
    <w:rsid w:val="001F6A6E"/>
    <w:rsid w:val="00247C94"/>
    <w:rsid w:val="00253B65"/>
    <w:rsid w:val="002751DB"/>
    <w:rsid w:val="002E610F"/>
    <w:rsid w:val="00344BC1"/>
    <w:rsid w:val="003513CD"/>
    <w:rsid w:val="003B4EAF"/>
    <w:rsid w:val="004044EE"/>
    <w:rsid w:val="0047057F"/>
    <w:rsid w:val="004B718D"/>
    <w:rsid w:val="004D1C83"/>
    <w:rsid w:val="00581FB5"/>
    <w:rsid w:val="00590046"/>
    <w:rsid w:val="00604154"/>
    <w:rsid w:val="00607712"/>
    <w:rsid w:val="00643936"/>
    <w:rsid w:val="00696942"/>
    <w:rsid w:val="006A71E6"/>
    <w:rsid w:val="006B442F"/>
    <w:rsid w:val="006B7BBA"/>
    <w:rsid w:val="0075028F"/>
    <w:rsid w:val="00751279"/>
    <w:rsid w:val="007649DD"/>
    <w:rsid w:val="007A2439"/>
    <w:rsid w:val="007A6B3D"/>
    <w:rsid w:val="008202AE"/>
    <w:rsid w:val="00851298"/>
    <w:rsid w:val="00851ADB"/>
    <w:rsid w:val="00870A6B"/>
    <w:rsid w:val="009E7EAE"/>
    <w:rsid w:val="00A1079A"/>
    <w:rsid w:val="00A65CD1"/>
    <w:rsid w:val="00A67980"/>
    <w:rsid w:val="00A770D2"/>
    <w:rsid w:val="00AD440A"/>
    <w:rsid w:val="00B3246C"/>
    <w:rsid w:val="00B45801"/>
    <w:rsid w:val="00BD2007"/>
    <w:rsid w:val="00BF00D3"/>
    <w:rsid w:val="00C55A7D"/>
    <w:rsid w:val="00C77731"/>
    <w:rsid w:val="00C9514C"/>
    <w:rsid w:val="00C9629D"/>
    <w:rsid w:val="00CC68B8"/>
    <w:rsid w:val="00D04ECE"/>
    <w:rsid w:val="00D42A2D"/>
    <w:rsid w:val="00D43DAA"/>
    <w:rsid w:val="00D4745D"/>
    <w:rsid w:val="00DE6A79"/>
    <w:rsid w:val="00DF5504"/>
    <w:rsid w:val="00E144BE"/>
    <w:rsid w:val="00E1661B"/>
    <w:rsid w:val="00EE272D"/>
    <w:rsid w:val="00EE3D13"/>
    <w:rsid w:val="00EF2357"/>
    <w:rsid w:val="00F84F6A"/>
    <w:rsid w:val="00F9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9B622"/>
  <w15:chartTrackingRefBased/>
  <w15:docId w15:val="{3806848C-AAF4-4CC8-B433-19FF0D01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3B8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3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F2357"/>
    <w:rPr>
      <w:color w:val="808080"/>
    </w:rPr>
  </w:style>
  <w:style w:type="paragraph" w:styleId="NormalWeb">
    <w:name w:val="Normal (Web)"/>
    <w:basedOn w:val="Normal"/>
    <w:uiPriority w:val="99"/>
    <w:unhideWhenUsed/>
    <w:rsid w:val="00247C94"/>
    <w:pPr>
      <w:spacing w:before="100" w:beforeAutospacing="1" w:after="100" w:afterAutospacing="1"/>
    </w:pPr>
    <w:rPr>
      <w:rFonts w:cs="Times New Roman"/>
      <w:szCs w:val="24"/>
    </w:rPr>
  </w:style>
  <w:style w:type="paragraph" w:styleId="ListParagraph">
    <w:name w:val="List Paragraph"/>
    <w:basedOn w:val="Normal"/>
    <w:uiPriority w:val="34"/>
    <w:qFormat/>
    <w:rsid w:val="00344B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2AE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2AE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3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วันเพ็ญ วารีดี</dc:creator>
  <cp:keywords/>
  <dc:description/>
  <cp:lastModifiedBy>admin</cp:lastModifiedBy>
  <cp:revision>2</cp:revision>
  <cp:lastPrinted>2023-03-30T23:12:00Z</cp:lastPrinted>
  <dcterms:created xsi:type="dcterms:W3CDTF">2024-08-07T16:47:00Z</dcterms:created>
  <dcterms:modified xsi:type="dcterms:W3CDTF">2024-08-07T16:47:00Z</dcterms:modified>
</cp:coreProperties>
</file>