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74456" w14:textId="6B6E59E4" w:rsidR="00FC331D" w:rsidRPr="00FC331D" w:rsidRDefault="00B07032" w:rsidP="00045BC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เกณฑ์การคัดเลือกรางวัล</w:t>
      </w:r>
      <w:r w:rsidR="00FC331D" w:rsidRPr="00FC331D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สิ่งแวดล้อมและความยั่งยืนด้วยวิทยาศาสตร์ </w:t>
      </w:r>
    </w:p>
    <w:p w14:paraId="4DFF0CFF" w14:textId="59A0EA3E" w:rsidR="00B07032" w:rsidRPr="00FC331D" w:rsidRDefault="00B07032" w:rsidP="00045BC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FC331D">
        <w:rPr>
          <w:rFonts w:ascii="TH SarabunPSK" w:hAnsi="TH SarabunPSK" w:cs="TH SarabunPSK"/>
          <w:b/>
          <w:bCs/>
          <w:sz w:val="32"/>
          <w:szCs w:val="32"/>
        </w:rPr>
        <w:t>Mahidol</w:t>
      </w:r>
      <w:r w:rsidRPr="00FC331D">
        <w:rPr>
          <w:rFonts w:ascii="Arial" w:hAnsi="Arial" w:cs="Arial"/>
          <w:b/>
          <w:bCs/>
          <w:sz w:val="32"/>
          <w:szCs w:val="32"/>
        </w:rPr>
        <w:t>​</w:t>
      </w:r>
      <w:r w:rsidRPr="00FC331D">
        <w:rPr>
          <w:rFonts w:ascii="TH SarabunPSK" w:hAnsi="TH SarabunPSK" w:cs="TH SarabunPSK"/>
          <w:b/>
          <w:bCs/>
          <w:sz w:val="32"/>
          <w:szCs w:val="32"/>
        </w:rPr>
        <w:t xml:space="preserve"> Science</w:t>
      </w:r>
      <w:r w:rsidRPr="00FC331D">
        <w:rPr>
          <w:rFonts w:ascii="Arial" w:hAnsi="Arial" w:cs="Arial"/>
          <w:b/>
          <w:bCs/>
          <w:sz w:val="32"/>
          <w:szCs w:val="32"/>
        </w:rPr>
        <w:t>​</w:t>
      </w:r>
      <w:r w:rsidRPr="00FC331D">
        <w:rPr>
          <w:rFonts w:ascii="TH SarabunPSK" w:hAnsi="TH SarabunPSK" w:cs="TH SarabunPSK"/>
          <w:b/>
          <w:bCs/>
          <w:sz w:val="32"/>
          <w:szCs w:val="32"/>
        </w:rPr>
        <w:t xml:space="preserve"> Environment</w:t>
      </w:r>
      <w:r w:rsidRPr="00FC331D">
        <w:rPr>
          <w:rFonts w:ascii="Arial" w:hAnsi="Arial" w:cs="Arial"/>
          <w:b/>
          <w:bCs/>
          <w:sz w:val="32"/>
          <w:szCs w:val="32"/>
        </w:rPr>
        <w:t>​</w:t>
      </w:r>
      <w:r w:rsidRPr="00FC331D">
        <w:rPr>
          <w:rFonts w:ascii="TH SarabunPSK" w:hAnsi="TH SarabunPSK" w:cs="TH SarabunPSK"/>
          <w:b/>
          <w:bCs/>
          <w:sz w:val="32"/>
          <w:szCs w:val="32"/>
        </w:rPr>
        <w:t xml:space="preserve"> &amp;</w:t>
      </w:r>
      <w:r w:rsidRPr="00FC331D">
        <w:rPr>
          <w:rFonts w:ascii="Arial" w:hAnsi="Arial" w:cs="Arial"/>
          <w:b/>
          <w:bCs/>
          <w:sz w:val="32"/>
          <w:szCs w:val="32"/>
        </w:rPr>
        <w:t>​</w:t>
      </w:r>
      <w:r w:rsidRPr="00FC331D">
        <w:rPr>
          <w:rFonts w:ascii="TH SarabunPSK" w:hAnsi="TH SarabunPSK" w:cs="TH SarabunPSK"/>
          <w:b/>
          <w:bCs/>
          <w:sz w:val="32"/>
          <w:szCs w:val="32"/>
        </w:rPr>
        <w:t xml:space="preserve"> Sustainability</w:t>
      </w:r>
      <w:r w:rsidRPr="00FC331D">
        <w:rPr>
          <w:rFonts w:ascii="Arial" w:hAnsi="Arial" w:cs="Arial"/>
          <w:b/>
          <w:bCs/>
          <w:sz w:val="32"/>
          <w:szCs w:val="32"/>
        </w:rPr>
        <w:t>​</w:t>
      </w:r>
      <w:r w:rsidRPr="00FC331D">
        <w:rPr>
          <w:rFonts w:ascii="TH SarabunPSK" w:hAnsi="TH SarabunPSK" w:cs="TH SarabunPSK"/>
          <w:b/>
          <w:bCs/>
          <w:sz w:val="32"/>
          <w:szCs w:val="32"/>
        </w:rPr>
        <w:t xml:space="preserve"> Award</w:t>
      </w:r>
      <w:r w:rsidRPr="00FC331D">
        <w:rPr>
          <w:rFonts w:ascii="Arial" w:hAnsi="Arial" w:cs="Arial"/>
          <w:b/>
          <w:bCs/>
          <w:sz w:val="32"/>
          <w:szCs w:val="32"/>
        </w:rPr>
        <w:t>​</w:t>
      </w:r>
      <w:r w:rsidRPr="00FC331D">
        <w:rPr>
          <w:rFonts w:ascii="TH SarabunPSK" w:hAnsi="TH SarabunPSK" w:cs="TH SarabunPSK"/>
          <w:b/>
          <w:bCs/>
          <w:sz w:val="32"/>
          <w:szCs w:val="32"/>
        </w:rPr>
        <w:t xml:space="preserve"> 2021</w:t>
      </w:r>
    </w:p>
    <w:p w14:paraId="4CA26E46" w14:textId="77777777" w:rsidR="00B07032" w:rsidRPr="00FC331D" w:rsidRDefault="00B07032" w:rsidP="00045BC0">
      <w:pPr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------------------------------------------------------------------------</w:t>
      </w:r>
    </w:p>
    <w:p w14:paraId="0E6D52E4" w14:textId="28DDC173" w:rsidR="00B07032" w:rsidRPr="00FC331D" w:rsidRDefault="00B07032" w:rsidP="00273B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FC331D">
        <w:rPr>
          <w:rFonts w:ascii="TH SarabunPSK" w:hAnsi="TH SarabunPSK" w:cs="TH SarabunPSK"/>
          <w:sz w:val="32"/>
          <w:szCs w:val="32"/>
          <w:cs/>
        </w:rPr>
        <w:t>เพื่อยกย่องเชิดชูเกียรติ</w:t>
      </w:r>
      <w:r w:rsidR="00FC331D" w:rsidRPr="00FC331D">
        <w:rPr>
          <w:rFonts w:ascii="TH SarabunPSK" w:hAnsi="TH SarabunPSK" w:cs="TH SarabunPSK" w:hint="cs"/>
          <w:sz w:val="32"/>
          <w:szCs w:val="32"/>
          <w:cs/>
        </w:rPr>
        <w:t>องค์กร บุคคล</w:t>
      </w:r>
      <w:r w:rsidR="00705139">
        <w:rPr>
          <w:rFonts w:ascii="TH SarabunPSK" w:hAnsi="TH SarabunPSK" w:cs="TH SarabunPSK" w:hint="cs"/>
          <w:sz w:val="32"/>
          <w:szCs w:val="32"/>
          <w:cs/>
        </w:rPr>
        <w:t xml:space="preserve">ทั่วไป </w:t>
      </w:r>
      <w:r w:rsidR="00705139" w:rsidRPr="00EC70D2">
        <w:rPr>
          <w:rFonts w:ascii="TH SarabunPSK" w:hAnsi="TH SarabunPSK" w:cs="TH SarabunPSK" w:hint="cs"/>
          <w:sz w:val="32"/>
          <w:szCs w:val="32"/>
          <w:cs/>
        </w:rPr>
        <w:t>รวมถึงนักเรียน นิสิต นักศึกษา</w:t>
      </w:r>
      <w:r w:rsidR="007051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331D" w:rsidRPr="00FC331D">
        <w:rPr>
          <w:rFonts w:ascii="TH SarabunPSK" w:hAnsi="TH SarabunPSK" w:cs="TH SarabunPSK" w:hint="cs"/>
          <w:sz w:val="32"/>
          <w:szCs w:val="32"/>
          <w:cs/>
        </w:rPr>
        <w:t>ที่สร้างประโยชน์</w:t>
      </w:r>
      <w:r w:rsidR="00FC331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FC331D" w:rsidRPr="00FC331D">
        <w:rPr>
          <w:rFonts w:ascii="TH SarabunPSK" w:hAnsi="TH SarabunPSK" w:cs="TH SarabunPSK" w:hint="cs"/>
          <w:sz w:val="32"/>
          <w:szCs w:val="32"/>
          <w:cs/>
        </w:rPr>
        <w:t>สังคมด้าน</w:t>
      </w:r>
      <w:r w:rsidR="00FC331D" w:rsidRPr="00FC331D">
        <w:rPr>
          <w:rFonts w:ascii="TH SarabunPSK" w:hAnsi="TH SarabunPSK" w:cs="TH SarabunPSK"/>
          <w:sz w:val="32"/>
          <w:szCs w:val="32"/>
          <w:cs/>
        </w:rPr>
        <w:t>การอนุรักษ์</w:t>
      </w:r>
      <w:r w:rsidRPr="00FC331D">
        <w:rPr>
          <w:rFonts w:ascii="TH SarabunPSK" w:hAnsi="TH SarabunPSK" w:cs="TH SarabunPSK"/>
          <w:sz w:val="32"/>
          <w:szCs w:val="32"/>
          <w:cs/>
        </w:rPr>
        <w:t>สิ่งแวดล้อม</w:t>
      </w:r>
      <w:r w:rsidR="001A1CF7" w:rsidRPr="00FC331D">
        <w:rPr>
          <w:rFonts w:ascii="TH SarabunPSK" w:hAnsi="TH SarabunPSK" w:cs="TH SarabunPSK"/>
          <w:sz w:val="32"/>
          <w:szCs w:val="32"/>
          <w:cs/>
        </w:rPr>
        <w:t>และความยั่งยืน</w:t>
      </w:r>
      <w:r w:rsidR="00FC331D" w:rsidRPr="00FC331D">
        <w:rPr>
          <w:rFonts w:ascii="TH SarabunPSK" w:hAnsi="TH SarabunPSK" w:cs="TH SarabunPSK" w:hint="cs"/>
          <w:sz w:val="32"/>
          <w:szCs w:val="32"/>
          <w:cs/>
        </w:rPr>
        <w:t xml:space="preserve"> ด้วยองค์ความรู้ทางวิทยาศาสตร์</w:t>
      </w:r>
      <w:r w:rsidR="001A1CF7" w:rsidRPr="00FC33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จนเป็นที่ประจักษ์ โดยคณะวิทยาศาสตร์</w:t>
      </w:r>
      <w:r w:rsidR="00FC331D" w:rsidRPr="00FC331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มหาวิทยาลัยมหิดล จะ</w:t>
      </w:r>
      <w:r w:rsidR="00FC331D"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พิจารณ</w:t>
      </w:r>
      <w:r w:rsidR="00FC331D" w:rsidRPr="00FC331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ามอบ</w:t>
      </w:r>
      <w:r w:rsidR="00FC331D"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รางวัล </w:t>
      </w:r>
      <w:r w:rsidR="00FC331D" w:rsidRPr="00FC331D">
        <w:rPr>
          <w:rFonts w:ascii="TH SarabunPSK" w:hAnsi="TH SarabunPSK" w:cs="TH SarabunPSK"/>
          <w:sz w:val="32"/>
          <w:szCs w:val="32"/>
        </w:rPr>
        <w:t>Mahidol</w:t>
      </w:r>
      <w:r w:rsidR="00FC331D" w:rsidRPr="00FC331D">
        <w:rPr>
          <w:rFonts w:ascii="Arial" w:hAnsi="Arial" w:cs="Arial"/>
          <w:sz w:val="32"/>
          <w:szCs w:val="32"/>
        </w:rPr>
        <w:t>​</w:t>
      </w:r>
      <w:r w:rsidR="00FC331D" w:rsidRPr="00FC331D">
        <w:rPr>
          <w:rFonts w:ascii="TH SarabunPSK" w:hAnsi="TH SarabunPSK" w:cs="TH SarabunPSK"/>
          <w:sz w:val="32"/>
          <w:szCs w:val="32"/>
        </w:rPr>
        <w:t xml:space="preserve"> Science</w:t>
      </w:r>
      <w:r w:rsidR="00FC331D" w:rsidRPr="00FC331D">
        <w:rPr>
          <w:rFonts w:ascii="Arial" w:hAnsi="Arial" w:cs="Arial"/>
          <w:sz w:val="32"/>
          <w:szCs w:val="32"/>
        </w:rPr>
        <w:t>​</w:t>
      </w:r>
      <w:r w:rsidR="00FC331D" w:rsidRPr="00FC331D">
        <w:rPr>
          <w:rFonts w:ascii="TH SarabunPSK" w:hAnsi="TH SarabunPSK" w:cs="TH SarabunPSK"/>
          <w:sz w:val="32"/>
          <w:szCs w:val="32"/>
        </w:rPr>
        <w:t xml:space="preserve"> Environment</w:t>
      </w:r>
      <w:r w:rsidR="00FC331D" w:rsidRPr="00FC331D">
        <w:rPr>
          <w:rFonts w:ascii="Arial" w:hAnsi="Arial" w:cs="Arial"/>
          <w:sz w:val="32"/>
          <w:szCs w:val="32"/>
        </w:rPr>
        <w:t>​</w:t>
      </w:r>
      <w:r w:rsidR="00FC331D" w:rsidRPr="00FC331D">
        <w:rPr>
          <w:rFonts w:ascii="TH SarabunPSK" w:hAnsi="TH SarabunPSK" w:cs="TH SarabunPSK"/>
          <w:sz w:val="32"/>
          <w:szCs w:val="32"/>
        </w:rPr>
        <w:t xml:space="preserve"> &amp;</w:t>
      </w:r>
      <w:r w:rsidR="00FC331D" w:rsidRPr="00FC331D">
        <w:rPr>
          <w:rFonts w:ascii="Arial" w:hAnsi="Arial" w:cs="Arial"/>
          <w:sz w:val="32"/>
          <w:szCs w:val="32"/>
        </w:rPr>
        <w:t>​</w:t>
      </w:r>
      <w:r w:rsidR="00FC331D" w:rsidRPr="00FC331D">
        <w:rPr>
          <w:rFonts w:ascii="TH SarabunPSK" w:hAnsi="TH SarabunPSK" w:cs="TH SarabunPSK"/>
          <w:sz w:val="32"/>
          <w:szCs w:val="32"/>
        </w:rPr>
        <w:t xml:space="preserve"> Sustainability</w:t>
      </w:r>
      <w:r w:rsidR="00FC331D" w:rsidRPr="00FC331D">
        <w:rPr>
          <w:rFonts w:ascii="Arial" w:hAnsi="Arial" w:cs="Arial"/>
          <w:sz w:val="32"/>
          <w:szCs w:val="32"/>
        </w:rPr>
        <w:t>​</w:t>
      </w:r>
      <w:r w:rsidR="00FC331D" w:rsidRPr="00FC331D">
        <w:rPr>
          <w:rFonts w:ascii="TH SarabunPSK" w:hAnsi="TH SarabunPSK" w:cs="TH SarabunPSK"/>
          <w:sz w:val="32"/>
          <w:szCs w:val="32"/>
        </w:rPr>
        <w:t xml:space="preserve"> Award</w:t>
      </w:r>
      <w:r w:rsidR="00FC331D" w:rsidRPr="00FC331D">
        <w:rPr>
          <w:rFonts w:ascii="Arial" w:hAnsi="Arial" w:cs="Arial"/>
          <w:sz w:val="32"/>
          <w:szCs w:val="32"/>
        </w:rPr>
        <w:t>​</w:t>
      </w:r>
      <w:r w:rsidR="00FC331D" w:rsidRPr="00FC331D">
        <w:rPr>
          <w:rFonts w:ascii="TH SarabunPSK" w:hAnsi="TH SarabunPSK" w:cs="TH SarabunPSK"/>
          <w:sz w:val="32"/>
          <w:szCs w:val="32"/>
        </w:rPr>
        <w:t xml:space="preserve"> </w:t>
      </w:r>
      <w:r w:rsidR="00FC331D">
        <w:rPr>
          <w:rFonts w:ascii="TH SarabunPSK" w:hAnsi="TH SarabunPSK" w:cs="TH SarabunPSK" w:hint="cs"/>
          <w:sz w:val="32"/>
          <w:szCs w:val="32"/>
          <w:cs/>
        </w:rPr>
        <w:t xml:space="preserve">ประจำปี พุทธศักราช 2564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="00FC331D" w:rsidRPr="00FC331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โดย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กำหนดคุณสมบัติและขั้นตอนการดำเนินการคัดเลือก ดังนี้</w:t>
      </w:r>
    </w:p>
    <w:p w14:paraId="6193FCCC" w14:textId="77777777" w:rsidR="00FC331D" w:rsidRPr="00FC331D" w:rsidRDefault="00FC331D" w:rsidP="00273B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311B80B" w14:textId="77777777" w:rsidR="00B07032" w:rsidRPr="00FC331D" w:rsidRDefault="00B07032" w:rsidP="00273B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>1</w:t>
      </w: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คุณสมบัติของผู้มีสิทธิรับการพิจารณา</w:t>
      </w:r>
    </w:p>
    <w:p w14:paraId="29CE2EDA" w14:textId="69C9EF99" w:rsidR="00B07032" w:rsidRPr="00FC331D" w:rsidRDefault="00B07032" w:rsidP="00273B4C">
      <w:pPr>
        <w:pStyle w:val="ListParagraph"/>
        <w:numPr>
          <w:ilvl w:val="1"/>
          <w:numId w:val="4"/>
        </w:numPr>
        <w:spacing w:after="0"/>
        <w:ind w:left="709" w:hanging="425"/>
        <w:rPr>
          <w:rFonts w:ascii="TH SarabunPSK" w:hAnsi="TH SarabunPSK" w:cs="TH SarabunPSK"/>
          <w:sz w:val="32"/>
          <w:szCs w:val="32"/>
        </w:rPr>
      </w:pPr>
      <w:r w:rsidRPr="00FC331D">
        <w:rPr>
          <w:rFonts w:ascii="TH SarabunPSK" w:hAnsi="TH SarabunPSK" w:cs="TH SarabunPSK"/>
          <w:sz w:val="32"/>
          <w:szCs w:val="32"/>
          <w:cs/>
        </w:rPr>
        <w:t>เป็นผู้ที่ใช้</w:t>
      </w:r>
      <w:r w:rsidR="00FC331D">
        <w:rPr>
          <w:rFonts w:ascii="TH SarabunPSK" w:hAnsi="TH SarabunPSK" w:cs="TH SarabunPSK" w:hint="cs"/>
          <w:sz w:val="32"/>
          <w:szCs w:val="32"/>
          <w:cs/>
        </w:rPr>
        <w:t>ความรู้ทาง</w:t>
      </w:r>
      <w:r w:rsidRPr="00FC331D">
        <w:rPr>
          <w:rFonts w:ascii="TH SarabunPSK" w:hAnsi="TH SarabunPSK" w:cs="TH SarabunPSK"/>
          <w:sz w:val="32"/>
          <w:szCs w:val="32"/>
          <w:cs/>
        </w:rPr>
        <w:t>วิทยาศาสตร์ในการอนุรักษ์สิ่งแวดล้อมอย่างยั่งยืน มีความรับผิดชอบต่อสังคม</w:t>
      </w:r>
      <w:r w:rsidR="00FC331D">
        <w:rPr>
          <w:rFonts w:ascii="TH SarabunPSK" w:hAnsi="TH SarabunPSK" w:cs="TH SarabunPSK" w:hint="cs"/>
          <w:sz w:val="32"/>
          <w:szCs w:val="32"/>
          <w:cs/>
        </w:rPr>
        <w:t xml:space="preserve"> เป็นแบบอย่างและสร้างแรงบันดาลใจให้สังคม </w:t>
      </w:r>
    </w:p>
    <w:p w14:paraId="65E82527" w14:textId="77777777" w:rsidR="001A1CF7" w:rsidRPr="00FC331D" w:rsidRDefault="001A1CF7" w:rsidP="00273B4C">
      <w:pPr>
        <w:pStyle w:val="ListParagraph"/>
        <w:numPr>
          <w:ilvl w:val="1"/>
          <w:numId w:val="4"/>
        </w:numPr>
        <w:spacing w:after="0"/>
        <w:ind w:left="709" w:hanging="425"/>
        <w:rPr>
          <w:rFonts w:ascii="TH SarabunPSK" w:hAnsi="TH SarabunPSK" w:cs="TH SarabunPSK"/>
          <w:sz w:val="32"/>
          <w:szCs w:val="32"/>
        </w:rPr>
      </w:pPr>
      <w:r w:rsidRPr="00FC331D">
        <w:rPr>
          <w:rFonts w:ascii="TH SarabunPSK" w:hAnsi="TH SarabunPSK" w:cs="TH SarabunPSK"/>
          <w:sz w:val="32"/>
          <w:szCs w:val="32"/>
          <w:cs/>
        </w:rPr>
        <w:t>มีคุณสมบัติดังต่อไปนี้ อย่างน้อยข้อใดข้อหนึ่ง</w:t>
      </w:r>
    </w:p>
    <w:p w14:paraId="15E63FB5" w14:textId="0B3D3D2D" w:rsidR="00B07032" w:rsidRPr="00FC331D" w:rsidRDefault="001A1CF7" w:rsidP="00273B4C">
      <w:pPr>
        <w:pStyle w:val="ListParagraph"/>
        <w:numPr>
          <w:ilvl w:val="2"/>
          <w:numId w:val="4"/>
        </w:numPr>
        <w:spacing w:after="0"/>
        <w:ind w:left="1701" w:hanging="621"/>
        <w:rPr>
          <w:rFonts w:ascii="TH SarabunPSK" w:hAnsi="TH SarabunPSK" w:cs="TH SarabunPSK"/>
          <w:sz w:val="32"/>
          <w:szCs w:val="32"/>
        </w:rPr>
      </w:pPr>
      <w:r w:rsidRPr="00FC331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ด้านการสื่อสาร</w:t>
      </w:r>
      <w:r w:rsidRPr="00FC331D">
        <w:rPr>
          <w:rFonts w:ascii="TH SarabunPSK" w:hAnsi="TH SarabunPSK" w:cs="TH SarabunPSK"/>
          <w:sz w:val="32"/>
          <w:szCs w:val="32"/>
          <w:cs/>
        </w:rPr>
        <w:t xml:space="preserve"> เป็นผู้นำการสื่อสารด้าน</w:t>
      </w:r>
      <w:r w:rsidR="00B07032" w:rsidRPr="00FC331D">
        <w:rPr>
          <w:rFonts w:ascii="TH SarabunPSK" w:hAnsi="TH SarabunPSK" w:cs="TH SarabunPSK"/>
          <w:sz w:val="32"/>
          <w:szCs w:val="32"/>
          <w:cs/>
        </w:rPr>
        <w:t xml:space="preserve">สิ่งแวดล้อม </w:t>
      </w:r>
      <w:r w:rsidRPr="00FC331D">
        <w:rPr>
          <w:rFonts w:ascii="TH SarabunPSK" w:hAnsi="TH SarabunPSK" w:cs="TH SarabunPSK"/>
          <w:sz w:val="32"/>
          <w:szCs w:val="32"/>
          <w:cs/>
        </w:rPr>
        <w:t xml:space="preserve">ให้ข้อมูลที่ชัดเจนถูกต้องตามหลักวิทยาศาสตร์ </w:t>
      </w:r>
      <w:r w:rsidR="00B07032" w:rsidRPr="00FC331D">
        <w:rPr>
          <w:rFonts w:ascii="TH SarabunPSK" w:hAnsi="TH SarabunPSK" w:cs="TH SarabunPSK"/>
          <w:sz w:val="32"/>
          <w:szCs w:val="32"/>
          <w:cs/>
        </w:rPr>
        <w:t>ส่งเสริมความร่วมมือในการดูแลสิ่งแวดล้อม</w:t>
      </w:r>
      <w:r w:rsidR="00FC33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7032" w:rsidRPr="00FC331D">
        <w:rPr>
          <w:rFonts w:ascii="TH SarabunPSK" w:hAnsi="TH SarabunPSK" w:cs="TH SarabunPSK"/>
          <w:sz w:val="32"/>
          <w:szCs w:val="32"/>
          <w:cs/>
        </w:rPr>
        <w:t>ทำให้ประเทศและประชาชนสามารถ</w:t>
      </w:r>
      <w:r w:rsidR="00FC331D">
        <w:rPr>
          <w:rFonts w:ascii="TH SarabunPSK" w:hAnsi="TH SarabunPSK" w:cs="TH SarabunPSK" w:hint="cs"/>
          <w:sz w:val="32"/>
          <w:szCs w:val="32"/>
          <w:cs/>
        </w:rPr>
        <w:t>เสริมสร้าง</w:t>
      </w:r>
      <w:r w:rsidR="00B07032" w:rsidRPr="00FC331D">
        <w:rPr>
          <w:rFonts w:ascii="TH SarabunPSK" w:hAnsi="TH SarabunPSK" w:cs="TH SarabunPSK"/>
          <w:sz w:val="32"/>
          <w:szCs w:val="32"/>
          <w:cs/>
        </w:rPr>
        <w:t>คุณภาพชีวิต</w:t>
      </w:r>
      <w:r w:rsidR="00FC33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7032" w:rsidRPr="00FC331D">
        <w:rPr>
          <w:rFonts w:ascii="TH SarabunPSK" w:hAnsi="TH SarabunPSK" w:cs="TH SarabunPSK"/>
          <w:sz w:val="32"/>
          <w:szCs w:val="32"/>
          <w:cs/>
        </w:rPr>
        <w:t>โดยไม่กระทบต่อคนรุ่นต่อไป</w:t>
      </w:r>
    </w:p>
    <w:p w14:paraId="3D26C3DE" w14:textId="2ABE667D" w:rsidR="00B07032" w:rsidRPr="00FC331D" w:rsidRDefault="001A1CF7" w:rsidP="00273B4C">
      <w:pPr>
        <w:pStyle w:val="ListParagraph"/>
        <w:numPr>
          <w:ilvl w:val="2"/>
          <w:numId w:val="4"/>
        </w:numPr>
        <w:spacing w:after="0"/>
        <w:ind w:left="1701" w:hanging="621"/>
        <w:rPr>
          <w:rFonts w:ascii="TH SarabunPSK" w:hAnsi="TH SarabunPSK" w:cs="TH SarabunPSK"/>
          <w:sz w:val="32"/>
          <w:szCs w:val="32"/>
        </w:rPr>
      </w:pPr>
      <w:r w:rsidRPr="00FC331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ด้านวิชาการ</w:t>
      </w:r>
      <w:r w:rsidRPr="00FC33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7032" w:rsidRPr="00FC331D">
        <w:rPr>
          <w:rFonts w:ascii="TH SarabunPSK" w:hAnsi="TH SarabunPSK" w:cs="TH SarabunPSK"/>
          <w:sz w:val="32"/>
          <w:szCs w:val="32"/>
          <w:cs/>
        </w:rPr>
        <w:t>ปฏิบัติงานที่เป็นประโยชน์ที่เห็นได้</w:t>
      </w:r>
      <w:r w:rsidR="00FC331D">
        <w:rPr>
          <w:rFonts w:ascii="TH SarabunPSK" w:hAnsi="TH SarabunPSK" w:cs="TH SarabunPSK" w:hint="cs"/>
          <w:sz w:val="32"/>
          <w:szCs w:val="32"/>
          <w:cs/>
        </w:rPr>
        <w:t xml:space="preserve">ประจักษ์ </w:t>
      </w:r>
      <w:r w:rsidR="00B07032" w:rsidRPr="00FC331D">
        <w:rPr>
          <w:rFonts w:ascii="TH SarabunPSK" w:hAnsi="TH SarabunPSK" w:cs="TH SarabunPSK"/>
          <w:sz w:val="32"/>
          <w:szCs w:val="32"/>
          <w:cs/>
        </w:rPr>
        <w:t>ต่อการพัฒนางานวิทยาศาสตร์สิ่งแวดล้อมในด้านวิชาการ รวมทั้ง</w:t>
      </w:r>
      <w:r w:rsidR="00FC331D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="00B07032" w:rsidRPr="00FC331D">
        <w:rPr>
          <w:rFonts w:ascii="TH SarabunPSK" w:hAnsi="TH SarabunPSK" w:cs="TH SarabunPSK"/>
          <w:sz w:val="32"/>
          <w:szCs w:val="32"/>
          <w:cs/>
        </w:rPr>
        <w:t>วิจัย</w:t>
      </w:r>
      <w:r w:rsidRPr="00FC331D">
        <w:rPr>
          <w:rFonts w:ascii="TH SarabunPSK" w:hAnsi="TH SarabunPSK" w:cs="TH SarabunPSK"/>
          <w:sz w:val="32"/>
          <w:szCs w:val="32"/>
          <w:cs/>
        </w:rPr>
        <w:t>ในสาขาต่างๆ ที่เกี่ยวข้องกับวิทยาศาสตร์สิ่งแวดล้อม</w:t>
      </w:r>
    </w:p>
    <w:p w14:paraId="1334EF92" w14:textId="478C5BFB" w:rsidR="001A1CF7" w:rsidRDefault="001A1CF7" w:rsidP="00273B4C">
      <w:pPr>
        <w:pStyle w:val="ListParagraph"/>
        <w:numPr>
          <w:ilvl w:val="2"/>
          <w:numId w:val="4"/>
        </w:numPr>
        <w:spacing w:after="0"/>
        <w:ind w:left="1701" w:hanging="621"/>
        <w:rPr>
          <w:rFonts w:ascii="TH SarabunPSK" w:hAnsi="TH SarabunPSK" w:cs="TH SarabunPSK"/>
          <w:sz w:val="32"/>
          <w:szCs w:val="32"/>
        </w:rPr>
      </w:pPr>
      <w:r w:rsidRPr="00FC331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ด้านกิจกรรม</w:t>
      </w:r>
      <w:r w:rsidRPr="00FC331D">
        <w:rPr>
          <w:rFonts w:ascii="TH SarabunPSK" w:hAnsi="TH SarabunPSK" w:cs="TH SarabunPSK"/>
          <w:sz w:val="32"/>
          <w:szCs w:val="32"/>
          <w:cs/>
        </w:rPr>
        <w:t xml:space="preserve"> ใช้วิทยาศาสตร์ในการจัดกิจกรรม หรือดำเนินการโครงการรูปแบบต่างๆ เพื่อ</w:t>
      </w:r>
      <w:r w:rsidR="00B07032" w:rsidRPr="00FC331D">
        <w:rPr>
          <w:rFonts w:ascii="TH SarabunPSK" w:hAnsi="TH SarabunPSK" w:cs="TH SarabunPSK"/>
          <w:sz w:val="32"/>
          <w:szCs w:val="32"/>
          <w:cs/>
        </w:rPr>
        <w:t>อนุรักษ์ ซ่อมแซม หรือป้องกันการเสื่อมสภาพของทรัพยากรธรรมชาติหรือระบบนิเวศอย่างยั่งยืน</w:t>
      </w:r>
    </w:p>
    <w:p w14:paraId="70D7784C" w14:textId="37937FEB" w:rsidR="00B07032" w:rsidRPr="00FC331D" w:rsidRDefault="001A1CF7" w:rsidP="00273B4C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FC331D">
        <w:rPr>
          <w:rFonts w:ascii="TH SarabunPSK" w:hAnsi="TH SarabunPSK" w:cs="TH SarabunPSK"/>
          <w:sz w:val="32"/>
          <w:szCs w:val="32"/>
          <w:cs/>
        </w:rPr>
        <w:t>ทั้งนี้ เกณฑ์การให้คะแนนจะอ้างอิง</w:t>
      </w:r>
      <w:r w:rsidR="0031228B" w:rsidRPr="00FC331D">
        <w:rPr>
          <w:rFonts w:ascii="TH SarabunPSK" w:hAnsi="TH SarabunPSK" w:cs="TH SarabunPSK"/>
          <w:sz w:val="32"/>
          <w:szCs w:val="32"/>
          <w:cs/>
        </w:rPr>
        <w:t>เป้าหมายการพัฒนาที่ยั่งยืน (</w:t>
      </w:r>
      <w:r w:rsidR="0031228B" w:rsidRPr="00FC331D">
        <w:rPr>
          <w:rFonts w:ascii="TH SarabunPSK" w:hAnsi="TH SarabunPSK" w:cs="TH SarabunPSK"/>
          <w:sz w:val="32"/>
          <w:szCs w:val="32"/>
        </w:rPr>
        <w:t>Sustainable Development Goals</w:t>
      </w:r>
      <w:r w:rsidR="00FC331D">
        <w:rPr>
          <w:rFonts w:ascii="TH SarabunPSK" w:hAnsi="TH SarabunPSK" w:cs="TH SarabunPSK"/>
          <w:sz w:val="32"/>
          <w:szCs w:val="32"/>
        </w:rPr>
        <w:t xml:space="preserve">, </w:t>
      </w:r>
      <w:r w:rsidR="0031228B" w:rsidRPr="00FC331D">
        <w:rPr>
          <w:rFonts w:ascii="TH SarabunPSK" w:hAnsi="TH SarabunPSK" w:cs="TH SarabunPSK"/>
          <w:sz w:val="32"/>
          <w:szCs w:val="32"/>
        </w:rPr>
        <w:t>SDGs)</w:t>
      </w:r>
      <w:r w:rsidR="0031228B" w:rsidRPr="00FC331D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="00C11693" w:rsidRPr="00FC331D">
        <w:rPr>
          <w:rFonts w:ascii="TH SarabunPSK" w:hAnsi="TH SarabunPSK" w:cs="TH SarabunPSK"/>
          <w:sz w:val="32"/>
          <w:szCs w:val="32"/>
          <w:cs/>
        </w:rPr>
        <w:t>องค์การ</w:t>
      </w:r>
      <w:r w:rsidR="0031228B" w:rsidRPr="00FC331D">
        <w:rPr>
          <w:rFonts w:ascii="TH SarabunPSK" w:hAnsi="TH SarabunPSK" w:cs="TH SarabunPSK"/>
          <w:sz w:val="32"/>
          <w:szCs w:val="32"/>
          <w:cs/>
        </w:rPr>
        <w:t xml:space="preserve">สหประชาชาติที่เกี่ยวข้อง </w:t>
      </w:r>
      <w:r w:rsidR="00C11693" w:rsidRPr="00FC331D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31228B" w:rsidRPr="00FC331D">
        <w:rPr>
          <w:rFonts w:ascii="TH SarabunPSK" w:hAnsi="TH SarabunPSK" w:cs="TH SarabunPSK"/>
          <w:sz w:val="32"/>
          <w:szCs w:val="32"/>
          <w:cs/>
        </w:rPr>
        <w:t>น้ำ พลังงาน เมือง การบริโภคและการผลิต การเปลี่ยนแปลงสภาพภูมิอากาศ มหาสมุทรและทรัพยากรทางทะเล ระบบนิ</w:t>
      </w:r>
      <w:r w:rsidR="00FC331D">
        <w:rPr>
          <w:rFonts w:ascii="TH SarabunPSK" w:hAnsi="TH SarabunPSK" w:cs="TH SarabunPSK" w:hint="cs"/>
          <w:sz w:val="32"/>
          <w:szCs w:val="32"/>
          <w:cs/>
        </w:rPr>
        <w:t>เ</w:t>
      </w:r>
      <w:r w:rsidR="0031228B" w:rsidRPr="00FC331D">
        <w:rPr>
          <w:rFonts w:ascii="TH SarabunPSK" w:hAnsi="TH SarabunPSK" w:cs="TH SarabunPSK"/>
          <w:sz w:val="32"/>
          <w:szCs w:val="32"/>
          <w:cs/>
        </w:rPr>
        <w:t>วศทางบก</w:t>
      </w:r>
      <w:r w:rsidR="00FC331D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14:paraId="152EE7A9" w14:textId="309F2274" w:rsidR="00B07032" w:rsidRPr="00FC331D" w:rsidRDefault="001A1CF7" w:rsidP="00273B4C">
      <w:pPr>
        <w:pStyle w:val="ListParagraph"/>
        <w:tabs>
          <w:tab w:val="left" w:pos="709"/>
        </w:tabs>
        <w:spacing w:after="0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FC331D">
        <w:rPr>
          <w:rFonts w:ascii="TH SarabunPSK" w:hAnsi="TH SarabunPSK" w:cs="TH SarabunPSK"/>
          <w:sz w:val="32"/>
          <w:szCs w:val="32"/>
        </w:rPr>
        <w:t>1.3</w:t>
      </w:r>
      <w:r w:rsidRPr="00FC331D">
        <w:rPr>
          <w:rFonts w:ascii="TH SarabunPSK" w:hAnsi="TH SarabunPSK" w:cs="TH SarabunPSK"/>
          <w:sz w:val="32"/>
          <w:szCs w:val="32"/>
        </w:rPr>
        <w:tab/>
      </w:r>
      <w:r w:rsidR="00B07032" w:rsidRPr="00FC331D">
        <w:rPr>
          <w:rFonts w:ascii="TH SarabunPSK" w:hAnsi="TH SarabunPSK" w:cs="TH SarabunPSK"/>
          <w:sz w:val="32"/>
          <w:szCs w:val="32"/>
          <w:cs/>
        </w:rPr>
        <w:t xml:space="preserve">เป็นผู้มีคุณธรรม จริยธรรม ประพฤติตนเป็นแบบอย่างที่ดี ไม่เคยถูกตัดสินหรืออยู่ระหว่างการพิจารณาความผิดด้านจริยธรรมและการปฏิบัติงาน สามารถเข้าร่วมพิธีรับรางวัลได้ด้วยตนเอง </w:t>
      </w:r>
      <w:r w:rsidR="00B07032" w:rsidRPr="00FC331D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ในวันที่ </w:t>
      </w:r>
      <w:r w:rsidR="00B07032" w:rsidRPr="00FC331D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B07032" w:rsidRPr="00FC331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กรกฎาคม พ.ศ. </w:t>
      </w:r>
      <w:r w:rsidR="00B07032" w:rsidRPr="00FC331D">
        <w:rPr>
          <w:rFonts w:ascii="TH SarabunPSK" w:hAnsi="TH SarabunPSK" w:cs="TH SarabunPSK"/>
          <w:b/>
          <w:bCs/>
          <w:sz w:val="32"/>
          <w:szCs w:val="32"/>
        </w:rPr>
        <w:t>2564</w:t>
      </w:r>
      <w:r w:rsidR="00B07032" w:rsidRPr="00FC331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07032" w:rsidRPr="00FC331D">
        <w:rPr>
          <w:rFonts w:ascii="TH SarabunPSK" w:hAnsi="TH SarabunPSK" w:cs="TH SarabunPSK"/>
          <w:sz w:val="32"/>
          <w:szCs w:val="32"/>
          <w:cs/>
        </w:rPr>
        <w:t>ซึ่งเป็นวันรำลึกถึงศาสตราจารย์ ดร.สตางค์ มงคลสุข คณบดีท่านแรกผู้ก่อตั้งคณะวิทยาศาสตร์ มหาวิทยาลัยมหิดล</w:t>
      </w:r>
    </w:p>
    <w:p w14:paraId="6F284667" w14:textId="77777777" w:rsidR="00FC331D" w:rsidRDefault="00FC331D" w:rsidP="00273B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</w:p>
    <w:p w14:paraId="4379EF2C" w14:textId="2CEF309A" w:rsidR="00B07032" w:rsidRPr="00FC331D" w:rsidRDefault="00B07032" w:rsidP="00273B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2. รางวัล </w:t>
      </w:r>
      <w:r w:rsidRPr="00FC331D">
        <w:rPr>
          <w:rFonts w:ascii="TH SarabunPSK" w:hAnsi="TH SarabunPSK" w:cs="TH SarabunPSK"/>
          <w:sz w:val="32"/>
          <w:szCs w:val="32"/>
        </w:rPr>
        <w:t>Mahidol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Science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Environment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&amp;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Sustainability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Award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2021</w:t>
      </w:r>
      <w:r w:rsidRPr="00FC33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แบ่งออกเป็น </w:t>
      </w:r>
      <w:r w:rsidRPr="00FC331D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FC331D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2</w:t>
      </w: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ประเภท ได้แก่</w:t>
      </w:r>
    </w:p>
    <w:p w14:paraId="37D94E57" w14:textId="42B3B776" w:rsidR="00B07032" w:rsidRPr="00FC331D" w:rsidRDefault="00B07032" w:rsidP="00273B4C">
      <w:pPr>
        <w:tabs>
          <w:tab w:val="left" w:pos="709"/>
        </w:tabs>
        <w:spacing w:line="276" w:lineRule="auto"/>
        <w:ind w:left="709" w:hanging="425"/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</w:pP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>2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.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>1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ประเภทบุคคล</w:t>
      </w:r>
      <w:r w:rsidR="00705139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ทั่วไป </w:t>
      </w:r>
      <w:r w:rsidR="00705139" w:rsidRPr="00EC70D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 นักเรียน/นักศึกษา</w:t>
      </w:r>
    </w:p>
    <w:p w14:paraId="699A82D4" w14:textId="77777777" w:rsidR="00273B4C" w:rsidRDefault="00B07032" w:rsidP="00273B4C">
      <w:pPr>
        <w:tabs>
          <w:tab w:val="left" w:pos="709"/>
        </w:tabs>
        <w:spacing w:line="276" w:lineRule="auto"/>
        <w:ind w:left="709" w:hanging="425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>2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.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>2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ประเภทองค์กร</w:t>
      </w:r>
    </w:p>
    <w:p w14:paraId="39113BD3" w14:textId="35655EA6" w:rsidR="00B07032" w:rsidRDefault="00273B4C" w:rsidP="00273B4C">
      <w:pPr>
        <w:tabs>
          <w:tab w:val="left" w:pos="709"/>
        </w:tabs>
        <w:spacing w:line="276" w:lineRule="auto"/>
        <w:ind w:left="709" w:hanging="425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B07032" w:rsidRPr="00FC331D">
        <w:rPr>
          <w:rFonts w:ascii="TH SarabunPSK" w:eastAsia="Sarabun" w:hAnsi="TH SarabunPSK" w:cs="TH SarabunPSK"/>
          <w:sz w:val="32"/>
          <w:szCs w:val="32"/>
          <w:cs/>
        </w:rPr>
        <w:t>ด้านการสื่อสาร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B07032" w:rsidRPr="00FC331D">
        <w:rPr>
          <w:rFonts w:ascii="TH SarabunPSK" w:eastAsia="Sarabun" w:hAnsi="TH SarabunPSK" w:cs="TH SarabunPSK"/>
          <w:sz w:val="32"/>
          <w:szCs w:val="32"/>
          <w:cs/>
        </w:rPr>
        <w:t xml:space="preserve"> ด้าน</w:t>
      </w:r>
      <w:r w:rsidR="001A1CF7" w:rsidRPr="00FC331D">
        <w:rPr>
          <w:rFonts w:ascii="TH SarabunPSK" w:eastAsia="Sarabun" w:hAnsi="TH SarabunPSK" w:cs="TH SarabunPSK"/>
          <w:sz w:val="32"/>
          <w:szCs w:val="32"/>
          <w:cs/>
        </w:rPr>
        <w:t>วิชาการ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หรือ </w:t>
      </w:r>
      <w:r w:rsidR="00B07032" w:rsidRPr="00FC331D">
        <w:rPr>
          <w:rFonts w:ascii="TH SarabunPSK" w:eastAsia="Sarabun" w:hAnsi="TH SarabunPSK" w:cs="TH SarabunPSK"/>
          <w:sz w:val="32"/>
          <w:szCs w:val="32"/>
          <w:cs/>
        </w:rPr>
        <w:t>ด้าน</w:t>
      </w:r>
      <w:r w:rsidR="001A1CF7" w:rsidRPr="00FC331D">
        <w:rPr>
          <w:rFonts w:ascii="TH SarabunPSK" w:eastAsia="Sarabun" w:hAnsi="TH SarabunPSK" w:cs="TH SarabunPSK"/>
          <w:sz w:val="32"/>
          <w:szCs w:val="32"/>
          <w:cs/>
        </w:rPr>
        <w:t>กิจกรรม</w:t>
      </w:r>
    </w:p>
    <w:p w14:paraId="05FBDD54" w14:textId="77777777" w:rsidR="00EC70D2" w:rsidRPr="00273B4C" w:rsidRDefault="00EC70D2" w:rsidP="00273B4C">
      <w:pPr>
        <w:tabs>
          <w:tab w:val="left" w:pos="709"/>
        </w:tabs>
        <w:spacing w:line="276" w:lineRule="auto"/>
        <w:ind w:left="709" w:hanging="425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530D19C" w14:textId="0CECDCED" w:rsidR="00B07032" w:rsidRPr="00FC331D" w:rsidRDefault="0031228B" w:rsidP="00FC331D">
      <w:pP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3. ขั้นตอนก</w:t>
      </w:r>
      <w:r w:rsidR="00273B4C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า</w:t>
      </w:r>
      <w:r w:rsidR="00B07032"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รดำเนินการ</w:t>
      </w:r>
    </w:p>
    <w:p w14:paraId="1CE64436" w14:textId="010CA95D" w:rsidR="00B07032" w:rsidRPr="00FC331D" w:rsidRDefault="00B07032" w:rsidP="00FC331D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436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การกลั่นกรอง :</w:t>
      </w:r>
      <w:r w:rsidRPr="00FC331D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คณะวิทยาศาสตร์แต่งตั้งคณะกรรมการคัดเลือกนักวิทยาศาสตร์ด้านสิ่งแวดล้อมเพื่อรับรางวัล </w:t>
      </w:r>
      <w:r w:rsidRPr="00FC331D">
        <w:rPr>
          <w:rFonts w:ascii="TH SarabunPSK" w:hAnsi="TH SarabunPSK" w:cs="TH SarabunPSK"/>
          <w:sz w:val="32"/>
          <w:szCs w:val="32"/>
        </w:rPr>
        <w:t>Mahidol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Science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Environment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&amp;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Sustainability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Award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2021</w:t>
      </w:r>
      <w:r w:rsidRPr="00FC33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โดยมีผู้ทรงคุณวุฒิจากทุกภาคส่วน และรับรองโดย คณะกรรมการประจำคณะวิทยาศาสตร์</w:t>
      </w:r>
      <w:r w:rsidR="00273B4C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มหาวิทยาลัยมหิดล</w:t>
      </w:r>
    </w:p>
    <w:p w14:paraId="48D38CBB" w14:textId="32CEFBB9" w:rsidR="00B07032" w:rsidRPr="00FC331D" w:rsidRDefault="00B07032" w:rsidP="00FC331D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436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การรับสมัคร:</w:t>
      </w:r>
      <w:r w:rsidRPr="00FC331D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 xml:space="preserve"> ประชาสัมพันธ์</w:t>
      </w:r>
      <w:r w:rsidR="00273B4C"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>และรับสมัคร</w:t>
      </w:r>
      <w:r w:rsidRPr="00FC331D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FC331D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cs/>
        </w:rPr>
        <w:t>ตั้งแต่</w:t>
      </w:r>
      <w:r w:rsidR="003C2AE3" w:rsidRPr="00963B9F"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 xml:space="preserve"> </w:t>
      </w:r>
      <w:r w:rsidR="00DC4D91" w:rsidRPr="00963B9F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5</w:t>
      </w:r>
      <w:r w:rsidR="003C2AE3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 xml:space="preserve"> พฤษภาคม</w:t>
      </w:r>
      <w:r w:rsidR="003C2AE3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cs/>
        </w:rPr>
        <w:t xml:space="preserve"> – วันที่ 31</w:t>
      </w:r>
      <w:r w:rsidRPr="00FC331D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cs/>
        </w:rPr>
        <w:t xml:space="preserve"> พฤษภาคม พ.ศ. 2564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76CAB5DA" w14:textId="0881BC3B" w:rsidR="00B07032" w:rsidRPr="00FC331D" w:rsidRDefault="00B07032" w:rsidP="00FC331D">
      <w:pPr>
        <w:pStyle w:val="ListParagraph"/>
        <w:numPr>
          <w:ilvl w:val="1"/>
          <w:numId w:val="3"/>
        </w:numPr>
        <w:spacing w:after="0" w:line="240" w:lineRule="auto"/>
        <w:ind w:hanging="436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การตัดสิน:</w:t>
      </w:r>
      <w:r w:rsidRPr="00FC331D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คณะกรรมการคัดเลือกฯ พิจารณาให้ความเห็นชอบรับรองรายชื่อและคัดเลือกรางวัล</w:t>
      </w:r>
      <w:r w:rsidRPr="00FC33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Mahidol Science Environment &amp; Sustainability Award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2021 ทุกกลุ่มประเภท </w:t>
      </w: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ในต้นเดือนมิถุนายน 2564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59AF56D1" w14:textId="4B07E24F" w:rsidR="00B07032" w:rsidRPr="00FC331D" w:rsidRDefault="00B07032" w:rsidP="00FC331D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hanging="43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ประกาศผล :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คณะวิทยาศาสตร์ฯ ประกาศผลการคัดเลือก โดยมีหนังสือแจ้งไปยังผู้ได้รับการพิจารณาคัดเลือกให้ได้รับรางวัล</w:t>
      </w:r>
      <w:r w:rsidRPr="00FC33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FC331D">
        <w:rPr>
          <w:rFonts w:ascii="TH SarabunPSK" w:hAnsi="TH SarabunPSK" w:cs="TH SarabunPSK"/>
          <w:sz w:val="32"/>
          <w:szCs w:val="32"/>
        </w:rPr>
        <w:t>Mahidol</w:t>
      </w:r>
      <w:proofErr w:type="spellEnd"/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Science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Environment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&amp;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Sustainability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Award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2021</w:t>
      </w:r>
      <w:r w:rsidRPr="00FC33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รับทราบ และเผยแพร่ผ่าน ทาง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website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ของคณะวิทยาศาสตร์ฯ (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>http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://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>science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.</w:t>
      </w:r>
      <w:proofErr w:type="spellStart"/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>mahidol</w:t>
      </w:r>
      <w:proofErr w:type="spellEnd"/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.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>ac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.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>th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)  </w:t>
      </w:r>
      <w:r w:rsidR="00273B4C" w:rsidRPr="00273B4C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ภายใน</w:t>
      </w:r>
      <w:r w:rsidRPr="00273B4C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เ</w:t>
      </w: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ดือนมิถุนายน 2564</w:t>
      </w:r>
    </w:p>
    <w:p w14:paraId="36A27C0C" w14:textId="741EDA81" w:rsidR="0031228B" w:rsidRPr="00FC331D" w:rsidRDefault="00B07032" w:rsidP="00FC331D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hanging="436"/>
        <w:rPr>
          <w:rFonts w:ascii="TH SarabunPSK" w:hAnsi="TH SarabunPSK" w:cs="TH SarabunPSK"/>
          <w:noProof/>
          <w:spacing w:val="4"/>
          <w:sz w:val="32"/>
          <w:szCs w:val="32"/>
          <w:cs/>
        </w:rPr>
      </w:pPr>
      <w:r w:rsidRPr="00FC331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พิธีมอบรางวัล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Mahidol Science </w:t>
      </w:r>
      <w:r w:rsidRPr="00FC331D">
        <w:rPr>
          <w:rFonts w:ascii="TH SarabunPSK" w:hAnsi="TH SarabunPSK" w:cs="TH SarabunPSK"/>
          <w:sz w:val="32"/>
          <w:szCs w:val="32"/>
        </w:rPr>
        <w:t>Environment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&amp;</w:t>
      </w:r>
      <w:r w:rsidRPr="00FC331D">
        <w:rPr>
          <w:rFonts w:ascii="Arial" w:hAnsi="Arial" w:cs="Arial"/>
          <w:sz w:val="32"/>
          <w:szCs w:val="32"/>
        </w:rPr>
        <w:t>​</w:t>
      </w:r>
      <w:r w:rsidRPr="00FC331D">
        <w:rPr>
          <w:rFonts w:ascii="TH SarabunPSK" w:hAnsi="TH SarabunPSK" w:cs="TH SarabunPSK"/>
          <w:sz w:val="32"/>
          <w:szCs w:val="32"/>
        </w:rPr>
        <w:t xml:space="preserve"> Sustainability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Award 2020  </w:t>
      </w:r>
      <w:r w:rsidRPr="00FC331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ในพิธีรำลึกศาสตราจารย์ ดร.สตางค์ มงคลสุข คณบดีท่านแรกผู้ก่อตั้งคณะวิทยาศาสตร์ </w:t>
      </w:r>
      <w:r w:rsidRPr="00FC331D">
        <w:rPr>
          <w:rFonts w:ascii="TH SarabunPSK" w:hAnsi="TH SarabunPSK" w:cs="TH SarabunPSK"/>
          <w:b/>
          <w:bCs/>
          <w:sz w:val="32"/>
          <w:szCs w:val="32"/>
          <w:cs/>
        </w:rPr>
        <w:t>วันพฤหัสบดีที่ 15 กรกฎาคม พ.ศ. 2564</w:t>
      </w:r>
      <w:r w:rsidR="00DB01F3" w:rsidRPr="00FC331D">
        <w:rPr>
          <w:rFonts w:ascii="TH SarabunPSK" w:hAnsi="TH SarabunPSK" w:cs="TH SarabunPSK"/>
          <w:noProof/>
          <w:spacing w:val="4"/>
          <w:sz w:val="32"/>
          <w:szCs w:val="32"/>
          <w:cs/>
        </w:rPr>
        <w:t xml:space="preserve"> </w:t>
      </w:r>
    </w:p>
    <w:p w14:paraId="5F0D3FA0" w14:textId="77777777" w:rsidR="00273B4C" w:rsidRDefault="00273B4C" w:rsidP="00FC331D">
      <w:pPr>
        <w:spacing w:after="160" w:line="259" w:lineRule="auto"/>
        <w:rPr>
          <w:rFonts w:ascii="TH SarabunPSK" w:hAnsi="TH SarabunPSK" w:cs="TH SarabunPSK"/>
          <w:noProof/>
          <w:spacing w:val="4"/>
          <w:sz w:val="32"/>
          <w:szCs w:val="32"/>
          <w:cs/>
        </w:rPr>
      </w:pPr>
      <w:r>
        <w:rPr>
          <w:rFonts w:ascii="TH SarabunPSK" w:hAnsi="TH SarabunPSK" w:cs="TH SarabunPSK"/>
          <w:noProof/>
          <w:spacing w:val="4"/>
          <w:sz w:val="32"/>
          <w:szCs w:val="32"/>
          <w:cs/>
        </w:rPr>
        <w:br/>
      </w:r>
    </w:p>
    <w:p w14:paraId="4CC26A75" w14:textId="77777777" w:rsidR="00B3383A" w:rsidRDefault="00B3383A" w:rsidP="00B3383A">
      <w:pPr>
        <w:spacing w:after="160" w:line="259" w:lineRule="auto"/>
        <w:rPr>
          <w:rFonts w:ascii="TH SarabunPSK" w:hAnsi="TH SarabunPSK" w:cs="TH SarabunPSK"/>
          <w:noProof/>
          <w:spacing w:val="4"/>
          <w:sz w:val="32"/>
          <w:szCs w:val="32"/>
        </w:rPr>
      </w:pPr>
    </w:p>
    <w:p w14:paraId="597ADA73" w14:textId="77777777" w:rsidR="00B3383A" w:rsidRDefault="00B3383A" w:rsidP="00B3383A">
      <w:pPr>
        <w:spacing w:after="160" w:line="259" w:lineRule="auto"/>
        <w:rPr>
          <w:rFonts w:ascii="TH SarabunPSK" w:hAnsi="TH SarabunPSK" w:cs="TH SarabunPSK"/>
          <w:noProof/>
          <w:spacing w:val="4"/>
          <w:sz w:val="32"/>
          <w:szCs w:val="32"/>
        </w:rPr>
      </w:pPr>
    </w:p>
    <w:p w14:paraId="0326A4E5" w14:textId="77777777" w:rsidR="00B3383A" w:rsidRDefault="00B3383A" w:rsidP="00B3383A">
      <w:pPr>
        <w:spacing w:after="160" w:line="259" w:lineRule="auto"/>
        <w:rPr>
          <w:rFonts w:ascii="TH SarabunPSK" w:hAnsi="TH SarabunPSK" w:cs="TH SarabunPSK"/>
          <w:noProof/>
          <w:spacing w:val="4"/>
          <w:sz w:val="32"/>
          <w:szCs w:val="32"/>
        </w:rPr>
      </w:pPr>
    </w:p>
    <w:p w14:paraId="52086610" w14:textId="77777777" w:rsidR="001A6028" w:rsidRDefault="001A6028" w:rsidP="00B3383A">
      <w:pPr>
        <w:spacing w:after="160" w:line="259" w:lineRule="auto"/>
        <w:rPr>
          <w:rFonts w:ascii="TH SarabunPSK" w:hAnsi="TH SarabunPSK" w:cs="TH SarabunPSK"/>
          <w:noProof/>
          <w:spacing w:val="4"/>
          <w:sz w:val="32"/>
          <w:szCs w:val="32"/>
        </w:rPr>
      </w:pPr>
    </w:p>
    <w:p w14:paraId="7C90961E" w14:textId="77777777" w:rsidR="00B3383A" w:rsidRDefault="00B3383A" w:rsidP="00B3383A">
      <w:pPr>
        <w:spacing w:after="160" w:line="259" w:lineRule="auto"/>
        <w:rPr>
          <w:rFonts w:ascii="TH SarabunPSK" w:hAnsi="TH SarabunPSK" w:cs="TH SarabunPSK"/>
          <w:noProof/>
          <w:spacing w:val="4"/>
          <w:sz w:val="32"/>
          <w:szCs w:val="32"/>
        </w:rPr>
      </w:pPr>
    </w:p>
    <w:p w14:paraId="7BC83915" w14:textId="7CB527BD" w:rsidR="00DB01F3" w:rsidRPr="003C2AE3" w:rsidRDefault="00DB01F3" w:rsidP="00B3383A">
      <w:pPr>
        <w:spacing w:after="160" w:line="259" w:lineRule="auto"/>
        <w:rPr>
          <w:rFonts w:ascii="TH SarabunPSK" w:eastAsia="Sarabun" w:hAnsi="TH SarabunPSK" w:cs="TH SarabunPSK"/>
          <w:sz w:val="32"/>
          <w:szCs w:val="32"/>
        </w:rPr>
      </w:pPr>
      <w:r w:rsidRPr="003C2AE3">
        <w:rPr>
          <w:rFonts w:ascii="TH SarabunPSK" w:hAnsi="TH SarabunPSK" w:cs="TH SarabunPSK"/>
          <w:noProof/>
          <w:spacing w:val="4"/>
          <w:sz w:val="32"/>
          <w:szCs w:val="32"/>
          <w:cs/>
        </w:rPr>
        <w:t xml:space="preserve">                                   </w:t>
      </w:r>
    </w:p>
    <w:p w14:paraId="275829FA" w14:textId="5BF3B9AC" w:rsidR="0062270D" w:rsidRPr="00635531" w:rsidRDefault="001A6028" w:rsidP="00622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แบบเสนอชื่อผู้มีสิทธิ์ได้รับการเสนอชื่อ</w:t>
      </w:r>
      <w:r w:rsidR="0062270D" w:rsidRPr="0063553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เข้ารับรางวัล </w:t>
      </w:r>
    </w:p>
    <w:p w14:paraId="7C4F1357" w14:textId="77777777" w:rsidR="0062270D" w:rsidRPr="00635531" w:rsidRDefault="0062270D" w:rsidP="00622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635531">
        <w:rPr>
          <w:rFonts w:ascii="TH SarabunPSK" w:hAnsi="TH SarabunPSK" w:cs="TH SarabunPSK"/>
          <w:b/>
          <w:bCs/>
          <w:sz w:val="32"/>
          <w:szCs w:val="32"/>
        </w:rPr>
        <w:t>Mahidol</w:t>
      </w:r>
      <w:proofErr w:type="spellEnd"/>
      <w:proofErr w:type="gramStart"/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Science</w:t>
      </w:r>
      <w:proofErr w:type="gramEnd"/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Environment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&amp;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Sustainability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Award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2021</w:t>
      </w:r>
    </w:p>
    <w:p w14:paraId="1EF5A95A" w14:textId="4A9DB5DA" w:rsidR="0062270D" w:rsidRPr="00635531" w:rsidRDefault="0062270D" w:rsidP="00B739F6">
      <w:pPr>
        <w:tabs>
          <w:tab w:val="left" w:pos="28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(ส่วนที่  1)</w:t>
      </w:r>
    </w:p>
    <w:p w14:paraId="0058DCD9" w14:textId="776E3402" w:rsidR="00151E19" w:rsidRPr="00635531" w:rsidRDefault="00DB01F3" w:rsidP="00151E19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 xml:space="preserve">ชื่อ-นามสกุล </w:t>
      </w:r>
      <w:r w:rsidR="00543A3E" w:rsidRPr="00635531">
        <w:rPr>
          <w:rFonts w:ascii="TH SarabunPSK" w:hAnsi="TH SarabunPSK" w:cs="TH SarabunPSK"/>
          <w:sz w:val="32"/>
          <w:szCs w:val="32"/>
        </w:rPr>
        <w:t>/</w:t>
      </w:r>
      <w:r w:rsidR="00CD5591"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3A3E" w:rsidRPr="00635531">
        <w:rPr>
          <w:rFonts w:ascii="TH SarabunPSK" w:hAnsi="TH SarabunPSK" w:cs="TH SarabunPSK" w:hint="cs"/>
          <w:sz w:val="32"/>
          <w:szCs w:val="32"/>
          <w:cs/>
        </w:rPr>
        <w:t>ชื่อองค์กรที่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ได้รับการเสนอชื่อ</w:t>
      </w:r>
      <w:r w:rsidR="00151E19"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</w:t>
      </w:r>
      <w:r w:rsidR="00151E19" w:rsidRPr="00635531">
        <w:rPr>
          <w:rFonts w:ascii="TH SarabunPSK" w:hAnsi="TH SarabunPSK" w:cs="TH SarabunPSK"/>
          <w:sz w:val="32"/>
          <w:szCs w:val="32"/>
        </w:rPr>
        <w:t>........................................................</w:t>
      </w:r>
      <w:r w:rsidR="00151E19" w:rsidRPr="00635531">
        <w:rPr>
          <w:rFonts w:ascii="TH SarabunPSK" w:hAnsi="TH SarabunPSK" w:cs="TH SarabunPSK"/>
          <w:sz w:val="32"/>
          <w:szCs w:val="32"/>
          <w:cs/>
        </w:rPr>
        <w:t>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14:paraId="0D1BAF5D" w14:textId="06C52BF1" w:rsidR="00DB01F3" w:rsidRPr="00635531" w:rsidRDefault="00DF404A" w:rsidP="00151E19">
      <w:pPr>
        <w:spacing w:before="240"/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ที่อยู่ที่สามารถติดต่อได้ทางไปรษณีย์</w:t>
      </w:r>
      <w:r w:rsidR="00DB01F3"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</w:t>
      </w:r>
      <w:r w:rsidR="0044142E" w:rsidRPr="00635531">
        <w:rPr>
          <w:rFonts w:ascii="TH SarabunPSK" w:hAnsi="TH SarabunPSK" w:cs="TH SarabunPSK"/>
          <w:sz w:val="32"/>
          <w:szCs w:val="32"/>
          <w:cs/>
        </w:rPr>
        <w:t>...............</w:t>
      </w:r>
      <w:r w:rsidR="00DB01F3" w:rsidRPr="00635531">
        <w:rPr>
          <w:rFonts w:ascii="TH SarabunPSK" w:hAnsi="TH SarabunPSK" w:cs="TH SarabunPSK"/>
          <w:sz w:val="32"/>
          <w:szCs w:val="32"/>
          <w:cs/>
        </w:rPr>
        <w:t>.....................................</w:t>
      </w:r>
      <w:r w:rsidR="00BF70E1"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</w:t>
      </w:r>
    </w:p>
    <w:p w14:paraId="7A233D60" w14:textId="53807B3D" w:rsidR="00DB01F3" w:rsidRPr="00635531" w:rsidRDefault="00DB01F3" w:rsidP="0044142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14:paraId="34F68DBA" w14:textId="462AEE2F" w:rsidR="00543A3E" w:rsidRPr="00635531" w:rsidRDefault="00543A3E" w:rsidP="00543A3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 w:hint="cs"/>
          <w:sz w:val="32"/>
          <w:szCs w:val="32"/>
          <w:cs/>
        </w:rPr>
        <w:t>ชื่อผู้ประสานงาน (ถ้ามี)</w:t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 ...............</w:t>
      </w:r>
      <w:r w:rsidR="00151E19" w:rsidRPr="00635531">
        <w:rPr>
          <w:rFonts w:ascii="TH SarabunPSK" w:hAnsi="TH SarabunPSK" w:cs="TH SarabunPSK"/>
          <w:sz w:val="32"/>
          <w:szCs w:val="32"/>
        </w:rPr>
        <w:t>............................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="00151E19"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  <w:cs/>
        </w:rPr>
        <w:t>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="001A6028">
        <w:rPr>
          <w:rFonts w:ascii="TH SarabunPSK" w:hAnsi="TH SarabunPSK" w:cs="TH SarabunPSK"/>
          <w:sz w:val="32"/>
          <w:szCs w:val="32"/>
        </w:rPr>
        <w:t>.....................................</w:t>
      </w:r>
    </w:p>
    <w:p w14:paraId="71A7EA2A" w14:textId="00D7ABBF" w:rsidR="00543A3E" w:rsidRPr="00635531" w:rsidRDefault="00543A3E" w:rsidP="00543A3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โทรศัพท์.........................</w:t>
      </w:r>
      <w:r w:rsidR="00151E19" w:rsidRPr="00635531">
        <w:rPr>
          <w:rFonts w:ascii="TH SarabunPSK" w:hAnsi="TH SarabunPSK" w:cs="TH SarabunPSK"/>
          <w:sz w:val="32"/>
          <w:szCs w:val="32"/>
        </w:rPr>
        <w:t>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</w:t>
      </w:r>
      <w:r w:rsidR="001A6028">
        <w:rPr>
          <w:rFonts w:ascii="TH SarabunPSK" w:hAnsi="TH SarabunPSK" w:cs="TH SarabunPSK"/>
          <w:sz w:val="32"/>
          <w:szCs w:val="32"/>
        </w:rPr>
        <w:t>.</w:t>
      </w:r>
      <w:r w:rsidR="00273B4C"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531">
        <w:rPr>
          <w:rFonts w:ascii="TH SarabunPSK" w:hAnsi="TH SarabunPSK" w:cs="TH SarabunPSK"/>
          <w:sz w:val="32"/>
          <w:szCs w:val="32"/>
          <w:cs/>
        </w:rPr>
        <w:t>โทรสาร</w:t>
      </w:r>
      <w:r w:rsidR="00273B4C"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  <w:r w:rsidR="00151E19"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</w:t>
      </w:r>
    </w:p>
    <w:p w14:paraId="51CF460B" w14:textId="11E5A8FD" w:rsidR="00543A3E" w:rsidRPr="00635531" w:rsidRDefault="00543A3E" w:rsidP="00543A3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อีเมล</w:t>
      </w:r>
      <w:r w:rsidR="00273B4C"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="00151E19" w:rsidRPr="00635531">
        <w:rPr>
          <w:rFonts w:ascii="TH SarabunPSK" w:hAnsi="TH SarabunPSK" w:cs="TH SarabunPSK"/>
          <w:sz w:val="32"/>
          <w:szCs w:val="32"/>
        </w:rPr>
        <w:t>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17BEE658" w14:textId="77777777" w:rsidR="00C85577" w:rsidRPr="00635531" w:rsidRDefault="00543A3E" w:rsidP="0044142E">
      <w:pPr>
        <w:rPr>
          <w:rFonts w:ascii="TH SarabunPSK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 w:hint="cs"/>
          <w:sz w:val="32"/>
          <w:szCs w:val="32"/>
          <w:cs/>
        </w:rPr>
        <w:t>รายละเอียดการ</w:t>
      </w:r>
      <w:r w:rsidR="00996A59" w:rsidRPr="00635531">
        <w:rPr>
          <w:rFonts w:ascii="TH SarabunPSK" w:hAnsi="TH SarabunPSK" w:cs="TH SarabunPSK"/>
          <w:sz w:val="32"/>
          <w:szCs w:val="32"/>
          <w:cs/>
        </w:rPr>
        <w:t>เสนอชื่อเข้ารับรางวัล</w:t>
      </w:r>
    </w:p>
    <w:p w14:paraId="1197895A" w14:textId="77777777" w:rsidR="00C11693" w:rsidRPr="00635531" w:rsidRDefault="0031228B" w:rsidP="00543A3E">
      <w:pPr>
        <w:ind w:left="284" w:hanging="284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="00C11693" w:rsidRPr="00635531">
        <w:rPr>
          <w:rFonts w:ascii="TH SarabunPSK" w:eastAsia="Sarabun" w:hAnsi="TH SarabunPSK" w:cs="TH SarabunPSK"/>
          <w:sz w:val="32"/>
          <w:szCs w:val="32"/>
          <w:cs/>
        </w:rPr>
        <w:t>ประเภทของรางวัล (เลือกข้อใดข้อหนึ่ง)</w:t>
      </w:r>
    </w:p>
    <w:p w14:paraId="7D7CEAD4" w14:textId="77777777" w:rsidR="004B7513" w:rsidRPr="00635531" w:rsidRDefault="00C11693" w:rsidP="00C11693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="00996A59"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ประเภทบุคคล </w:t>
      </w:r>
      <w:r w:rsidR="004B7513"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="004B7513"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</w:p>
    <w:p w14:paraId="3C49BC81" w14:textId="77777777" w:rsidR="0031228B" w:rsidRPr="00635531" w:rsidRDefault="0031228B" w:rsidP="00C11693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="00C11693"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="00C11693"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="00996A59" w:rsidRPr="00635531">
        <w:rPr>
          <w:rFonts w:ascii="TH SarabunPSK" w:eastAsia="Sarabun" w:hAnsi="TH SarabunPSK" w:cs="TH SarabunPSK"/>
          <w:sz w:val="32"/>
          <w:szCs w:val="32"/>
          <w:cs/>
        </w:rPr>
        <w:t>ประเภทองค์กร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 จำนวนบุคลากร.......................................... คน</w:t>
      </w:r>
    </w:p>
    <w:p w14:paraId="73D17382" w14:textId="77777777" w:rsidR="0031228B" w:rsidRPr="00635531" w:rsidRDefault="00C11693" w:rsidP="00543A3E">
      <w:pPr>
        <w:tabs>
          <w:tab w:val="left" w:pos="1134"/>
        </w:tabs>
        <w:ind w:left="284" w:hanging="284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>2.</w:t>
      </w: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ประเภทของผลงาน (เลือกได้มากกว่า </w:t>
      </w:r>
      <w:r w:rsidRPr="00635531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ข้อ)</w:t>
      </w:r>
    </w:p>
    <w:p w14:paraId="4549297A" w14:textId="77777777" w:rsidR="00C11693" w:rsidRPr="00635531" w:rsidRDefault="00C11693" w:rsidP="00C11693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="00996A59" w:rsidRPr="00635531">
        <w:rPr>
          <w:rFonts w:ascii="TH SarabunPSK" w:eastAsia="Sarabun" w:hAnsi="TH SarabunPSK" w:cs="TH SarabunPSK"/>
          <w:sz w:val="32"/>
          <w:szCs w:val="32"/>
          <w:cs/>
        </w:rPr>
        <w:t>ด้านการสื่อสาร</w:t>
      </w:r>
      <w:r w:rsidR="0031228B"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</w:p>
    <w:p w14:paraId="22C912DA" w14:textId="77777777" w:rsidR="00C11693" w:rsidRPr="00635531" w:rsidRDefault="00C11693" w:rsidP="00C11693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="00996A59" w:rsidRPr="00635531">
        <w:rPr>
          <w:rFonts w:ascii="TH SarabunPSK" w:eastAsia="Sarabun" w:hAnsi="TH SarabunPSK" w:cs="TH SarabunPSK"/>
          <w:sz w:val="32"/>
          <w:szCs w:val="32"/>
          <w:cs/>
        </w:rPr>
        <w:t>ด้าน</w:t>
      </w:r>
      <w:r w:rsidR="0031228B" w:rsidRPr="00635531">
        <w:rPr>
          <w:rFonts w:ascii="TH SarabunPSK" w:eastAsia="Sarabun" w:hAnsi="TH SarabunPSK" w:cs="TH SarabunPSK"/>
          <w:sz w:val="32"/>
          <w:szCs w:val="32"/>
          <w:cs/>
        </w:rPr>
        <w:t>วิชาการ</w:t>
      </w:r>
      <w:r w:rsidR="0031228B"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</w:p>
    <w:p w14:paraId="16E4ED65" w14:textId="77777777" w:rsidR="00996A59" w:rsidRPr="00635531" w:rsidRDefault="00C11693" w:rsidP="00C11693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ด้</w:t>
      </w:r>
      <w:r w:rsidR="00996A59" w:rsidRPr="00635531">
        <w:rPr>
          <w:rFonts w:ascii="TH SarabunPSK" w:eastAsia="Sarabun" w:hAnsi="TH SarabunPSK" w:cs="TH SarabunPSK"/>
          <w:sz w:val="32"/>
          <w:szCs w:val="32"/>
          <w:cs/>
        </w:rPr>
        <w:t>าน</w:t>
      </w:r>
      <w:r w:rsidR="0031228B" w:rsidRPr="00635531">
        <w:rPr>
          <w:rFonts w:ascii="TH SarabunPSK" w:eastAsia="Sarabun" w:hAnsi="TH SarabunPSK" w:cs="TH SarabunPSK"/>
          <w:sz w:val="32"/>
          <w:szCs w:val="32"/>
          <w:cs/>
        </w:rPr>
        <w:t>กิจกรรม</w:t>
      </w:r>
    </w:p>
    <w:p w14:paraId="6773F802" w14:textId="77777777" w:rsidR="00C11693" w:rsidRPr="00635531" w:rsidRDefault="00C11693" w:rsidP="00543A3E">
      <w:pPr>
        <w:tabs>
          <w:tab w:val="left" w:pos="284"/>
          <w:tab w:val="left" w:pos="1134"/>
        </w:tabs>
        <w:ind w:left="284" w:hanging="284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>3.</w:t>
      </w: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ความสอดคล้องของผลงานกับเป้าหมายการพัฒนาที่ยั่งยืน (</w:t>
      </w:r>
      <w:r w:rsidRPr="00635531">
        <w:rPr>
          <w:rFonts w:ascii="TH SarabunPSK" w:eastAsia="Sarabun" w:hAnsi="TH SarabunPSK" w:cs="TH SarabunPSK"/>
          <w:sz w:val="32"/>
          <w:szCs w:val="32"/>
        </w:rPr>
        <w:t xml:space="preserve">Sustainable Development Goals–SDGs)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ขององค์การสหประชาชาติ </w:t>
      </w:r>
      <w:r w:rsidR="003270D6"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(เลือกได้มากกว่า </w:t>
      </w:r>
      <w:r w:rsidR="003270D6" w:rsidRPr="00635531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="003270D6" w:rsidRPr="00635531">
        <w:rPr>
          <w:rFonts w:ascii="TH SarabunPSK" w:eastAsia="Sarabun" w:hAnsi="TH SarabunPSK" w:cs="TH SarabunPSK"/>
          <w:sz w:val="32"/>
          <w:szCs w:val="32"/>
          <w:cs/>
        </w:rPr>
        <w:t>ข้อ)</w:t>
      </w:r>
    </w:p>
    <w:p w14:paraId="66FE4708" w14:textId="77777777" w:rsidR="00C11693" w:rsidRPr="00635531" w:rsidRDefault="00C11693" w:rsidP="00C11693">
      <w:pPr>
        <w:tabs>
          <w:tab w:val="left" w:pos="709"/>
          <w:tab w:val="left" w:pos="1134"/>
        </w:tabs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ไม่สอดคล้อง</w:t>
      </w:r>
    </w:p>
    <w:p w14:paraId="43F7E3BC" w14:textId="77777777" w:rsidR="00C11693" w:rsidRPr="00635531" w:rsidRDefault="00C11693" w:rsidP="00C1169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6: </w:t>
      </w:r>
      <w:r w:rsidRPr="00635531">
        <w:rPr>
          <w:rFonts w:ascii="TH SarabunPSK" w:hAnsi="TH SarabunPSK" w:cs="TH SarabunPSK"/>
          <w:sz w:val="32"/>
          <w:szCs w:val="32"/>
          <w:cs/>
        </w:rPr>
        <w:t>การจัดการน้ำและสุขาภิบาล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</w:p>
    <w:p w14:paraId="17E8775F" w14:textId="2281894B" w:rsidR="0031228B" w:rsidRPr="00635531" w:rsidRDefault="00C11693" w:rsidP="00C1169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เ</w:t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7: </w:t>
      </w:r>
      <w:r w:rsidRPr="00635531">
        <w:rPr>
          <w:rFonts w:ascii="TH SarabunPSK" w:hAnsi="TH SarabunPSK" w:cs="TH SarabunPSK"/>
          <w:sz w:val="32"/>
          <w:szCs w:val="32"/>
          <w:cs/>
        </w:rPr>
        <w:t>พลังงานสะอาดที่ทุกคนเข้าถึงได้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11: </w:t>
      </w:r>
      <w:r w:rsidRPr="00635531">
        <w:rPr>
          <w:rFonts w:ascii="TH SarabunPSK" w:hAnsi="TH SarabunPSK" w:cs="TH SarabunPSK"/>
          <w:sz w:val="32"/>
          <w:szCs w:val="32"/>
          <w:cs/>
        </w:rPr>
        <w:t>เมืองและถ</w:t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>ิ่นฐานมนุษย์อย่างยั่งยืน</w:t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ab/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ab/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ab/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ab/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ab/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ab/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12: </w:t>
      </w:r>
      <w:r w:rsidRPr="00635531">
        <w:rPr>
          <w:rFonts w:ascii="TH SarabunPSK" w:hAnsi="TH SarabunPSK" w:cs="TH SarabunPSK"/>
          <w:sz w:val="32"/>
          <w:szCs w:val="32"/>
          <w:cs/>
        </w:rPr>
        <w:t>แผนการบ</w:t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>ริโภคและการผลิตที่ยั่งยืน</w:t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ab/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ab/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ab/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ab/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ab/>
      </w:r>
      <w:r w:rsidR="00762BF9"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13: </w:t>
      </w:r>
      <w:r w:rsidRPr="00635531">
        <w:rPr>
          <w:rFonts w:ascii="TH SarabunPSK" w:hAnsi="TH SarabunPSK" w:cs="TH SarabunPSK"/>
          <w:sz w:val="32"/>
          <w:szCs w:val="32"/>
          <w:cs/>
        </w:rPr>
        <w:t>การรับมือการเปลี่ยนแปลงสภาพภูมิอากาศ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14: </w:t>
      </w:r>
      <w:r w:rsidRPr="00635531">
        <w:rPr>
          <w:rFonts w:ascii="TH SarabunPSK" w:hAnsi="TH SarabunPSK" w:cs="TH SarabunPSK"/>
          <w:sz w:val="32"/>
          <w:szCs w:val="32"/>
          <w:cs/>
        </w:rPr>
        <w:t>การใช้ประโยชน์จากมหาสมุทรและทรัพยากรทางทะเล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15: </w:t>
      </w:r>
      <w:r w:rsidRPr="00635531">
        <w:rPr>
          <w:rFonts w:ascii="TH SarabunPSK" w:hAnsi="TH SarabunPSK" w:cs="TH SarabunPSK"/>
          <w:sz w:val="32"/>
          <w:szCs w:val="32"/>
          <w:cs/>
        </w:rPr>
        <w:t>การใช้ประโยชน์จากระบบนิเวศทางบก</w:t>
      </w:r>
    </w:p>
    <w:p w14:paraId="4C382358" w14:textId="16D1BB12" w:rsidR="00C11693" w:rsidRPr="00635531" w:rsidRDefault="00C11693" w:rsidP="00C11693">
      <w:pPr>
        <w:tabs>
          <w:tab w:val="left" w:pos="709"/>
          <w:tab w:val="left" w:pos="1134"/>
        </w:tabs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อื่นๆ (โปรดระบุ)</w:t>
      </w:r>
      <w:r w:rsidR="00273B4C" w:rsidRPr="00635531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</w:t>
      </w:r>
    </w:p>
    <w:p w14:paraId="6585629C" w14:textId="50437780" w:rsidR="00543A3E" w:rsidRPr="00635531" w:rsidRDefault="001A6028" w:rsidP="0054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แบบเสนอชื่อผู้มีสิทธิ์ได้รับการเสนอชื่อเ</w:t>
      </w:r>
      <w:r w:rsidR="00543A3E" w:rsidRPr="0063553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ข้ารับรางวัล </w:t>
      </w:r>
    </w:p>
    <w:p w14:paraId="4924E4C5" w14:textId="77777777" w:rsidR="00543A3E" w:rsidRPr="00635531" w:rsidRDefault="00543A3E" w:rsidP="0054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5531">
        <w:rPr>
          <w:rFonts w:ascii="TH SarabunPSK" w:hAnsi="TH SarabunPSK" w:cs="TH SarabunPSK"/>
          <w:b/>
          <w:bCs/>
          <w:sz w:val="32"/>
          <w:szCs w:val="32"/>
        </w:rPr>
        <w:t>Mahidol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Science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Environment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&amp;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Sustainability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Award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2021</w:t>
      </w:r>
    </w:p>
    <w:p w14:paraId="27693B33" w14:textId="0174D937" w:rsidR="00543A3E" w:rsidRPr="00635531" w:rsidRDefault="0062270D" w:rsidP="00B739F6">
      <w:pPr>
        <w:tabs>
          <w:tab w:val="left" w:pos="28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(ส่วนที่ 2)</w:t>
      </w:r>
    </w:p>
    <w:p w14:paraId="5DBC1A8E" w14:textId="06CAEF38" w:rsidR="00996A59" w:rsidRPr="00635531" w:rsidRDefault="00501243" w:rsidP="00501243">
      <w:pPr>
        <w:pStyle w:val="ListParagraph"/>
        <w:tabs>
          <w:tab w:val="left" w:pos="284"/>
        </w:tabs>
        <w:spacing w:before="240"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ประวัติเจ้าของผลงาน (อายุ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ประวัติการทำงาน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การทำงานในปัจจุบัน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หน้าที่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สถานที่ทำงาน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เกียรติประวัติ)</w:t>
      </w:r>
      <w:r w:rsidR="00543A3E" w:rsidRPr="00635531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 xml:space="preserve">ข้อมูลพื้นฐานขององค์กร (ประวัติ ประเภทขององค์กร จำนวนบุคลากร) </w:t>
      </w:r>
    </w:p>
    <w:p w14:paraId="14539D78" w14:textId="23BBEBCF" w:rsidR="00615132" w:rsidRPr="00635531" w:rsidRDefault="00615132" w:rsidP="00543A3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14:paraId="66CCBCF0" w14:textId="6ECC47B1" w:rsidR="0027583C" w:rsidRPr="00635531" w:rsidRDefault="00C11693" w:rsidP="00471CD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</w:t>
      </w:r>
    </w:p>
    <w:p w14:paraId="5FC53FE6" w14:textId="6B1B2C9C" w:rsidR="00543A3E" w:rsidRPr="00635531" w:rsidRDefault="00501243" w:rsidP="00543A3E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543A3E" w:rsidRPr="00635531">
        <w:rPr>
          <w:rFonts w:ascii="TH SarabunPSK" w:hAnsi="TH SarabunPSK" w:cs="TH SarabunPSK"/>
          <w:sz w:val="32"/>
          <w:szCs w:val="32"/>
        </w:rPr>
        <w:t>.</w:t>
      </w:r>
      <w:r w:rsidR="00543A3E" w:rsidRPr="00635531">
        <w:rPr>
          <w:rFonts w:ascii="TH SarabunPSK" w:hAnsi="TH SarabunPSK" w:cs="TH SarabunPSK"/>
          <w:sz w:val="32"/>
          <w:szCs w:val="32"/>
        </w:rPr>
        <w:tab/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จุดเริ่มต้นหรือแรงบันดาลใจในการใช้วิทยาศาสตร์เพื่อสิ่งแวดล้อม</w:t>
      </w:r>
    </w:p>
    <w:p w14:paraId="2D314122" w14:textId="7CD433F0" w:rsidR="00543A3E" w:rsidRPr="00635531" w:rsidRDefault="00543A3E" w:rsidP="00543A3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14:paraId="559C8260" w14:textId="4C63A87A" w:rsidR="00543A3E" w:rsidRPr="00635531" w:rsidRDefault="00543A3E" w:rsidP="00471CD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14:paraId="44FE6C0B" w14:textId="54FBE2A6" w:rsidR="00543A3E" w:rsidRPr="00635531" w:rsidRDefault="00501243" w:rsidP="00543A3E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543A3E" w:rsidRPr="00635531">
        <w:rPr>
          <w:rFonts w:ascii="TH SarabunPSK" w:hAnsi="TH SarabunPSK" w:cs="TH SarabunPSK"/>
          <w:sz w:val="32"/>
          <w:szCs w:val="32"/>
        </w:rPr>
        <w:t>.</w:t>
      </w:r>
      <w:r w:rsidR="00543A3E" w:rsidRPr="00635531">
        <w:rPr>
          <w:rFonts w:ascii="TH SarabunPSK" w:hAnsi="TH SarabunPSK" w:cs="TH SarabunPSK"/>
          <w:sz w:val="32"/>
          <w:szCs w:val="32"/>
        </w:rPr>
        <w:tab/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 xml:space="preserve">รายละเอียด และจุดเด่นของผลงาน (หากมีผลงานมากกว่า 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1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ชิ้น โปรดเขียนบรรยายให้รายละเอียด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ประเภทของผลงาน</w:t>
      </w:r>
      <w:r w:rsidR="00471CDE" w:rsidRPr="006355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ความสอดคล้องกับเป้าหมาย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 SDGs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ของแต่ละผลงาน</w:t>
      </w:r>
      <w:r w:rsidR="00471CDE" w:rsidRPr="00635531">
        <w:rPr>
          <w:rFonts w:ascii="TH SarabunPSK" w:hAnsi="TH SarabunPSK" w:cs="TH SarabunPSK" w:hint="cs"/>
          <w:sz w:val="32"/>
          <w:szCs w:val="32"/>
          <w:cs/>
        </w:rPr>
        <w:t xml:space="preserve"> และจุดเด่นของผลงาน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)</w:t>
      </w:r>
    </w:p>
    <w:p w14:paraId="6F83BD08" w14:textId="0C80B2CF" w:rsidR="00543A3E" w:rsidRPr="00635531" w:rsidRDefault="00543A3E" w:rsidP="00543A3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14:paraId="2BF7D059" w14:textId="135E37EF" w:rsidR="00543A3E" w:rsidRPr="00635531" w:rsidRDefault="00543A3E" w:rsidP="00543A3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14:paraId="7CABD9C3" w14:textId="5E240B12" w:rsidR="00543A3E" w:rsidRPr="00635531" w:rsidRDefault="00501243" w:rsidP="00543A3E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543A3E" w:rsidRPr="00635531">
        <w:rPr>
          <w:rFonts w:ascii="TH SarabunPSK" w:hAnsi="TH SarabunPSK" w:cs="TH SarabunPSK"/>
          <w:sz w:val="32"/>
          <w:szCs w:val="32"/>
        </w:rPr>
        <w:t>.</w:t>
      </w:r>
      <w:r w:rsidR="00543A3E" w:rsidRPr="00635531">
        <w:rPr>
          <w:rFonts w:ascii="TH SarabunPSK" w:hAnsi="TH SarabunPSK" w:cs="TH SarabunPSK"/>
          <w:sz w:val="32"/>
          <w:szCs w:val="32"/>
        </w:rPr>
        <w:tab/>
      </w:r>
      <w:r w:rsidR="00471CDE" w:rsidRPr="00635531">
        <w:rPr>
          <w:rFonts w:ascii="TH SarabunPSK" w:hAnsi="TH SarabunPSK" w:cs="TH SarabunPSK"/>
          <w:sz w:val="32"/>
          <w:szCs w:val="32"/>
          <w:cs/>
        </w:rPr>
        <w:t>ผู้ได้รับประโยชน์จากผล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งาน</w:t>
      </w:r>
      <w:r w:rsidR="00471CDE" w:rsidRPr="00635531">
        <w:rPr>
          <w:rFonts w:ascii="TH SarabunPSK" w:hAnsi="TH SarabunPSK" w:cs="TH SarabunPSK" w:hint="cs"/>
          <w:sz w:val="32"/>
          <w:szCs w:val="32"/>
          <w:cs/>
        </w:rPr>
        <w:t>/กิจกรรม</w:t>
      </w:r>
    </w:p>
    <w:p w14:paraId="67CE0C18" w14:textId="68BBB6C2" w:rsidR="00543A3E" w:rsidRPr="00635531" w:rsidRDefault="00543A3E" w:rsidP="00543A3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14:paraId="66B2D11A" w14:textId="2E3FF256" w:rsidR="00543A3E" w:rsidRPr="00635531" w:rsidRDefault="00543A3E" w:rsidP="00543A3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14:paraId="07C35E70" w14:textId="77777777" w:rsidR="00543A3E" w:rsidRPr="00635531" w:rsidRDefault="00543A3E" w:rsidP="00543A3E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/>
          <w:sz w:val="32"/>
          <w:szCs w:val="32"/>
        </w:rPr>
        <w:t>8.</w:t>
      </w:r>
      <w:r w:rsidRPr="00635531">
        <w:rPr>
          <w:rFonts w:ascii="TH SarabunPSK" w:hAnsi="TH SarabunPSK" w:cs="TH SarabunPSK"/>
          <w:sz w:val="32"/>
          <w:szCs w:val="32"/>
        </w:rPr>
        <w:tab/>
      </w:r>
      <w:r w:rsidR="00471CDE" w:rsidRPr="00635531">
        <w:rPr>
          <w:rFonts w:ascii="TH SarabunPSK" w:hAnsi="TH SarabunPSK" w:cs="TH SarabunPSK"/>
          <w:sz w:val="32"/>
          <w:szCs w:val="32"/>
          <w:cs/>
        </w:rPr>
        <w:t>ปัญหา/อุปสรรค ในการสร้าง</w:t>
      </w:r>
      <w:r w:rsidR="00471CDE" w:rsidRPr="00635531">
        <w:rPr>
          <w:rFonts w:ascii="TH SarabunPSK" w:hAnsi="TH SarabunPSK" w:cs="TH SarabunPSK" w:hint="cs"/>
          <w:sz w:val="32"/>
          <w:szCs w:val="32"/>
          <w:cs/>
        </w:rPr>
        <w:t>ผลงาน/</w:t>
      </w:r>
      <w:r w:rsidRPr="00635531">
        <w:rPr>
          <w:rFonts w:ascii="TH SarabunPSK" w:hAnsi="TH SarabunPSK" w:cs="TH SarabunPSK"/>
          <w:sz w:val="32"/>
          <w:szCs w:val="32"/>
          <w:cs/>
        </w:rPr>
        <w:t>การทำกิจกรรมและวิธีการแก้ไข</w:t>
      </w:r>
    </w:p>
    <w:p w14:paraId="6D0AA35C" w14:textId="4BC92BD2" w:rsidR="00543A3E" w:rsidRPr="00635531" w:rsidRDefault="00543A3E" w:rsidP="00543A3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14:paraId="4C29F4DC" w14:textId="24455C61" w:rsidR="00543A3E" w:rsidRPr="00635531" w:rsidRDefault="00543A3E" w:rsidP="00543A3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14:paraId="1B7BF969" w14:textId="77777777" w:rsidR="00543A3E" w:rsidRPr="00635531" w:rsidRDefault="00543A3E" w:rsidP="00543A3E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/>
          <w:sz w:val="32"/>
          <w:szCs w:val="32"/>
        </w:rPr>
        <w:t>9.</w:t>
      </w:r>
      <w:r w:rsidRPr="00635531">
        <w:rPr>
          <w:rFonts w:ascii="TH SarabunPSK" w:hAnsi="TH SarabunPSK" w:cs="TH SarabunPSK"/>
          <w:sz w:val="32"/>
          <w:szCs w:val="32"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>แผนงานในอนาคต</w:t>
      </w:r>
    </w:p>
    <w:p w14:paraId="7E1BE2AB" w14:textId="176E92B8" w:rsidR="00543A3E" w:rsidRPr="00635531" w:rsidRDefault="00543A3E" w:rsidP="00543A3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14:paraId="0ED3C84D" w14:textId="43E1C9BC" w:rsidR="00543A3E" w:rsidRDefault="00543A3E" w:rsidP="00543A3E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1A6028"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14:paraId="48051C38" w14:textId="77777777" w:rsidR="001A6028" w:rsidRDefault="001A6028" w:rsidP="00543A3E">
      <w:pPr>
        <w:rPr>
          <w:rFonts w:ascii="TH SarabunPSK" w:hAnsi="TH SarabunPSK" w:cs="TH SarabunPSK"/>
          <w:sz w:val="32"/>
          <w:szCs w:val="32"/>
        </w:rPr>
      </w:pPr>
    </w:p>
    <w:p w14:paraId="071871E7" w14:textId="77777777" w:rsidR="001A6028" w:rsidRDefault="001A6028" w:rsidP="00543A3E">
      <w:pPr>
        <w:rPr>
          <w:rFonts w:ascii="TH SarabunPSK" w:hAnsi="TH SarabunPSK" w:cs="TH SarabunPSK"/>
          <w:sz w:val="32"/>
          <w:szCs w:val="32"/>
        </w:rPr>
      </w:pPr>
    </w:p>
    <w:p w14:paraId="43DBB396" w14:textId="77777777" w:rsidR="00543A3E" w:rsidRPr="00635531" w:rsidRDefault="00543A3E" w:rsidP="00543A3E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14:paraId="5A2B4C20" w14:textId="4896C959" w:rsidR="00066887" w:rsidRDefault="006720E7" w:rsidP="001F441A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สามารถดาวน์โหลดแบบฟอร์มได้ที่</w:t>
      </w:r>
      <w:r w:rsidR="00471CDE" w:rsidRPr="00635531">
        <w:rPr>
          <w:rFonts w:ascii="TH SarabunPSK" w:hAnsi="TH SarabunPSK" w:cs="TH SarabunPSK"/>
          <w:b/>
          <w:bCs/>
        </w:rPr>
        <w:t xml:space="preserve"> </w:t>
      </w:r>
      <w:hyperlink r:id="rId7" w:history="1">
        <w:r w:rsidR="001F441A" w:rsidRPr="0080164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https://science.mahidol.ac.th/th/award.php</w:t>
        </w:r>
      </w:hyperlink>
      <w:r w:rsidR="0075302F" w:rsidRPr="00635531">
        <w:rPr>
          <w:rFonts w:ascii="TH SarabunPSK" w:hAnsi="TH SarabunPSK" w:cs="TH SarabunPSK" w:hint="cs"/>
          <w:b/>
          <w:bCs/>
          <w:cs/>
        </w:rPr>
        <w:t xml:space="preserve"> </w:t>
      </w:r>
      <w:r w:rsidR="00471CDE" w:rsidRPr="00635531">
        <w:rPr>
          <w:rFonts w:ascii="TH SarabunPSK" w:hAnsi="TH SarabunPSK" w:cs="TH SarabunPSK"/>
          <w:b/>
          <w:bCs/>
        </w:rPr>
        <w:t xml:space="preserve"> </w:t>
      </w:r>
    </w:p>
    <w:p w14:paraId="32FB8878" w14:textId="6361DB6D" w:rsidR="00CE2C3D" w:rsidRDefault="00CE2C3D" w:rsidP="00471CDE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จัดส่งเอกสารได้ที่ </w:t>
      </w:r>
      <w:r w:rsidR="00C11693" w:rsidRPr="00635531">
        <w:rPr>
          <w:rFonts w:ascii="TH SarabunPSK" w:hAnsi="TH SarabunPSK" w:cs="TH SarabunPSK"/>
          <w:b/>
          <w:bCs/>
          <w:cs/>
        </w:rPr>
        <w:t xml:space="preserve">งานสื่อสารองค์กร อาคารเฉลิมพระเกียรติ คณะวิทยาศาสตร์ </w:t>
      </w:r>
      <w:r w:rsidR="00471CDE" w:rsidRPr="00635531">
        <w:rPr>
          <w:rFonts w:ascii="TH SarabunPSK" w:hAnsi="TH SarabunPSK" w:cs="TH SarabunPSK" w:hint="cs"/>
          <w:b/>
          <w:bCs/>
          <w:cs/>
        </w:rPr>
        <w:t xml:space="preserve">มหาวิทยาลัยมหิดล </w:t>
      </w:r>
    </w:p>
    <w:p w14:paraId="3CDF9F9F" w14:textId="76AF2A66" w:rsidR="00471CDE" w:rsidRPr="00635531" w:rsidRDefault="00471CDE" w:rsidP="00471CDE">
      <w:pPr>
        <w:jc w:val="center"/>
        <w:rPr>
          <w:rFonts w:ascii="TH SarabunPSK" w:hAnsi="TH SarabunPSK" w:cs="TH SarabunPSK"/>
          <w:b/>
          <w:bCs/>
        </w:rPr>
      </w:pPr>
      <w:r w:rsidRPr="00635531">
        <w:rPr>
          <w:rFonts w:ascii="TH SarabunPSK" w:hAnsi="TH SarabunPSK" w:cs="TH SarabunPSK" w:hint="cs"/>
          <w:b/>
          <w:bCs/>
          <w:cs/>
        </w:rPr>
        <w:t xml:space="preserve">ถนนพระรามที่ </w:t>
      </w:r>
      <w:r w:rsidRPr="00635531">
        <w:rPr>
          <w:rFonts w:ascii="TH SarabunPSK" w:hAnsi="TH SarabunPSK" w:cs="TH SarabunPSK"/>
          <w:b/>
          <w:bCs/>
        </w:rPr>
        <w:t xml:space="preserve">6 </w:t>
      </w:r>
      <w:r w:rsidRPr="00635531">
        <w:rPr>
          <w:rFonts w:ascii="TH SarabunPSK" w:hAnsi="TH SarabunPSK" w:cs="TH SarabunPSK" w:hint="cs"/>
          <w:b/>
          <w:bCs/>
          <w:cs/>
        </w:rPr>
        <w:t xml:space="preserve">แขวงทุ่งพญาไท เขตราชเทวี กรุงเทพฯ </w:t>
      </w:r>
      <w:r w:rsidRPr="00635531">
        <w:rPr>
          <w:rFonts w:ascii="TH SarabunPSK" w:hAnsi="TH SarabunPSK" w:cs="TH SarabunPSK"/>
          <w:b/>
          <w:bCs/>
        </w:rPr>
        <w:t xml:space="preserve">10400 </w:t>
      </w:r>
    </w:p>
    <w:p w14:paraId="38FA7DD8" w14:textId="253B0F84" w:rsidR="00CE2C3D" w:rsidRDefault="00CE2C3D" w:rsidP="00471CDE">
      <w:pPr>
        <w:jc w:val="center"/>
        <w:rPr>
          <w:rFonts w:ascii="TH SarabunPSK" w:hAnsi="TH SarabunPSK" w:cs="TH SarabunPSK"/>
          <w:b/>
          <w:bCs/>
        </w:rPr>
      </w:pPr>
      <w:r w:rsidRPr="00635531">
        <w:rPr>
          <w:rFonts w:ascii="TH SarabunPSK" w:hAnsi="TH SarabunPSK" w:cs="TH SarabunPSK" w:hint="cs"/>
          <w:b/>
          <w:bCs/>
          <w:cs/>
        </w:rPr>
        <w:t xml:space="preserve">ขอรายละเอียดเพิ่มเติม ได้ที่ </w:t>
      </w:r>
      <w:r w:rsidR="00C11693" w:rsidRPr="00635531">
        <w:rPr>
          <w:rFonts w:ascii="TH SarabunPSK" w:hAnsi="TH SarabunPSK" w:cs="TH SarabunPSK"/>
          <w:b/>
          <w:bCs/>
          <w:cs/>
        </w:rPr>
        <w:t xml:space="preserve">โทรศัพท์ </w:t>
      </w:r>
      <w:r w:rsidR="00C11693" w:rsidRPr="00635531">
        <w:rPr>
          <w:rFonts w:ascii="TH SarabunPSK" w:hAnsi="TH SarabunPSK" w:cs="TH SarabunPSK"/>
          <w:b/>
          <w:bCs/>
        </w:rPr>
        <w:t>0</w:t>
      </w:r>
      <w:r w:rsidR="00C11693" w:rsidRPr="00635531">
        <w:rPr>
          <w:rFonts w:ascii="TH SarabunPSK" w:hAnsi="TH SarabunPSK" w:cs="TH SarabunPSK"/>
          <w:b/>
          <w:bCs/>
          <w:cs/>
        </w:rPr>
        <w:t>8</w:t>
      </w:r>
      <w:r w:rsidR="00D10FDD">
        <w:rPr>
          <w:rFonts w:ascii="TH SarabunPSK" w:hAnsi="TH SarabunPSK" w:cs="TH SarabunPSK" w:hint="cs"/>
          <w:b/>
          <w:bCs/>
          <w:cs/>
        </w:rPr>
        <w:t xml:space="preserve"> </w:t>
      </w:r>
      <w:r w:rsidR="00C11693" w:rsidRPr="00635531">
        <w:rPr>
          <w:rFonts w:ascii="TH SarabunPSK" w:hAnsi="TH SarabunPSK" w:cs="TH SarabunPSK"/>
          <w:b/>
          <w:bCs/>
          <w:cs/>
        </w:rPr>
        <w:t>1445</w:t>
      </w:r>
      <w:r w:rsidR="00D10FDD">
        <w:rPr>
          <w:rFonts w:ascii="TH SarabunPSK" w:hAnsi="TH SarabunPSK" w:cs="TH SarabunPSK" w:hint="cs"/>
          <w:b/>
          <w:bCs/>
          <w:cs/>
        </w:rPr>
        <w:t xml:space="preserve"> </w:t>
      </w:r>
      <w:r w:rsidR="00C11693" w:rsidRPr="00635531">
        <w:rPr>
          <w:rFonts w:ascii="TH SarabunPSK" w:hAnsi="TH SarabunPSK" w:cs="TH SarabunPSK"/>
          <w:b/>
          <w:bCs/>
          <w:cs/>
        </w:rPr>
        <w:t>1422</w:t>
      </w:r>
      <w:r w:rsidR="00471CDE" w:rsidRPr="00635531">
        <w:rPr>
          <w:rFonts w:ascii="TH SarabunPSK" w:hAnsi="TH SarabunPSK" w:cs="TH SarabunPSK" w:hint="cs"/>
          <w:b/>
          <w:bCs/>
          <w:cs/>
        </w:rPr>
        <w:t xml:space="preserve">, </w:t>
      </w:r>
      <w:r w:rsidR="00471CDE" w:rsidRPr="00635531">
        <w:rPr>
          <w:rFonts w:ascii="TH SarabunPSK" w:hAnsi="TH SarabunPSK" w:cs="TH SarabunPSK"/>
          <w:b/>
          <w:bCs/>
        </w:rPr>
        <w:t>0</w:t>
      </w:r>
      <w:r w:rsidR="00D10FDD">
        <w:rPr>
          <w:rFonts w:ascii="TH SarabunPSK" w:hAnsi="TH SarabunPSK" w:cs="TH SarabunPSK" w:hint="cs"/>
          <w:b/>
          <w:bCs/>
          <w:cs/>
        </w:rPr>
        <w:t xml:space="preserve"> 0</w:t>
      </w:r>
      <w:r w:rsidR="00471CDE" w:rsidRPr="00635531">
        <w:rPr>
          <w:rFonts w:ascii="TH SarabunPSK" w:hAnsi="TH SarabunPSK" w:cs="TH SarabunPSK"/>
          <w:b/>
          <w:bCs/>
        </w:rPr>
        <w:t>201</w:t>
      </w:r>
      <w:r w:rsidR="00D10FDD">
        <w:rPr>
          <w:rFonts w:ascii="TH SarabunPSK" w:hAnsi="TH SarabunPSK" w:cs="TH SarabunPSK" w:hint="cs"/>
          <w:b/>
          <w:bCs/>
          <w:cs/>
        </w:rPr>
        <w:t xml:space="preserve"> </w:t>
      </w:r>
      <w:r w:rsidR="00471CDE" w:rsidRPr="00635531">
        <w:rPr>
          <w:rFonts w:ascii="TH SarabunPSK" w:hAnsi="TH SarabunPSK" w:cs="TH SarabunPSK"/>
          <w:b/>
          <w:bCs/>
        </w:rPr>
        <w:t>50</w:t>
      </w:r>
      <w:r w:rsidR="00535077" w:rsidRPr="00635531">
        <w:rPr>
          <w:rFonts w:ascii="TH SarabunPSK" w:hAnsi="TH SarabunPSK" w:cs="TH SarabunPSK"/>
          <w:b/>
          <w:bCs/>
        </w:rPr>
        <w:t>71</w:t>
      </w:r>
      <w:r w:rsidR="00C11693" w:rsidRPr="00635531">
        <w:rPr>
          <w:rFonts w:ascii="TH SarabunPSK" w:hAnsi="TH SarabunPSK" w:cs="TH SarabunPSK"/>
          <w:b/>
          <w:bCs/>
          <w:cs/>
        </w:rPr>
        <w:t xml:space="preserve"> โทรสาร</w:t>
      </w:r>
      <w:r w:rsidR="00273B4C" w:rsidRPr="00635531">
        <w:rPr>
          <w:rFonts w:ascii="TH SarabunPSK" w:hAnsi="TH SarabunPSK" w:cs="TH SarabunPSK"/>
          <w:b/>
          <w:bCs/>
        </w:rPr>
        <w:t>:</w:t>
      </w:r>
      <w:r w:rsidR="00C11693" w:rsidRPr="00635531">
        <w:rPr>
          <w:rFonts w:ascii="TH SarabunPSK" w:hAnsi="TH SarabunPSK" w:cs="TH SarabunPSK"/>
          <w:b/>
          <w:bCs/>
        </w:rPr>
        <w:t xml:space="preserve"> 0</w:t>
      </w:r>
      <w:r w:rsidR="00D10FDD">
        <w:rPr>
          <w:rFonts w:ascii="TH SarabunPSK" w:hAnsi="TH SarabunPSK" w:cs="TH SarabunPSK" w:hint="cs"/>
          <w:b/>
          <w:bCs/>
          <w:cs/>
        </w:rPr>
        <w:t xml:space="preserve"> </w:t>
      </w:r>
      <w:r w:rsidR="00C11693" w:rsidRPr="00635531">
        <w:rPr>
          <w:rFonts w:ascii="TH SarabunPSK" w:hAnsi="TH SarabunPSK" w:cs="TH SarabunPSK"/>
          <w:b/>
          <w:bCs/>
        </w:rPr>
        <w:t>2201</w:t>
      </w:r>
      <w:r w:rsidR="00D10FDD">
        <w:rPr>
          <w:rFonts w:ascii="TH SarabunPSK" w:hAnsi="TH SarabunPSK" w:cs="TH SarabunPSK" w:hint="cs"/>
          <w:b/>
          <w:bCs/>
          <w:cs/>
        </w:rPr>
        <w:t xml:space="preserve"> </w:t>
      </w:r>
      <w:r w:rsidR="00C11693" w:rsidRPr="00635531">
        <w:rPr>
          <w:rFonts w:ascii="TH SarabunPSK" w:hAnsi="TH SarabunPSK" w:cs="TH SarabunPSK"/>
          <w:b/>
          <w:bCs/>
          <w:cs/>
        </w:rPr>
        <w:t>5072</w:t>
      </w:r>
      <w:r w:rsidR="00471CDE" w:rsidRPr="00635531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69FB655C" w14:textId="7CBAABCB" w:rsidR="00EA5ED6" w:rsidRPr="00635531" w:rsidRDefault="00471CDE" w:rsidP="00471CDE">
      <w:pPr>
        <w:jc w:val="center"/>
        <w:rPr>
          <w:rFonts w:ascii="TH SarabunPSK" w:hAnsi="TH SarabunPSK" w:cs="TH SarabunPSK"/>
          <w:b/>
          <w:bCs/>
        </w:rPr>
      </w:pPr>
      <w:r w:rsidRPr="00635531">
        <w:rPr>
          <w:rFonts w:ascii="TH SarabunPSK" w:hAnsi="TH SarabunPSK" w:cs="TH SarabunPSK" w:hint="cs"/>
          <w:b/>
          <w:bCs/>
          <w:cs/>
        </w:rPr>
        <w:t xml:space="preserve">อีเมล </w:t>
      </w:r>
      <w:r w:rsidR="00DC4D91" w:rsidRPr="00635531">
        <w:rPr>
          <w:rStyle w:val="Hyperlink"/>
          <w:rFonts w:ascii="TH SarabunPSK" w:hAnsi="TH SarabunPSK" w:cs="TH SarabunPSK"/>
          <w:b/>
          <w:bCs/>
          <w:color w:val="auto"/>
        </w:rPr>
        <w:t>mahidolscience@mahidol.ac.th</w:t>
      </w:r>
    </w:p>
    <w:sectPr w:rsidR="00EA5ED6" w:rsidRPr="00635531" w:rsidSect="001A60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4" w:h="16836"/>
      <w:pgMar w:top="1134" w:right="1134" w:bottom="1134" w:left="1134" w:header="1985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B8F1E" w14:textId="77777777" w:rsidR="00854CCF" w:rsidRDefault="00854CCF" w:rsidP="00DB01F3">
      <w:r>
        <w:separator/>
      </w:r>
    </w:p>
  </w:endnote>
  <w:endnote w:type="continuationSeparator" w:id="0">
    <w:p w14:paraId="12797F37" w14:textId="77777777" w:rsidR="00854CCF" w:rsidRDefault="00854CCF" w:rsidP="00DB0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rabun">
    <w:altName w:val="Times New Roman"/>
    <w:charset w:val="00"/>
    <w:family w:val="auto"/>
    <w:pitch w:val="default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E062F" w14:textId="77777777" w:rsidR="009A3938" w:rsidRDefault="009A39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CCE0B" w14:textId="71ECC93E" w:rsidR="009A3938" w:rsidRPr="009A3938" w:rsidRDefault="009A3938" w:rsidP="009A3938">
    <w:pPr>
      <w:pStyle w:val="Footer"/>
      <w:jc w:val="center"/>
      <w:rPr>
        <w:rFonts w:ascii="TH Sarabun New" w:hAnsi="TH Sarabun New" w:cs="TH Sarabun New"/>
        <w:color w:val="595959" w:themeColor="text1" w:themeTint="A6"/>
        <w:sz w:val="22"/>
        <w:szCs w:val="28"/>
      </w:rPr>
    </w:pPr>
    <w:r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“</w:t>
    </w:r>
    <w:r w:rsidRPr="009A3938"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สติของประชา ปัญญาของสังคม</w:t>
    </w:r>
    <w:r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”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44BD1" w14:textId="77777777" w:rsidR="009A3938" w:rsidRDefault="009A39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558087" w14:textId="77777777" w:rsidR="00854CCF" w:rsidRDefault="00854CCF" w:rsidP="00DB01F3">
      <w:r>
        <w:separator/>
      </w:r>
    </w:p>
  </w:footnote>
  <w:footnote w:type="continuationSeparator" w:id="0">
    <w:p w14:paraId="5817050D" w14:textId="77777777" w:rsidR="00854CCF" w:rsidRDefault="00854CCF" w:rsidP="00DB01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3B24E" w14:textId="77777777" w:rsidR="009A3938" w:rsidRDefault="009A393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6D3F53" w14:textId="6AA51442" w:rsidR="005B6008" w:rsidRPr="00502D3D" w:rsidRDefault="00F40AE6" w:rsidP="00F40AE6">
    <w:pPr>
      <w:pStyle w:val="Header"/>
      <w:tabs>
        <w:tab w:val="clear" w:pos="4513"/>
        <w:tab w:val="clear" w:pos="9026"/>
      </w:tabs>
      <w:jc w:val="center"/>
    </w:pPr>
    <w:r w:rsidRPr="00F40AE6">
      <w:rPr>
        <w:noProof/>
        <w:cs/>
      </w:rPr>
      <w:drawing>
        <wp:anchor distT="0" distB="0" distL="114300" distR="114300" simplePos="0" relativeHeight="251658240" behindDoc="1" locked="0" layoutInCell="1" allowOverlap="1" wp14:anchorId="5A070F87" wp14:editId="55C33922">
          <wp:simplePos x="0" y="0"/>
          <wp:positionH relativeFrom="column">
            <wp:posOffset>2217420</wp:posOffset>
          </wp:positionH>
          <wp:positionV relativeFrom="paragraph">
            <wp:posOffset>-999816</wp:posOffset>
          </wp:positionV>
          <wp:extent cx="1752463" cy="11800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463" cy="118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995EE" w14:textId="77777777" w:rsidR="009A3938" w:rsidRDefault="009A39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95CDE"/>
    <w:multiLevelType w:val="hybridMultilevel"/>
    <w:tmpl w:val="FE0A88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A3168"/>
    <w:multiLevelType w:val="hybridMultilevel"/>
    <w:tmpl w:val="EFA0586A"/>
    <w:lvl w:ilvl="0" w:tplc="0409000F">
      <w:start w:val="1"/>
      <w:numFmt w:val="decimal"/>
      <w:lvlText w:val="%1."/>
      <w:lvlJc w:val="left"/>
      <w:pPr>
        <w:ind w:left="3905" w:hanging="360"/>
      </w:pPr>
    </w:lvl>
    <w:lvl w:ilvl="1" w:tplc="04090019" w:tentative="1">
      <w:start w:val="1"/>
      <w:numFmt w:val="lowerLetter"/>
      <w:lvlText w:val="%2."/>
      <w:lvlJc w:val="left"/>
      <w:pPr>
        <w:ind w:left="4625" w:hanging="360"/>
      </w:pPr>
    </w:lvl>
    <w:lvl w:ilvl="2" w:tplc="0409001B" w:tentative="1">
      <w:start w:val="1"/>
      <w:numFmt w:val="lowerRoman"/>
      <w:lvlText w:val="%3."/>
      <w:lvlJc w:val="right"/>
      <w:pPr>
        <w:ind w:left="5345" w:hanging="180"/>
      </w:pPr>
    </w:lvl>
    <w:lvl w:ilvl="3" w:tplc="0409000F" w:tentative="1">
      <w:start w:val="1"/>
      <w:numFmt w:val="decimal"/>
      <w:lvlText w:val="%4."/>
      <w:lvlJc w:val="left"/>
      <w:pPr>
        <w:ind w:left="6065" w:hanging="360"/>
      </w:pPr>
    </w:lvl>
    <w:lvl w:ilvl="4" w:tplc="04090019" w:tentative="1">
      <w:start w:val="1"/>
      <w:numFmt w:val="lowerLetter"/>
      <w:lvlText w:val="%5."/>
      <w:lvlJc w:val="left"/>
      <w:pPr>
        <w:ind w:left="6785" w:hanging="360"/>
      </w:pPr>
    </w:lvl>
    <w:lvl w:ilvl="5" w:tplc="0409001B" w:tentative="1">
      <w:start w:val="1"/>
      <w:numFmt w:val="lowerRoman"/>
      <w:lvlText w:val="%6."/>
      <w:lvlJc w:val="right"/>
      <w:pPr>
        <w:ind w:left="7505" w:hanging="180"/>
      </w:pPr>
    </w:lvl>
    <w:lvl w:ilvl="6" w:tplc="0409000F" w:tentative="1">
      <w:start w:val="1"/>
      <w:numFmt w:val="decimal"/>
      <w:lvlText w:val="%7."/>
      <w:lvlJc w:val="left"/>
      <w:pPr>
        <w:ind w:left="8225" w:hanging="360"/>
      </w:pPr>
    </w:lvl>
    <w:lvl w:ilvl="7" w:tplc="04090019" w:tentative="1">
      <w:start w:val="1"/>
      <w:numFmt w:val="lowerLetter"/>
      <w:lvlText w:val="%8."/>
      <w:lvlJc w:val="left"/>
      <w:pPr>
        <w:ind w:left="8945" w:hanging="360"/>
      </w:pPr>
    </w:lvl>
    <w:lvl w:ilvl="8" w:tplc="040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" w15:restartNumberingAfterBreak="0">
    <w:nsid w:val="1B1067CF"/>
    <w:multiLevelType w:val="multilevel"/>
    <w:tmpl w:val="8CC04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="Sarabun" w:hint="default"/>
        <w:color w:val="000000" w:themeColor="text1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Sarabun"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Sarabun"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Sarabun"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Sarabun"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Sarabun"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Sarabun"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Sarabun" w:hint="default"/>
        <w:color w:val="000000" w:themeColor="text1"/>
      </w:rPr>
    </w:lvl>
  </w:abstractNum>
  <w:abstractNum w:abstractNumId="3" w15:restartNumberingAfterBreak="0">
    <w:nsid w:val="21196FD1"/>
    <w:multiLevelType w:val="hybridMultilevel"/>
    <w:tmpl w:val="C9F8B0C0"/>
    <w:lvl w:ilvl="0" w:tplc="67047370">
      <w:start w:val="1"/>
      <w:numFmt w:val="decimal"/>
      <w:lvlText w:val="%1."/>
      <w:lvlJc w:val="left"/>
      <w:pPr>
        <w:ind w:left="644" w:hanging="360"/>
      </w:pPr>
      <w:rPr>
        <w:rFonts w:ascii="Browallia New" w:eastAsiaTheme="minorHAnsi" w:hAnsi="Browallia New" w:cs="Browallia New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7B1699D"/>
    <w:multiLevelType w:val="hybridMultilevel"/>
    <w:tmpl w:val="0DAAA74C"/>
    <w:lvl w:ilvl="0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379A490D"/>
    <w:multiLevelType w:val="hybridMultilevel"/>
    <w:tmpl w:val="39AC0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C39CE"/>
    <w:multiLevelType w:val="hybridMultilevel"/>
    <w:tmpl w:val="D4846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890D19"/>
    <w:multiLevelType w:val="multilevel"/>
    <w:tmpl w:val="108E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8" w15:restartNumberingAfterBreak="0">
    <w:nsid w:val="67655EB6"/>
    <w:multiLevelType w:val="multilevel"/>
    <w:tmpl w:val="8CC04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="Sarabun" w:hint="default"/>
        <w:color w:val="000000" w:themeColor="text1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Sarabun"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Sarabun"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Sarabun"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Sarabun"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Sarabun"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Sarabun"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Sarabun" w:hint="default"/>
        <w:color w:val="000000" w:themeColor="text1"/>
      </w:rPr>
    </w:lvl>
  </w:abstractNum>
  <w:abstractNum w:abstractNumId="9" w15:restartNumberingAfterBreak="0">
    <w:nsid w:val="67C075DC"/>
    <w:multiLevelType w:val="multilevel"/>
    <w:tmpl w:val="A78895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 w15:restartNumberingAfterBreak="0">
    <w:nsid w:val="72F86E4E"/>
    <w:multiLevelType w:val="hybridMultilevel"/>
    <w:tmpl w:val="FDD8D208"/>
    <w:lvl w:ilvl="0" w:tplc="04090005">
      <w:start w:val="1"/>
      <w:numFmt w:val="bullet"/>
      <w:lvlText w:val=""/>
      <w:lvlJc w:val="left"/>
      <w:pPr>
        <w:ind w:left="12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7DFC110B"/>
    <w:multiLevelType w:val="hybridMultilevel"/>
    <w:tmpl w:val="EFA4107A"/>
    <w:lvl w:ilvl="0" w:tplc="04090005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8"/>
  </w:num>
  <w:num w:numId="5">
    <w:abstractNumId w:val="11"/>
  </w:num>
  <w:num w:numId="6">
    <w:abstractNumId w:val="4"/>
  </w:num>
  <w:num w:numId="7">
    <w:abstractNumId w:val="0"/>
  </w:num>
  <w:num w:numId="8">
    <w:abstractNumId w:val="3"/>
  </w:num>
  <w:num w:numId="9">
    <w:abstractNumId w:val="1"/>
  </w:num>
  <w:num w:numId="10">
    <w:abstractNumId w:val="1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1F3"/>
    <w:rsid w:val="00037DD1"/>
    <w:rsid w:val="00042E9A"/>
    <w:rsid w:val="00045BC0"/>
    <w:rsid w:val="00066887"/>
    <w:rsid w:val="00104C87"/>
    <w:rsid w:val="001502AE"/>
    <w:rsid w:val="00151E19"/>
    <w:rsid w:val="001A1CF7"/>
    <w:rsid w:val="001A6028"/>
    <w:rsid w:val="001B699E"/>
    <w:rsid w:val="001F441A"/>
    <w:rsid w:val="00244AD2"/>
    <w:rsid w:val="00273B4C"/>
    <w:rsid w:val="0027583C"/>
    <w:rsid w:val="00286E95"/>
    <w:rsid w:val="002924A7"/>
    <w:rsid w:val="002B04BA"/>
    <w:rsid w:val="0031228B"/>
    <w:rsid w:val="003270D6"/>
    <w:rsid w:val="003619FD"/>
    <w:rsid w:val="003C2AE3"/>
    <w:rsid w:val="0044142E"/>
    <w:rsid w:val="00454846"/>
    <w:rsid w:val="00471CDE"/>
    <w:rsid w:val="00481BE7"/>
    <w:rsid w:val="004B7513"/>
    <w:rsid w:val="004E6D4D"/>
    <w:rsid w:val="00501243"/>
    <w:rsid w:val="00511DE9"/>
    <w:rsid w:val="00535077"/>
    <w:rsid w:val="00543A3E"/>
    <w:rsid w:val="00571523"/>
    <w:rsid w:val="005B7BEA"/>
    <w:rsid w:val="00612FB0"/>
    <w:rsid w:val="00615132"/>
    <w:rsid w:val="0062270D"/>
    <w:rsid w:val="00635531"/>
    <w:rsid w:val="006720E7"/>
    <w:rsid w:val="00681DF0"/>
    <w:rsid w:val="00691358"/>
    <w:rsid w:val="00695204"/>
    <w:rsid w:val="006C3179"/>
    <w:rsid w:val="006C5F4E"/>
    <w:rsid w:val="00705139"/>
    <w:rsid w:val="00717CB3"/>
    <w:rsid w:val="0075302F"/>
    <w:rsid w:val="00762BF9"/>
    <w:rsid w:val="007758F4"/>
    <w:rsid w:val="007B5598"/>
    <w:rsid w:val="007E01DC"/>
    <w:rsid w:val="007F7901"/>
    <w:rsid w:val="00854CCF"/>
    <w:rsid w:val="008557C6"/>
    <w:rsid w:val="008A4BEB"/>
    <w:rsid w:val="008C1EC0"/>
    <w:rsid w:val="00910D52"/>
    <w:rsid w:val="00963B9F"/>
    <w:rsid w:val="00973CBF"/>
    <w:rsid w:val="00986A58"/>
    <w:rsid w:val="00996A59"/>
    <w:rsid w:val="009A3938"/>
    <w:rsid w:val="00A270E3"/>
    <w:rsid w:val="00A5125C"/>
    <w:rsid w:val="00A7629D"/>
    <w:rsid w:val="00A86712"/>
    <w:rsid w:val="00AD4A29"/>
    <w:rsid w:val="00AD5140"/>
    <w:rsid w:val="00B07032"/>
    <w:rsid w:val="00B161D6"/>
    <w:rsid w:val="00B3383A"/>
    <w:rsid w:val="00B739F6"/>
    <w:rsid w:val="00B960C6"/>
    <w:rsid w:val="00BA4D39"/>
    <w:rsid w:val="00BB0451"/>
    <w:rsid w:val="00BF70E1"/>
    <w:rsid w:val="00C11693"/>
    <w:rsid w:val="00C17410"/>
    <w:rsid w:val="00C85577"/>
    <w:rsid w:val="00CD5591"/>
    <w:rsid w:val="00CE2C3D"/>
    <w:rsid w:val="00CF39A5"/>
    <w:rsid w:val="00D10FDD"/>
    <w:rsid w:val="00D55C56"/>
    <w:rsid w:val="00D93A7A"/>
    <w:rsid w:val="00DB01F3"/>
    <w:rsid w:val="00DC4D91"/>
    <w:rsid w:val="00DD398E"/>
    <w:rsid w:val="00DF2187"/>
    <w:rsid w:val="00DF404A"/>
    <w:rsid w:val="00EA5ED6"/>
    <w:rsid w:val="00EC70D2"/>
    <w:rsid w:val="00F40AE6"/>
    <w:rsid w:val="00F648CE"/>
    <w:rsid w:val="00F9446B"/>
    <w:rsid w:val="00FC331D"/>
    <w:rsid w:val="00FE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00FAA"/>
  <w15:chartTrackingRefBased/>
  <w15:docId w15:val="{BEBE716A-B8BE-492B-A44B-4F0D6DAE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1F3"/>
    <w:pPr>
      <w:spacing w:after="0" w:line="240" w:lineRule="auto"/>
    </w:pPr>
    <w:rPr>
      <w:rFonts w:ascii="Cordia New" w:eastAsia="Cordia New" w:hAnsi="Cordia New" w:cs="Angsan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DB01F3"/>
    <w:pPr>
      <w:jc w:val="center"/>
    </w:pPr>
    <w:rPr>
      <w:b/>
      <w:bCs/>
      <w:sz w:val="32"/>
      <w:szCs w:val="32"/>
    </w:rPr>
  </w:style>
  <w:style w:type="paragraph" w:styleId="BodyText">
    <w:name w:val="Body Text"/>
    <w:basedOn w:val="Normal"/>
    <w:link w:val="BodyTextChar"/>
    <w:rsid w:val="00DB01F3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DB01F3"/>
    <w:rPr>
      <w:rFonts w:ascii="Cordia New" w:eastAsia="Cordia New" w:hAnsi="Cordia New" w:cs="Angsana New"/>
    </w:rPr>
  </w:style>
  <w:style w:type="character" w:styleId="Hyperlink">
    <w:name w:val="Hyperlink"/>
    <w:rsid w:val="00DB01F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01F3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DB01F3"/>
    <w:rPr>
      <w:rFonts w:ascii="Calibri" w:eastAsia="Calibri" w:hAnsi="Calibri" w:cs="Cordia New"/>
      <w:sz w:val="22"/>
      <w:szCs w:val="28"/>
    </w:rPr>
  </w:style>
  <w:style w:type="paragraph" w:styleId="ListParagraph">
    <w:name w:val="List Paragraph"/>
    <w:basedOn w:val="Normal"/>
    <w:uiPriority w:val="34"/>
    <w:qFormat/>
    <w:rsid w:val="00DB01F3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Footer">
    <w:name w:val="footer"/>
    <w:basedOn w:val="Normal"/>
    <w:link w:val="FooterChar"/>
    <w:uiPriority w:val="99"/>
    <w:unhideWhenUsed/>
    <w:rsid w:val="00DB01F3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DB01F3"/>
    <w:rPr>
      <w:rFonts w:ascii="Cordia New" w:eastAsia="Cordia New" w:hAnsi="Cordia New" w:cs="Angsan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D52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D52"/>
    <w:rPr>
      <w:rFonts w:ascii="Segoe UI" w:eastAsia="Cordia New" w:hAnsi="Segoe UI" w:cs="Angsana New"/>
      <w:sz w:val="18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3B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science.mahidol.ac.th/th/award.php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1303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PITARO</dc:creator>
  <cp:keywords/>
  <dc:description/>
  <cp:lastModifiedBy>Pitaro Jikko Bangkrabue</cp:lastModifiedBy>
  <cp:revision>10</cp:revision>
  <cp:lastPrinted>2021-05-03T09:22:00Z</cp:lastPrinted>
  <dcterms:created xsi:type="dcterms:W3CDTF">2021-05-03T06:36:00Z</dcterms:created>
  <dcterms:modified xsi:type="dcterms:W3CDTF">2021-05-07T08:25:00Z</dcterms:modified>
</cp:coreProperties>
</file>