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4952D" w14:textId="77777777" w:rsidR="00CC5292" w:rsidRDefault="003D696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48B30" wp14:editId="256C8E06">
                <wp:simplePos x="0" y="0"/>
                <wp:positionH relativeFrom="column">
                  <wp:posOffset>1150180</wp:posOffset>
                </wp:positionH>
                <wp:positionV relativeFrom="paragraph">
                  <wp:posOffset>2022231</wp:posOffset>
                </wp:positionV>
                <wp:extent cx="3685735" cy="1540412"/>
                <wp:effectExtent l="0" t="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735" cy="1540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7BD33" w14:textId="77777777" w:rsidR="004036BB" w:rsidRPr="00F46C1F" w:rsidRDefault="004036BB" w:rsidP="00F46C1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F46C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รายงานการประเมินตนเอง</w:t>
                            </w:r>
                          </w:p>
                          <w:p w14:paraId="6921F922" w14:textId="6CAF3FD7" w:rsidR="004036BB" w:rsidRPr="00F46C1F" w:rsidRDefault="004036BB" w:rsidP="00F46C1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F46C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  <w:t>Self</w:t>
                            </w:r>
                            <w:r w:rsidRPr="00F46C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-</w:t>
                            </w:r>
                            <w:r w:rsidRPr="00F46C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  <w:t>Assessment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46C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  <w:t>Report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(</w:t>
                            </w:r>
                            <w:r w:rsidRPr="00F46C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  <w:t>SAR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  <w:p w14:paraId="575F829D" w14:textId="77777777" w:rsidR="004036BB" w:rsidRPr="00F46C1F" w:rsidRDefault="004036BB" w:rsidP="00F46C1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F46C1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ประจำปีงบประมาณ 2564</w:t>
                            </w:r>
                          </w:p>
                          <w:p w14:paraId="0622A525" w14:textId="77777777" w:rsidR="004036BB" w:rsidRPr="00F46C1F" w:rsidRDefault="004036BB" w:rsidP="00F46C1F">
                            <w:pPr>
                              <w:rPr>
                                <w:b/>
                                <w:bCs/>
                                <w:sz w:val="5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48B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0.55pt;margin-top:159.25pt;width:290.2pt;height:1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fBgwIAABAFAAAOAAAAZHJzL2Uyb0RvYy54bWysVFtv2yAUfp+0/4B4T30pTmIrTtW0yzSp&#10;u0jtfgDBOEazgQGJ3VX77zvgJE13kaZpfsBcDt+5fN9hcTV0LdpzY4WSJU4uYoy4ZKoSclvizw/r&#10;yRwj66isaKskL/Ejt/hq+frVotcFT1Wj2oobBCDSFr0uceOcLqLIsoZ31F4ozSUc1sp01MHSbKPK&#10;0B7QuzZK43ga9cpU2ijGrYXd2/EQLwN+XXPmPta15Q61JYbYXBhNGDd+jJYLWmwN1Y1ghzDoP0TR&#10;USHB6QnqljqKdkb8AtUJZpRVtbtgqotUXQvGQw6QTRL/lM19QzUPuUBxrD6Vyf4/WPZh/8kgUZWY&#10;YCRpBxQ98MGhlRoQ8dXptS3A6F6DmRtgG1gOmVp9p9gXi6S6aajc8mtjVN9wWkF0ib8ZnV0dcawH&#10;2fTvVQVu6M6pADTUpvOlg2IgQAeWHk/M+FAYbF5O59nsMsOIwVmSkZgkafBBi+N1bax7y1WH/KTE&#10;BqgP8HR/Z50PhxZHE+/NqlZUa9G2YWG2m5vWoD0FmazDd0B/YdZKbyyVvzYijjsQJfjwZz7eQPtT&#10;nqQkXqX5ZD2dzyZkTbJJPovnkzjJV/k0Jjm5XX/3ASakaERVcXknJD9KMCF/R/GhGUbxBBGivsR5&#10;lmYjR39MMg7f75LshIOObEVX4vnJiBae2TeygrRp4ahox3n0MvxQZajB8R+qEnTgqR9F4IbNAChe&#10;HBtVPYIijAK+gHZ4RmDSKPMNox5assT2644ajlH7ToKq8oQQ38NhQbJZCgtzfrI5P6GSAVSJHUbj&#10;9MaNfb/TRmwb8DTqWKprUGItgkaeozroF9ouJHN4Inxfn6+D1fNDtvwBAAD//wMAUEsDBBQABgAI&#10;AAAAIQAubF2h3gAAAAsBAAAPAAAAZHJzL2Rvd25yZXYueG1sTI/NTsMwEITvSLyDtUhcEHUM5Ic0&#10;TgVIIK4tfYBN4iZR43UUu0369iwnetvRfJqdKTaLHcTZTL53pEGtIhCGatf01GrY/3w+ZiB8QGpw&#10;cGQ0XIyHTXl7U2DeuJm25rwLreAQ8jlq6EIYcyl93RmLfuVGQ+wd3GQxsJxa2Uw4c7gd5FMUJdJi&#10;T/yhw9F8dKY+7k5Ww+F7fohf5+or7NPtS/KOfVq5i9b3d8vbGkQwS/iH4a8+V4eSO1XuRI0XA+tM&#10;KUY1PKssBsFEmig+Kg1xwpYsC3m9ofwFAAD//wMAUEsBAi0AFAAGAAgAAAAhALaDOJL+AAAA4QEA&#10;ABMAAAAAAAAAAAAAAAAAAAAAAFtDb250ZW50X1R5cGVzXS54bWxQSwECLQAUAAYACAAAACEAOP0h&#10;/9YAAACUAQAACwAAAAAAAAAAAAAAAAAvAQAAX3JlbHMvLnJlbHNQSwECLQAUAAYACAAAACEAfg+3&#10;wYMCAAAQBQAADgAAAAAAAAAAAAAAAAAuAgAAZHJzL2Uyb0RvYy54bWxQSwECLQAUAAYACAAAACEA&#10;Lmxdod4AAAALAQAADwAAAAAAAAAAAAAAAADdBAAAZHJzL2Rvd25yZXYueG1sUEsFBgAAAAAEAAQA&#10;8wAAAOgFAAAAAA==&#10;" stroked="f">
                <v:textbox>
                  <w:txbxContent>
                    <w:p w14:paraId="06F7BD33" w14:textId="77777777" w:rsidR="004036BB" w:rsidRPr="00F46C1F" w:rsidRDefault="004036BB" w:rsidP="00F46C1F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</w:pPr>
                      <w:r w:rsidRPr="00F46C1F"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  <w:cs/>
                        </w:rPr>
                        <w:t>รายงานการประเมินตนเอง</w:t>
                      </w:r>
                    </w:p>
                    <w:p w14:paraId="6921F922" w14:textId="6CAF3FD7" w:rsidR="004036BB" w:rsidRPr="00F46C1F" w:rsidRDefault="004036BB" w:rsidP="00F46C1F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</w:pPr>
                      <w:r w:rsidRPr="00F46C1F"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  <w:t>Self</w:t>
                      </w:r>
                      <w:r w:rsidRPr="00F46C1F"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  <w:cs/>
                        </w:rPr>
                        <w:t>-</w:t>
                      </w:r>
                      <w:r w:rsidRPr="00F46C1F"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  <w:t>Assessment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Pr="00F46C1F"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  <w:t>Report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  <w:t xml:space="preserve"> (</w:t>
                      </w:r>
                      <w:r w:rsidRPr="00F46C1F"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  <w:t>SAR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  <w:t>)</w:t>
                      </w:r>
                    </w:p>
                    <w:p w14:paraId="575F829D" w14:textId="77777777" w:rsidR="004036BB" w:rsidRPr="00F46C1F" w:rsidRDefault="004036BB" w:rsidP="00F46C1F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</w:pPr>
                      <w:r w:rsidRPr="00F46C1F">
                        <w:rPr>
                          <w:rFonts w:ascii="TH Sarabun New" w:hAnsi="TH Sarabun New" w:cs="TH Sarabun New" w:hint="cs"/>
                          <w:b/>
                          <w:bCs/>
                          <w:sz w:val="56"/>
                          <w:szCs w:val="56"/>
                          <w:cs/>
                        </w:rPr>
                        <w:t>ประจำปีงบประมาณ 2564</w:t>
                      </w:r>
                    </w:p>
                    <w:p w14:paraId="0622A525" w14:textId="77777777" w:rsidR="004036BB" w:rsidRPr="00F46C1F" w:rsidRDefault="004036BB" w:rsidP="00F46C1F">
                      <w:pPr>
                        <w:rPr>
                          <w:b/>
                          <w:bCs/>
                          <w:sz w:val="5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6C1F">
        <w:rPr>
          <w:noProof/>
        </w:rPr>
        <w:drawing>
          <wp:anchor distT="0" distB="0" distL="114300" distR="114300" simplePos="0" relativeHeight="251658240" behindDoc="0" locked="0" layoutInCell="1" allowOverlap="1" wp14:anchorId="50915113" wp14:editId="71E01805">
            <wp:simplePos x="0" y="0"/>
            <wp:positionH relativeFrom="margin">
              <wp:posOffset>-972820</wp:posOffset>
            </wp:positionH>
            <wp:positionV relativeFrom="page">
              <wp:posOffset>34925</wp:posOffset>
            </wp:positionV>
            <wp:extent cx="7839075" cy="10676890"/>
            <wp:effectExtent l="0" t="0" r="9525" b="0"/>
            <wp:wrapSquare wrapText="bothSides"/>
            <wp:docPr id="2" name="รูปภาพ 1" descr="รายงานการประเมินตนเอง ประจำปีงบประมาณ 25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ายงานการประเมินตนเอง ประจำปีงบประมาณ 256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106768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46C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67B04" wp14:editId="3CAA2464">
                <wp:simplePos x="0" y="0"/>
                <wp:positionH relativeFrom="margin">
                  <wp:align>center</wp:align>
                </wp:positionH>
                <wp:positionV relativeFrom="paragraph">
                  <wp:posOffset>7192694</wp:posOffset>
                </wp:positionV>
                <wp:extent cx="4114800" cy="1505243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505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631C6" w14:textId="12B3E9A0" w:rsidR="004036BB" w:rsidRPr="007749DF" w:rsidRDefault="004036BB" w:rsidP="00F46C1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215868" w:themeColor="accent5" w:themeShade="80"/>
                                <w:sz w:val="40"/>
                                <w:szCs w:val="48"/>
                              </w:rPr>
                            </w:pPr>
                            <w:r w:rsidRPr="007749DF">
                              <w:rPr>
                                <w:rFonts w:ascii="TH Sarabun New" w:hAnsi="TH Sarabun New" w:cs="TH Sarabun New"/>
                                <w:color w:val="215868" w:themeColor="accent5" w:themeShade="80"/>
                                <w:sz w:val="40"/>
                                <w:szCs w:val="48"/>
                              </w:rPr>
                              <w:t>&lt;</w:t>
                            </w:r>
                            <w:r w:rsidRPr="007749DF">
                              <w:rPr>
                                <w:rFonts w:ascii="TH Sarabun New" w:hAnsi="TH Sarabun New" w:cs="TH Sarabun New" w:hint="cs"/>
                                <w:color w:val="215868" w:themeColor="accent5" w:themeShade="80"/>
                                <w:sz w:val="40"/>
                                <w:szCs w:val="48"/>
                                <w:cs/>
                              </w:rPr>
                              <w:t>ชื่อ</w:t>
                            </w:r>
                            <w:r w:rsidRPr="007749DF">
                              <w:rPr>
                                <w:rFonts w:ascii="TH Sarabun New" w:hAnsi="TH Sarabun New" w:cs="TH Sarabun New"/>
                                <w:color w:val="215868" w:themeColor="accent5" w:themeShade="80"/>
                                <w:sz w:val="40"/>
                                <w:szCs w:val="48"/>
                                <w:cs/>
                              </w:rPr>
                              <w:t>ภาควิชา/กลุ่มสาขาวิชา/ศูนย์/หลักสูตร</w:t>
                            </w:r>
                            <w:r w:rsidRPr="007749DF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215868" w:themeColor="accent5" w:themeShade="80"/>
                                <w:sz w:val="40"/>
                                <w:szCs w:val="48"/>
                              </w:rPr>
                              <w:t>&gt;</w:t>
                            </w:r>
                          </w:p>
                          <w:p w14:paraId="68502DE7" w14:textId="77777777" w:rsidR="004036BB" w:rsidRPr="00F46C1F" w:rsidRDefault="004036BB" w:rsidP="00F46C1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F46C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คณะวิทยาศาสตร์ มหาวิทยาลัยมหิดล</w:t>
                            </w:r>
                          </w:p>
                          <w:p w14:paraId="66FDE0DD" w14:textId="77777777" w:rsidR="004036BB" w:rsidRPr="00F46C1F" w:rsidRDefault="004036BB" w:rsidP="00F46C1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</w:pPr>
                            <w:r w:rsidRPr="00F46C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สิงหาคม 2564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67B04" id="Text Box 5" o:spid="_x0000_s1027" type="#_x0000_t202" style="position:absolute;margin-left:0;margin-top:566.35pt;width:324pt;height:118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RwhgIAABcFAAAOAAAAZHJzL2Uyb0RvYy54bWysVG1v2yAQ/j5p/wHxPfXLcBtbdaomXaZJ&#10;3YvU7gcQwDEaBg9I7G7af9+BkzbdizRN8wcM3PFwd89zXF6NnUJ7YZ00usbZWYqR0Mxwqbc1/nS/&#10;ns0xcp5qTpXRosYPwuGrxcsXl0Nfidy0RnFhEYBoVw19jVvv+ypJHGtFR92Z6YUGY2NsRz0s7Tbh&#10;lg6A3qkkT9PzZDCW99Yw4Rzs3kxGvIj4TSOY/9A0Tnikagyx+TjaOG7CmCwuabW1tG8lO4RB/yGK&#10;jkoNlz5C3VBP0c7KX6A6yaxxpvFnzHSJaRrJRMwBssnSn7K5a2kvYi5QHNc/lsn9P1j2fv/RIslr&#10;XGCkaQcU3YvRo6UZURGqM/SuAqe7Htz8CNvAcszU9beGfXZIm1VL9VZcW2uGVlAO0WXhZHJydMJx&#10;AWQzvDMcrqE7byLQ2NgulA6KgQAdWHp4ZCaEwmCTZBmZp2BiYMuKtMjJq3gHrY7He+v8G2E6FCY1&#10;tkB9hKf7W+dDOLQ6uoTbnFGSr6VScWG3m5WyaE9BJuv4HdCfuSkdnLUJxybEaQeihDuCLcQbaf9W&#10;ZjlJl3k5W5/PL2ZkTYpZeZHOZ2lWLsvzlJTkZv09BJiRqpWcC30rtThKMCN/R/GhGSbxRBGiocZl&#10;kRcTR39MMo3f75LspIeOVLKrMVQcvuBEq8Dsa83j3FOppnnyPPxYZajB8R+rEnUQqJ9E4MfNGAUX&#10;RRI0sjH8AYRhDdAGFMNrApPW2K8YDdCZNXZfdtQKjNRbDeIqM0JCK8cFKS5yWNhTy+bUQjUDqBp7&#10;jKbpyk/tv+ut3LZw0yRnba5BkI2MUnmK6iBj6L6Y0+GlCO19uo5eT+/Z4gcAAAD//wMAUEsDBBQA&#10;BgAIAAAAIQBJ1uvg3gAAAAoBAAAPAAAAZHJzL2Rvd25yZXYueG1sTI/NTsNADITvSLzDykhcEN30&#10;h6RNs6kACcS1pQ/gJG4SNeuNstsmfXvMCY7+ZjSeyXaT7dSVBt86NjCfRaCIS1e1XBs4fn88r0H5&#10;gFxh55gM3MjDLr+/yzCt3Mh7uh5CrSSEfYoGmhD6VGtfNmTRz1xPLNrJDRaDnEOtqwFHCbedXkRR&#10;rC22LB8a7Om9ofJ8uFgDp6/x6WUzFp/hmOxX8Ru2SeFuxjw+TK9bUIGm8GeG3/pSHXLpVLgLV151&#10;BmRIEDpfLhJQosertaBC0DLeJKDzTP+fkP8AAAD//wMAUEsBAi0AFAAGAAgAAAAhALaDOJL+AAAA&#10;4QEAABMAAAAAAAAAAAAAAAAAAAAAAFtDb250ZW50X1R5cGVzXS54bWxQSwECLQAUAAYACAAAACEA&#10;OP0h/9YAAACUAQAACwAAAAAAAAAAAAAAAAAvAQAAX3JlbHMvLnJlbHNQSwECLQAUAAYACAAAACEA&#10;SDwEcIYCAAAXBQAADgAAAAAAAAAAAAAAAAAuAgAAZHJzL2Uyb0RvYy54bWxQSwECLQAUAAYACAAA&#10;ACEASdbr4N4AAAAKAQAADwAAAAAAAAAAAAAAAADgBAAAZHJzL2Rvd25yZXYueG1sUEsFBgAAAAAE&#10;AAQA8wAAAOsFAAAAAA==&#10;" stroked="f">
                <v:textbox>
                  <w:txbxContent>
                    <w:p w14:paraId="242631C6" w14:textId="12B3E9A0" w:rsidR="004036BB" w:rsidRPr="007749DF" w:rsidRDefault="004036BB" w:rsidP="00F46C1F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215868" w:themeColor="accent5" w:themeShade="80"/>
                          <w:sz w:val="40"/>
                          <w:szCs w:val="48"/>
                        </w:rPr>
                      </w:pPr>
                      <w:r w:rsidRPr="007749DF">
                        <w:rPr>
                          <w:rFonts w:ascii="TH Sarabun New" w:hAnsi="TH Sarabun New" w:cs="TH Sarabun New"/>
                          <w:color w:val="215868" w:themeColor="accent5" w:themeShade="80"/>
                          <w:sz w:val="40"/>
                          <w:szCs w:val="48"/>
                        </w:rPr>
                        <w:t>&lt;</w:t>
                      </w:r>
                      <w:r w:rsidRPr="007749DF">
                        <w:rPr>
                          <w:rFonts w:ascii="TH Sarabun New" w:hAnsi="TH Sarabun New" w:cs="TH Sarabun New" w:hint="cs"/>
                          <w:color w:val="215868" w:themeColor="accent5" w:themeShade="80"/>
                          <w:sz w:val="40"/>
                          <w:szCs w:val="48"/>
                          <w:cs/>
                        </w:rPr>
                        <w:t>ชื่อ</w:t>
                      </w:r>
                      <w:r w:rsidRPr="007749DF">
                        <w:rPr>
                          <w:rFonts w:ascii="TH Sarabun New" w:hAnsi="TH Sarabun New" w:cs="TH Sarabun New"/>
                          <w:color w:val="215868" w:themeColor="accent5" w:themeShade="80"/>
                          <w:sz w:val="40"/>
                          <w:szCs w:val="48"/>
                          <w:cs/>
                        </w:rPr>
                        <w:t>ภาควิชา/กลุ่มสาขาวิชา/ศูนย์/หลักสูตร</w:t>
                      </w:r>
                      <w:r w:rsidRPr="007749DF">
                        <w:rPr>
                          <w:rFonts w:ascii="TH Sarabun New" w:hAnsi="TH Sarabun New" w:cs="TH Sarabun New"/>
                          <w:b/>
                          <w:bCs/>
                          <w:color w:val="215868" w:themeColor="accent5" w:themeShade="80"/>
                          <w:sz w:val="40"/>
                          <w:szCs w:val="48"/>
                        </w:rPr>
                        <w:t>&gt;</w:t>
                      </w:r>
                    </w:p>
                    <w:p w14:paraId="68502DE7" w14:textId="77777777" w:rsidR="004036BB" w:rsidRPr="00F46C1F" w:rsidRDefault="004036BB" w:rsidP="00F46C1F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8"/>
                        </w:rPr>
                      </w:pPr>
                      <w:r w:rsidRPr="00F46C1F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8"/>
                          <w:cs/>
                        </w:rPr>
                        <w:t>คณะวิทยาศาสตร์ มหาวิทยาลัยมหิดล</w:t>
                      </w:r>
                    </w:p>
                    <w:p w14:paraId="66FDE0DD" w14:textId="77777777" w:rsidR="004036BB" w:rsidRPr="00F46C1F" w:rsidRDefault="004036BB" w:rsidP="00F46C1F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8"/>
                          <w:cs/>
                        </w:rPr>
                      </w:pPr>
                      <w:r w:rsidRPr="00F46C1F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8"/>
                          <w:cs/>
                        </w:rPr>
                        <w:t>สิงหาคม 2564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2FF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2E54B" wp14:editId="2F636DB3">
                <wp:simplePos x="0" y="0"/>
                <wp:positionH relativeFrom="column">
                  <wp:posOffset>1715770</wp:posOffset>
                </wp:positionH>
                <wp:positionV relativeFrom="paragraph">
                  <wp:posOffset>-6359525</wp:posOffset>
                </wp:positionV>
                <wp:extent cx="2454275" cy="1222375"/>
                <wp:effectExtent l="1270" t="3175" r="1905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D9DB0" w14:textId="77777777" w:rsidR="004036BB" w:rsidRPr="00CC5292" w:rsidRDefault="004036BB" w:rsidP="00CC529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42"/>
                                <w:szCs w:val="42"/>
                              </w:rPr>
                            </w:pPr>
                            <w:r w:rsidRPr="00CC5292">
                              <w:rPr>
                                <w:rFonts w:ascii="TH Sarabun New" w:hAnsi="TH Sarabun New" w:cs="TH Sarabun New"/>
                                <w:sz w:val="42"/>
                                <w:szCs w:val="42"/>
                                <w:cs/>
                              </w:rPr>
                              <w:t>รายงานการประเมินตนเอง</w:t>
                            </w:r>
                          </w:p>
                          <w:p w14:paraId="11373AFD" w14:textId="77777777" w:rsidR="004036BB" w:rsidRPr="00CC5292" w:rsidRDefault="004036BB" w:rsidP="00CC529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42"/>
                                <w:szCs w:val="42"/>
                              </w:rPr>
                            </w:pPr>
                            <w:r w:rsidRPr="00CC5292">
                              <w:rPr>
                                <w:rFonts w:ascii="TH Sarabun New" w:hAnsi="TH Sarabun New" w:cs="TH Sarabun New"/>
                                <w:sz w:val="42"/>
                                <w:szCs w:val="42"/>
                              </w:rPr>
                              <w:t>Self</w:t>
                            </w:r>
                            <w:r w:rsidRPr="00CC5292">
                              <w:rPr>
                                <w:rFonts w:ascii="TH Sarabun New" w:hAnsi="TH Sarabun New" w:cs="TH Sarabun New"/>
                                <w:sz w:val="42"/>
                                <w:szCs w:val="42"/>
                                <w:cs/>
                              </w:rPr>
                              <w:t>-</w:t>
                            </w:r>
                            <w:r w:rsidRPr="00CC5292">
                              <w:rPr>
                                <w:rFonts w:ascii="TH Sarabun New" w:hAnsi="TH Sarabun New" w:cs="TH Sarabun New"/>
                                <w:sz w:val="42"/>
                                <w:szCs w:val="42"/>
                              </w:rPr>
                              <w:t>AssessmentReport</w:t>
                            </w:r>
                            <w:r w:rsidRPr="00CC5292">
                              <w:rPr>
                                <w:rFonts w:ascii="TH Sarabun New" w:hAnsi="TH Sarabun New" w:cs="TH Sarabun New"/>
                                <w:sz w:val="42"/>
                                <w:szCs w:val="42"/>
                                <w:cs/>
                              </w:rPr>
                              <w:t>:</w:t>
                            </w:r>
                            <w:r w:rsidRPr="00CC5292">
                              <w:rPr>
                                <w:rFonts w:ascii="TH Sarabun New" w:hAnsi="TH Sarabun New" w:cs="TH Sarabun New"/>
                                <w:sz w:val="42"/>
                                <w:szCs w:val="42"/>
                              </w:rPr>
                              <w:t>SAR</w:t>
                            </w:r>
                          </w:p>
                          <w:p w14:paraId="0EDEAB6B" w14:textId="77777777" w:rsidR="004036BB" w:rsidRPr="00CC5292" w:rsidRDefault="004036BB" w:rsidP="00CC529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42"/>
                                <w:szCs w:val="42"/>
                              </w:rPr>
                            </w:pPr>
                            <w:r w:rsidRPr="00CC5292">
                              <w:rPr>
                                <w:rFonts w:ascii="TH Sarabun New" w:hAnsi="TH Sarabun New" w:cs="TH Sarabun New" w:hint="cs"/>
                                <w:sz w:val="42"/>
                                <w:szCs w:val="42"/>
                                <w:cs/>
                              </w:rPr>
                              <w:t>ประจำปีงบประมาณ 2564</w:t>
                            </w:r>
                          </w:p>
                          <w:p w14:paraId="0F62E17F" w14:textId="77777777" w:rsidR="004036BB" w:rsidRPr="00CC5292" w:rsidRDefault="004036BB">
                            <w:pPr>
                              <w:rPr>
                                <w:sz w:val="40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2E54B" id="_x0000_s1028" type="#_x0000_t202" style="position:absolute;margin-left:135.1pt;margin-top:-500.75pt;width:193.25pt;height:9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UVhAIAABcFAAAOAAAAZHJzL2Uyb0RvYy54bWysVNmO2yAUfa/Uf0C8Z7wMmcRWnNEsTVVp&#10;ukgz/QACOEbF4AKJPR3133vBSSbTRaqq+gGzXM5dzrksLodWoZ2wThpd4ewsxUhoZrjUmwp/flhN&#10;5hg5TzWnymhR4Ufh8OXy9atF35UiN41RXFgEINqVfVfhxvuuTBLHGtFSd2Y6oeGwNralHpZ2k3BL&#10;e0BvVZKn6UXSG8s7a5hwDnZvx0O8jPh1LZj/WNdOeKQqDLH5ONo4rsOYLBe03FjaNZLtw6D/EEVL&#10;pQanR6hb6inaWvkLVCuZNc7U/oyZNjF1LZmIOUA2WfpTNvcN7UTMBYrjumOZ3P+DZR92nyySvMLn&#10;GGnaAkUPYvDo2gyIhOr0nSvB6L4DMz/ANrAcM3XdnWFfHNLmpqF6I66sNX0jKIfosnAzObk64rgA&#10;su7fGw5u6NabCDTUtg2lg2IgQAeWHo/MhFAYbOZkSvLZFCMGZ1me5+ewCD5oebjeWeffCtOiMKmw&#10;BeojPN3dOT+aHkyCN2eU5CupVFzYzfpGWbSjIJNV/PboL8yUDsbahGsj4rgDUYKPcBbijbQ/FVlO&#10;0uu8mKwu5rMJWZHppJil80maFdfFRUoKcrv6HgLMSNlIzoW+k1ocJJiRv6N43wyjeKIIUV/hYppP&#10;R47+mGQav98l2UoPHalkW+H50YiWgdk3mkPatPRUqnGevAw/EgI1OPxjVaIOAvWjCPywHqLg8uA9&#10;aGRt+CMIwxqgDdiH1wQmjbHfMOqhMyvsvm6pFRipdxrEVWSEhFaOCzKd5bCwpyfr0xOqGUBV2GM0&#10;Tm/82P7bzspNA55GOWtzBYKsZZTKc1R7GUP3xZz2L0Vo79N1tHp+z5Y/AAAA//8DAFBLAwQUAAYA&#10;CAAAACEA32ShSOEAAAAOAQAADwAAAGRycy9kb3ducmV2LnhtbEyP3U6DQBBG7018h82YeGPaXYhA&#10;iyyNmmi87c8DDDAFIjtL2G2hb+96pZczc/LN+YrdYgZxpcn1ljVEawWCuLZNz62G0/FjtQHhPHKD&#10;g2XScCMHu/L+rsC8sTPv6XrwrQgh7HLU0Hk/5lK6uiODbm1H4nA728mgD+PUymbCOYSbQcZKpdJg&#10;z+FDhyO9d1R/Hy5Gw/lrfkq2c/XpT9n+OX3DPqvsTevHh+X1BYSnxf/B8Ksf1KEMTpW9cOPEoCHO&#10;VBxQDatIqSgBEZg0STMQVdht1FaBLAv5v0b5AwAA//8DAFBLAQItABQABgAIAAAAIQC2gziS/gAA&#10;AOEBAAATAAAAAAAAAAAAAAAAAAAAAABbQ29udGVudF9UeXBlc10ueG1sUEsBAi0AFAAGAAgAAAAh&#10;ADj9If/WAAAAlAEAAAsAAAAAAAAAAAAAAAAALwEAAF9yZWxzLy5yZWxzUEsBAi0AFAAGAAgAAAAh&#10;AEGYdRWEAgAAFwUAAA4AAAAAAAAAAAAAAAAALgIAAGRycy9lMm9Eb2MueG1sUEsBAi0AFAAGAAgA&#10;AAAhAN9koUjhAAAADgEAAA8AAAAAAAAAAAAAAAAA3gQAAGRycy9kb3ducmV2LnhtbFBLBQYAAAAA&#10;BAAEAPMAAADsBQAAAAA=&#10;" stroked="f">
                <v:textbox>
                  <w:txbxContent>
                    <w:p w14:paraId="3E1D9DB0" w14:textId="77777777" w:rsidR="004036BB" w:rsidRPr="00CC5292" w:rsidRDefault="004036BB" w:rsidP="00CC5292">
                      <w:pPr>
                        <w:jc w:val="center"/>
                        <w:rPr>
                          <w:rFonts w:ascii="TH Sarabun New" w:hAnsi="TH Sarabun New" w:cs="TH Sarabun New"/>
                          <w:sz w:val="42"/>
                          <w:szCs w:val="42"/>
                        </w:rPr>
                      </w:pPr>
                      <w:r w:rsidRPr="00CC5292">
                        <w:rPr>
                          <w:rFonts w:ascii="TH Sarabun New" w:hAnsi="TH Sarabun New" w:cs="TH Sarabun New"/>
                          <w:sz w:val="42"/>
                          <w:szCs w:val="42"/>
                          <w:cs/>
                        </w:rPr>
                        <w:t>รายงานการประเมินตนเอง</w:t>
                      </w:r>
                    </w:p>
                    <w:p w14:paraId="11373AFD" w14:textId="77777777" w:rsidR="004036BB" w:rsidRPr="00CC5292" w:rsidRDefault="004036BB" w:rsidP="00CC5292">
                      <w:pPr>
                        <w:jc w:val="center"/>
                        <w:rPr>
                          <w:rFonts w:ascii="TH Sarabun New" w:hAnsi="TH Sarabun New" w:cs="TH Sarabun New"/>
                          <w:sz w:val="42"/>
                          <w:szCs w:val="42"/>
                        </w:rPr>
                      </w:pPr>
                      <w:r w:rsidRPr="00CC5292">
                        <w:rPr>
                          <w:rFonts w:ascii="TH Sarabun New" w:hAnsi="TH Sarabun New" w:cs="TH Sarabun New"/>
                          <w:sz w:val="42"/>
                          <w:szCs w:val="42"/>
                        </w:rPr>
                        <w:t>Self</w:t>
                      </w:r>
                      <w:r w:rsidRPr="00CC5292">
                        <w:rPr>
                          <w:rFonts w:ascii="TH Sarabun New" w:hAnsi="TH Sarabun New" w:cs="TH Sarabun New"/>
                          <w:sz w:val="42"/>
                          <w:szCs w:val="42"/>
                          <w:cs/>
                        </w:rPr>
                        <w:t>-</w:t>
                      </w:r>
                      <w:r w:rsidRPr="00CC5292">
                        <w:rPr>
                          <w:rFonts w:ascii="TH Sarabun New" w:hAnsi="TH Sarabun New" w:cs="TH Sarabun New"/>
                          <w:sz w:val="42"/>
                          <w:szCs w:val="42"/>
                        </w:rPr>
                        <w:t>AssessmentReport</w:t>
                      </w:r>
                      <w:r w:rsidRPr="00CC5292">
                        <w:rPr>
                          <w:rFonts w:ascii="TH Sarabun New" w:hAnsi="TH Sarabun New" w:cs="TH Sarabun New"/>
                          <w:sz w:val="42"/>
                          <w:szCs w:val="42"/>
                          <w:cs/>
                        </w:rPr>
                        <w:t>:</w:t>
                      </w:r>
                      <w:r w:rsidRPr="00CC5292">
                        <w:rPr>
                          <w:rFonts w:ascii="TH Sarabun New" w:hAnsi="TH Sarabun New" w:cs="TH Sarabun New"/>
                          <w:sz w:val="42"/>
                          <w:szCs w:val="42"/>
                        </w:rPr>
                        <w:t>SAR</w:t>
                      </w:r>
                    </w:p>
                    <w:p w14:paraId="0EDEAB6B" w14:textId="77777777" w:rsidR="004036BB" w:rsidRPr="00CC5292" w:rsidRDefault="004036BB" w:rsidP="00CC5292">
                      <w:pPr>
                        <w:jc w:val="center"/>
                        <w:rPr>
                          <w:rFonts w:ascii="TH Sarabun New" w:hAnsi="TH Sarabun New" w:cs="TH Sarabun New"/>
                          <w:sz w:val="42"/>
                          <w:szCs w:val="42"/>
                        </w:rPr>
                      </w:pPr>
                      <w:r w:rsidRPr="00CC5292">
                        <w:rPr>
                          <w:rFonts w:ascii="TH Sarabun New" w:hAnsi="TH Sarabun New" w:cs="TH Sarabun New" w:hint="cs"/>
                          <w:sz w:val="42"/>
                          <w:szCs w:val="42"/>
                          <w:cs/>
                        </w:rPr>
                        <w:t>ประจำปีงบประมาณ 2564</w:t>
                      </w:r>
                    </w:p>
                    <w:p w14:paraId="0F62E17F" w14:textId="77777777" w:rsidR="004036BB" w:rsidRPr="00CC5292" w:rsidRDefault="004036BB">
                      <w:pPr>
                        <w:rPr>
                          <w:sz w:val="40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EBC5C6" w14:textId="5C0C8155" w:rsidR="00023C29" w:rsidRPr="00204A7A" w:rsidRDefault="004E0B93" w:rsidP="0020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04A7A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 xml:space="preserve">แนวทางในการจัดทำรายงานการประเมินตนเอง </w:t>
      </w:r>
      <w:r w:rsidRPr="00204A7A">
        <w:rPr>
          <w:rFonts w:ascii="TH Sarabun New" w:hAnsi="TH Sarabun New" w:cs="TH Sarabun New"/>
          <w:b/>
          <w:bCs/>
          <w:sz w:val="36"/>
          <w:szCs w:val="36"/>
        </w:rPr>
        <w:t>(SAR)</w:t>
      </w:r>
    </w:p>
    <w:p w14:paraId="66CA8121" w14:textId="77777777" w:rsidR="00CD6241" w:rsidRDefault="00CD624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60F2261" w14:textId="1249D7D1" w:rsidR="00023C29" w:rsidRDefault="00023C29" w:rsidP="00023C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B04D4">
        <w:rPr>
          <w:rFonts w:ascii="TH Sarabun New" w:hAnsi="TH Sarabun New" w:cs="TH Sarabun New" w:hint="cs"/>
          <w:b/>
          <w:bCs/>
          <w:sz w:val="32"/>
          <w:szCs w:val="32"/>
          <w:cs/>
        </w:rPr>
        <w:t>คำชี้แจง</w:t>
      </w:r>
      <w:r w:rsidR="00C9779E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AB04D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C9779E">
        <w:rPr>
          <w:rFonts w:ascii="TH Sarabun New" w:hAnsi="TH Sarabun New" w:cs="TH Sarabun New" w:hint="cs"/>
          <w:b/>
          <w:bCs/>
          <w:sz w:val="32"/>
          <w:szCs w:val="32"/>
          <w:cs/>
        </w:rPr>
        <w:t>โปรด</w:t>
      </w:r>
      <w:r w:rsidRPr="00AB04D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เลือก </w:t>
      </w:r>
      <w:r w:rsidRPr="00AB04D4">
        <w:rPr>
          <w:rFonts w:ascii="TH Sarabun New" w:hAnsi="TH Sarabun New" w:cs="TH Sarabun New" w:hint="cs"/>
          <w:b/>
          <w:bCs/>
          <w:sz w:val="32"/>
          <w:szCs w:val="32"/>
        </w:rPr>
        <w:sym w:font="Wingdings" w:char="F0FE"/>
      </w:r>
      <w:r w:rsidRPr="00AB04D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C9779E">
        <w:rPr>
          <w:rFonts w:ascii="TH Sarabun New" w:hAnsi="TH Sarabun New" w:cs="TH Sarabun New" w:hint="cs"/>
          <w:b/>
          <w:bCs/>
          <w:sz w:val="32"/>
          <w:szCs w:val="32"/>
          <w:cs/>
        </w:rPr>
        <w:t>หัว</w:t>
      </w:r>
      <w:r w:rsidRPr="00AB04D4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ข้อที่เหมาะสม</w:t>
      </w:r>
      <w:r w:rsidR="00C9779E">
        <w:rPr>
          <w:rFonts w:ascii="TH Sarabun New" w:hAnsi="TH Sarabun New" w:cs="TH Sarabun New" w:hint="cs"/>
          <w:b/>
          <w:bCs/>
          <w:sz w:val="32"/>
          <w:szCs w:val="32"/>
          <w:cs/>
        </w:rPr>
        <w:t>กับหน่วยงานของท่าน</w:t>
      </w:r>
    </w:p>
    <w:p w14:paraId="35E91E28" w14:textId="77777777" w:rsidR="00C9779E" w:rsidRPr="00C9779E" w:rsidRDefault="00C9779E" w:rsidP="00023C29">
      <w:pPr>
        <w:rPr>
          <w:rFonts w:ascii="TH Sarabun New" w:hAnsi="TH Sarabun New" w:cs="TH Sarabun New"/>
          <w:b/>
          <w:bCs/>
          <w:sz w:val="10"/>
          <w:szCs w:val="10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4A7A" w:rsidRPr="00204A7A" w14:paraId="361FBB58" w14:textId="77777777" w:rsidTr="00993DFB">
        <w:tc>
          <w:tcPr>
            <w:tcW w:w="9016" w:type="dxa"/>
            <w:shd w:val="clear" w:color="auto" w:fill="F2F2F2" w:themeFill="background1" w:themeFillShade="F2"/>
          </w:tcPr>
          <w:p w14:paraId="6DA6E157" w14:textId="3290CEC4" w:rsidR="00204A7A" w:rsidRPr="00204A7A" w:rsidRDefault="00204A7A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กลุ่ม 1</w:t>
            </w:r>
            <w:r w:rsidRPr="00204A7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ภาควิชาหรือกลุ่มสาขาวิชา (ที่มีหลักสูตร)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</w:tr>
      <w:tr w:rsidR="00023C29" w:rsidRPr="00204A7A" w14:paraId="23298C7A" w14:textId="77777777" w:rsidTr="004036BB">
        <w:tc>
          <w:tcPr>
            <w:tcW w:w="9016" w:type="dxa"/>
          </w:tcPr>
          <w:p w14:paraId="17EB3485" w14:textId="03F919F9" w:rsidR="00C9779E" w:rsidRPr="00204A7A" w:rsidRDefault="004E0B93" w:rsidP="00CD6241">
            <w:pPr>
              <w:spacing w:after="12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จัดเตรียมเอกสาร</w:t>
            </w:r>
            <w:r w:rsidR="004B224E"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การประเมิน</w:t>
            </w:r>
            <w:r w:rsidR="004B224E" w:rsidRPr="00204A7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ตาม</w:t>
            </w:r>
            <w:r w:rsidR="00C9779E"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เกณฑ์ </w:t>
            </w:r>
            <w:r w:rsidR="00C9779E" w:rsidRPr="00204A7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EdPEx </w:t>
            </w:r>
            <w:r w:rsidR="00E3172C"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สกอ. </w:t>
            </w:r>
            <w:r w:rsidR="00C9779E"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และ </w:t>
            </w:r>
            <w:r w:rsidR="00C9779E" w:rsidRPr="00204A7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AUN</w:t>
            </w:r>
            <w:r w:rsidR="00C9779E" w:rsidRPr="00204A7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="00C9779E" w:rsidRPr="00204A7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QA</w:t>
            </w:r>
            <w:r w:rsidRPr="00204A7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14:paraId="7A62F8CE" w14:textId="1A7E6798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ส่วนที่ 1 การประเมิน</w:t>
            </w:r>
            <w:r w:rsidR="004E0B93"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ตนเอง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ตามเกณฑ์ </w:t>
            </w:r>
            <w:r w:rsidRPr="00204A7A">
              <w:rPr>
                <w:rFonts w:ascii="TH Sarabun New" w:hAnsi="TH Sarabun New" w:cs="TH Sarabun New"/>
                <w:sz w:val="32"/>
                <w:szCs w:val="32"/>
              </w:rPr>
              <w:t>EdPEx</w:t>
            </w:r>
          </w:p>
          <w:p w14:paraId="41EFEEDF" w14:textId="6BC296F8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ส่วนที่ 2 การประเมิน</w:t>
            </w:r>
            <w:r w:rsidR="00DC46BC"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ตนเองของ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หลักสูตร</w:t>
            </w:r>
            <w:r w:rsidR="004C1112"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ตามเกณฑ์ สกอ. </w:t>
            </w:r>
          </w:p>
          <w:p w14:paraId="3FF7C426" w14:textId="2326A946" w:rsidR="00E3172C" w:rsidRPr="00204A7A" w:rsidRDefault="00E3172C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ส่วนที่ </w:t>
            </w:r>
            <w:r w:rsidR="00DC46BC" w:rsidRPr="00204A7A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การประเมิน</w:t>
            </w:r>
            <w:r w:rsidR="00DC46BC"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ตนเองของ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หลักสูตร</w:t>
            </w:r>
            <w:r w:rsidR="004C1112"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ตามเกณฑ์ </w:t>
            </w:r>
            <w:r w:rsidRPr="00204A7A">
              <w:rPr>
                <w:rFonts w:ascii="TH Sarabun New" w:hAnsi="TH Sarabun New" w:cs="TH Sarabun New"/>
                <w:sz w:val="32"/>
                <w:szCs w:val="32"/>
              </w:rPr>
              <w:t>AUN-QA</w:t>
            </w:r>
          </w:p>
          <w:p w14:paraId="53208F62" w14:textId="3E90A56B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ส่วนที่ </w:t>
            </w:r>
            <w:r w:rsidR="00DC46BC" w:rsidRPr="00204A7A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ผลการประเมิน</w:t>
            </w:r>
            <w:r w:rsidR="004B224E"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ปีที่ผ่านมา 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และการพัฒนา</w:t>
            </w:r>
            <w:r w:rsidR="004B224E"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ปรับปรุง</w:t>
            </w:r>
            <w:r w:rsidR="004B224E" w:rsidRPr="00204A7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</w:tbl>
    <w:p w14:paraId="0BFEF10D" w14:textId="77777777" w:rsidR="00023C29" w:rsidRDefault="00023C29" w:rsidP="00023C29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3C29" w:rsidRPr="00204A7A" w14:paraId="0E22FD34" w14:textId="77777777" w:rsidTr="00993DFB">
        <w:tc>
          <w:tcPr>
            <w:tcW w:w="9016" w:type="dxa"/>
            <w:shd w:val="clear" w:color="auto" w:fill="F2F2F2" w:themeFill="background1" w:themeFillShade="F2"/>
          </w:tcPr>
          <w:p w14:paraId="4E723333" w14:textId="6580A4FB" w:rsidR="00023C29" w:rsidRPr="00204A7A" w:rsidRDefault="00023C29" w:rsidP="004E0B9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กลุ่ม 2 ศูนย์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</w:tr>
      <w:tr w:rsidR="00023C29" w:rsidRPr="00204A7A" w14:paraId="5C12783A" w14:textId="77777777" w:rsidTr="004036BB">
        <w:tc>
          <w:tcPr>
            <w:tcW w:w="9016" w:type="dxa"/>
          </w:tcPr>
          <w:p w14:paraId="20FF5B03" w14:textId="7ECC067A" w:rsidR="004E0B93" w:rsidRPr="00204A7A" w:rsidRDefault="004E0B93" w:rsidP="00CD6241">
            <w:pPr>
              <w:spacing w:after="12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จัดเตรียมเอกสาร</w:t>
            </w:r>
            <w:r w:rsidR="00E3172C"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การประเมิน </w:t>
            </w:r>
            <w:r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ตามเกณฑ์ </w:t>
            </w:r>
            <w:r w:rsidRPr="00204A7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EdPEx</w:t>
            </w:r>
          </w:p>
          <w:p w14:paraId="6F5866EA" w14:textId="7E5903F6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ส่วนที่ 1 การประเมิน</w:t>
            </w:r>
            <w:r w:rsidR="004E0B93"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ตนเอง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ตามเกณฑ์ </w:t>
            </w:r>
            <w:r w:rsidRPr="00204A7A">
              <w:rPr>
                <w:rFonts w:ascii="TH Sarabun New" w:hAnsi="TH Sarabun New" w:cs="TH Sarabun New"/>
                <w:sz w:val="32"/>
                <w:szCs w:val="32"/>
              </w:rPr>
              <w:t>EdPEx</w:t>
            </w:r>
          </w:p>
          <w:p w14:paraId="1A58CF39" w14:textId="1BDCFBB4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ส่วนที่ </w:t>
            </w:r>
            <w:r w:rsidR="004E0B93" w:rsidRPr="00204A7A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E3172C"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ผลการประเมินปีที่ผ่านมา และการพัฒนาปรับปรุง</w:t>
            </w:r>
            <w:r w:rsidR="00E3172C" w:rsidRPr="00204A7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</w:tbl>
    <w:p w14:paraId="4B9B1D97" w14:textId="77777777" w:rsidR="00023C29" w:rsidRDefault="00023C29" w:rsidP="00023C29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3C29" w:rsidRPr="00204A7A" w14:paraId="3EB89C94" w14:textId="77777777" w:rsidTr="00993DFB">
        <w:tc>
          <w:tcPr>
            <w:tcW w:w="9016" w:type="dxa"/>
            <w:shd w:val="clear" w:color="auto" w:fill="F2F2F2" w:themeFill="background1" w:themeFillShade="F2"/>
          </w:tcPr>
          <w:p w14:paraId="18CAFF80" w14:textId="43C5357F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กลุ่ม 3 หลักสูตรที่ไม่สังกัดภาควิชาหรือกลุ่มสาขา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</w:tr>
      <w:tr w:rsidR="00023C29" w:rsidRPr="00204A7A" w14:paraId="6196FBFA" w14:textId="77777777" w:rsidTr="004036BB">
        <w:tc>
          <w:tcPr>
            <w:tcW w:w="9016" w:type="dxa"/>
          </w:tcPr>
          <w:p w14:paraId="02D05ECA" w14:textId="1D1EDBD4" w:rsidR="004E0B93" w:rsidRPr="00204A7A" w:rsidRDefault="004E0B93" w:rsidP="00CD6241">
            <w:pPr>
              <w:spacing w:after="12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จัดเตรียมเอกสาร</w:t>
            </w:r>
            <w:r w:rsidR="00E3172C"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การประเมิน </w:t>
            </w:r>
            <w:r w:rsidR="00CD6241"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ตาม</w:t>
            </w:r>
            <w:r w:rsidRPr="00204A7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เกณฑ์ สกอ. และ </w:t>
            </w:r>
            <w:r w:rsidRPr="00204A7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AUN</w:t>
            </w:r>
            <w:r w:rsidRPr="00204A7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204A7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QA</w:t>
            </w:r>
          </w:p>
          <w:p w14:paraId="180BD2B9" w14:textId="1FB62D20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ส่วนที่ </w:t>
            </w:r>
            <w:r w:rsidR="004E0B93" w:rsidRPr="00204A7A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การประเมินตนเองของหลักสูตร</w:t>
            </w:r>
            <w:r w:rsidR="004C1112"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ตามเกณฑ์ สกอ. </w:t>
            </w:r>
          </w:p>
          <w:p w14:paraId="189FD45B" w14:textId="2AEDF7B9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ส่วนที่ </w:t>
            </w:r>
            <w:r w:rsidR="004E0B93" w:rsidRPr="00204A7A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C46BC"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การประเมินตนเองของหลักสูตร</w:t>
            </w:r>
            <w:r w:rsidR="004C1112"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C46BC"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ตามเกณฑ์ </w:t>
            </w:r>
            <w:r w:rsidR="00DC46BC" w:rsidRPr="00204A7A">
              <w:rPr>
                <w:rFonts w:ascii="TH Sarabun New" w:hAnsi="TH Sarabun New" w:cs="TH Sarabun New"/>
                <w:sz w:val="32"/>
                <w:szCs w:val="32"/>
              </w:rPr>
              <w:t>AUN</w:t>
            </w:r>
            <w:r w:rsidR="00DC46BC"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DC46BC" w:rsidRPr="00204A7A">
              <w:rPr>
                <w:rFonts w:ascii="TH Sarabun New" w:hAnsi="TH Sarabun New" w:cs="TH Sarabun New"/>
                <w:sz w:val="32"/>
                <w:szCs w:val="32"/>
              </w:rPr>
              <w:t>QA</w:t>
            </w:r>
          </w:p>
          <w:p w14:paraId="46A27608" w14:textId="5503D753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ส่วนที่ </w:t>
            </w:r>
            <w:r w:rsidR="004E0B93" w:rsidRPr="00204A7A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C46BC"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ผลการประเมินปีที่ผ่านมา และการพัฒนาปรับปรุง</w:t>
            </w:r>
          </w:p>
        </w:tc>
      </w:tr>
    </w:tbl>
    <w:p w14:paraId="784D954F" w14:textId="77777777" w:rsidR="00023C29" w:rsidRDefault="00023C29" w:rsidP="00023C29">
      <w:pPr>
        <w:rPr>
          <w:rFonts w:ascii="TH Sarabun New" w:hAnsi="TH Sarabun New" w:cs="TH Sarabun New"/>
          <w:sz w:val="32"/>
          <w:szCs w:val="32"/>
        </w:rPr>
      </w:pPr>
    </w:p>
    <w:p w14:paraId="536602B1" w14:textId="5A1341BB" w:rsidR="00023C29" w:rsidRPr="00204A7A" w:rsidRDefault="00023C29" w:rsidP="00023C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04A7A">
        <w:rPr>
          <w:rFonts w:ascii="TH Sarabun New" w:hAnsi="TH Sarabun New" w:cs="TH Sarabun New" w:hint="cs"/>
          <w:b/>
          <w:bCs/>
          <w:sz w:val="32"/>
          <w:szCs w:val="32"/>
          <w:cs/>
        </w:rPr>
        <w:t>กลุ่ม 1 และกลุ่ม 3 โปรดเลือก</w:t>
      </w:r>
      <w:r w:rsidR="00AF1856" w:rsidRPr="00204A7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ชนิดของเอกสาร </w:t>
      </w:r>
      <w:r w:rsidRPr="00204A7A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รายงานประเมินตนเอง</w:t>
      </w:r>
      <w:r w:rsidR="00CD6241" w:rsidRPr="00204A7A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ของหลักสูตร</w:t>
      </w:r>
      <w:r w:rsidRPr="00204A7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ตามเกณฑ์ </w:t>
      </w:r>
      <w:r w:rsidRPr="00204A7A">
        <w:rPr>
          <w:rFonts w:ascii="TH Sarabun New" w:hAnsi="TH Sarabun New" w:cs="TH Sarabun New"/>
          <w:b/>
          <w:bCs/>
          <w:sz w:val="32"/>
          <w:szCs w:val="32"/>
        </w:rPr>
        <w:t>AUN</w:t>
      </w:r>
      <w:r w:rsidRPr="00204A7A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204A7A">
        <w:rPr>
          <w:rFonts w:ascii="TH Sarabun New" w:hAnsi="TH Sarabun New" w:cs="TH Sarabun New"/>
          <w:b/>
          <w:bCs/>
          <w:sz w:val="32"/>
          <w:szCs w:val="32"/>
        </w:rPr>
        <w:t>QA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23C29" w:rsidRPr="00204A7A" w14:paraId="0D4946F5" w14:textId="77777777" w:rsidTr="00993DFB">
        <w:tc>
          <w:tcPr>
            <w:tcW w:w="1803" w:type="dxa"/>
            <w:shd w:val="clear" w:color="auto" w:fill="F2F2F2" w:themeFill="background1" w:themeFillShade="F2"/>
          </w:tcPr>
          <w:p w14:paraId="0B82180C" w14:textId="77777777" w:rsidR="00023C29" w:rsidRPr="00204A7A" w:rsidRDefault="00023C29" w:rsidP="00CD6241">
            <w:pPr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หลักสูตรที่ </w:t>
            </w:r>
            <w:r w:rsidRPr="00204A7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18E12C60" w14:textId="77777777" w:rsidR="00023C29" w:rsidRPr="00204A7A" w:rsidRDefault="00023C29" w:rsidP="00CD6241">
            <w:pPr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หลักสูตรที่ 2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11701234" w14:textId="77777777" w:rsidR="00023C29" w:rsidRPr="00204A7A" w:rsidRDefault="00023C29" w:rsidP="00CD6241">
            <w:pPr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หลักสูตรที่ 3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137718A1" w14:textId="77777777" w:rsidR="00023C29" w:rsidRPr="00204A7A" w:rsidRDefault="00023C29" w:rsidP="00CD6241">
            <w:pPr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หลักสูตรที่ 4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5AF893C1" w14:textId="77777777" w:rsidR="00023C29" w:rsidRPr="00204A7A" w:rsidRDefault="00023C29" w:rsidP="00CD6241">
            <w:pPr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หลักสูตรที่ 5</w:t>
            </w:r>
          </w:p>
        </w:tc>
      </w:tr>
      <w:tr w:rsidR="00023C29" w:rsidRPr="00204A7A" w14:paraId="209127B6" w14:textId="77777777" w:rsidTr="004036BB">
        <w:tc>
          <w:tcPr>
            <w:tcW w:w="1803" w:type="dxa"/>
          </w:tcPr>
          <w:p w14:paraId="4F33D170" w14:textId="77777777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6F"/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ฉบับย่อ</w:t>
            </w:r>
          </w:p>
          <w:p w14:paraId="11F68484" w14:textId="77777777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6F"/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ฉบับเต็ม</w:t>
            </w:r>
          </w:p>
        </w:tc>
        <w:tc>
          <w:tcPr>
            <w:tcW w:w="1803" w:type="dxa"/>
          </w:tcPr>
          <w:p w14:paraId="394672BA" w14:textId="77777777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6F"/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ฉบับย่อ</w:t>
            </w:r>
          </w:p>
          <w:p w14:paraId="5EAC1AF1" w14:textId="77777777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6F"/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ฉบับเต็ม</w:t>
            </w:r>
          </w:p>
        </w:tc>
        <w:tc>
          <w:tcPr>
            <w:tcW w:w="1803" w:type="dxa"/>
          </w:tcPr>
          <w:p w14:paraId="0B92736F" w14:textId="77777777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6F"/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ฉบับย่อ</w:t>
            </w:r>
          </w:p>
          <w:p w14:paraId="0C6321AC" w14:textId="77777777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6F"/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ฉบับเต็ม</w:t>
            </w:r>
          </w:p>
        </w:tc>
        <w:tc>
          <w:tcPr>
            <w:tcW w:w="1803" w:type="dxa"/>
          </w:tcPr>
          <w:p w14:paraId="520F8DBD" w14:textId="77777777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6F"/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ฉบับย่อ</w:t>
            </w:r>
          </w:p>
          <w:p w14:paraId="39BD65BA" w14:textId="77777777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6F"/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ฉบับเต็ม</w:t>
            </w:r>
          </w:p>
        </w:tc>
        <w:tc>
          <w:tcPr>
            <w:tcW w:w="1804" w:type="dxa"/>
          </w:tcPr>
          <w:p w14:paraId="31F450C9" w14:textId="77777777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6F"/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ฉบับย่อ</w:t>
            </w:r>
          </w:p>
          <w:p w14:paraId="04CBFC0D" w14:textId="77777777" w:rsidR="00023C29" w:rsidRPr="00204A7A" w:rsidRDefault="00023C29" w:rsidP="00CD6241">
            <w:pPr>
              <w:spacing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4A7A">
              <w:rPr>
                <w:rFonts w:ascii="TH Sarabun New" w:hAnsi="TH Sarabun New" w:cs="TH Sarabun New" w:hint="cs"/>
                <w:sz w:val="32"/>
                <w:szCs w:val="32"/>
              </w:rPr>
              <w:sym w:font="Wingdings" w:char="F06F"/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sz w:val="32"/>
                <w:szCs w:val="32"/>
                <w:cs/>
              </w:rPr>
              <w:t>ฉบับเต็ม</w:t>
            </w:r>
          </w:p>
        </w:tc>
      </w:tr>
    </w:tbl>
    <w:p w14:paraId="38D3930A" w14:textId="77777777" w:rsidR="00993DFB" w:rsidRDefault="00993DFB" w:rsidP="00023C29">
      <w:pPr>
        <w:rPr>
          <w:rFonts w:ascii="TH Sarabun New" w:hAnsi="TH Sarabun New" w:cs="TH Sarabun New"/>
          <w:b/>
          <w:bCs/>
        </w:rPr>
      </w:pPr>
    </w:p>
    <w:p w14:paraId="3E6FB539" w14:textId="0E6AF8B3" w:rsidR="00023C29" w:rsidRPr="00204A7A" w:rsidRDefault="00023C29" w:rsidP="00023C29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204A7A">
        <w:rPr>
          <w:rFonts w:ascii="TH Sarabun New" w:hAnsi="TH Sarabun New" w:cs="TH Sarabun New" w:hint="cs"/>
          <w:b/>
          <w:bCs/>
          <w:sz w:val="28"/>
          <w:szCs w:val="28"/>
          <w:cs/>
        </w:rPr>
        <w:t>หมายเหตุ</w:t>
      </w:r>
      <w:r w:rsidRPr="00204A7A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  <w:r w:rsidRPr="00204A7A">
        <w:rPr>
          <w:rFonts w:ascii="TH Sarabun New" w:hAnsi="TH Sarabun New" w:cs="TH Sarabun New" w:hint="cs"/>
          <w:sz w:val="28"/>
          <w:szCs w:val="28"/>
          <w:cs/>
        </w:rPr>
        <w:t>เพิ่มหรือลดจำนวนหลักสูตร</w:t>
      </w:r>
      <w:r w:rsidR="004C1112" w:rsidRPr="00204A7A">
        <w:rPr>
          <w:rFonts w:ascii="TH Sarabun New" w:hAnsi="TH Sarabun New" w:cs="TH Sarabun New" w:hint="cs"/>
          <w:sz w:val="28"/>
          <w:szCs w:val="28"/>
          <w:cs/>
        </w:rPr>
        <w:t xml:space="preserve"> ให้ตรงกับ</w:t>
      </w:r>
      <w:r w:rsidR="00AF1856" w:rsidRPr="00204A7A">
        <w:rPr>
          <w:rFonts w:ascii="TH Sarabun New" w:hAnsi="TH Sarabun New" w:cs="TH Sarabun New" w:hint="cs"/>
          <w:sz w:val="28"/>
          <w:szCs w:val="28"/>
          <w:cs/>
        </w:rPr>
        <w:t>ความ</w:t>
      </w:r>
      <w:r w:rsidRPr="00204A7A">
        <w:rPr>
          <w:rFonts w:ascii="TH Sarabun New" w:hAnsi="TH Sarabun New" w:cs="TH Sarabun New" w:hint="cs"/>
          <w:sz w:val="28"/>
          <w:szCs w:val="28"/>
          <w:cs/>
        </w:rPr>
        <w:t>เ</w:t>
      </w:r>
      <w:r w:rsidR="004C1112" w:rsidRPr="00204A7A">
        <w:rPr>
          <w:rFonts w:ascii="TH Sarabun New" w:hAnsi="TH Sarabun New" w:cs="TH Sarabun New" w:hint="cs"/>
          <w:sz w:val="28"/>
          <w:szCs w:val="28"/>
          <w:cs/>
        </w:rPr>
        <w:t>ป็นจริง</w:t>
      </w:r>
      <w:r w:rsidRPr="00204A7A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04A7A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14:paraId="5E883248" w14:textId="4255A85D" w:rsidR="00023C29" w:rsidRDefault="00023C29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คำนำ</w:t>
      </w:r>
    </w:p>
    <w:p w14:paraId="6B28D837" w14:textId="18FBAD6B" w:rsidR="008234C5" w:rsidRDefault="008234C5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A38AA08" w14:textId="77777777" w:rsidR="008234C5" w:rsidRDefault="008234C5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F0049BE" w14:textId="0F2AF3E4" w:rsidR="004C1112" w:rsidRPr="007749DF" w:rsidRDefault="00993DFB" w:rsidP="004B224E">
      <w:pPr>
        <w:jc w:val="center"/>
        <w:rPr>
          <w:rFonts w:ascii="TH Sarabun New" w:hAnsi="TH Sarabun New" w:cs="TH Sarabun New"/>
          <w:color w:val="215868" w:themeColor="accent5" w:themeShade="80"/>
          <w:sz w:val="32"/>
          <w:szCs w:val="32"/>
        </w:rPr>
      </w:pPr>
      <w:r w:rsidRPr="007749DF">
        <w:rPr>
          <w:rFonts w:ascii="TH Sarabun New" w:hAnsi="TH Sarabun New" w:cs="TH Sarabun New"/>
          <w:color w:val="215868" w:themeColor="accent5" w:themeShade="80"/>
          <w:sz w:val="32"/>
          <w:szCs w:val="32"/>
        </w:rPr>
        <w:t>&lt;</w:t>
      </w:r>
      <w:r w:rsidR="004C1112"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>ความยาวไม่เกินครึ่งหน้ากระดาษ</w:t>
      </w:r>
    </w:p>
    <w:p w14:paraId="0B5A942D" w14:textId="50DFEC94" w:rsidR="004B224E" w:rsidRPr="007749DF" w:rsidRDefault="008234C5" w:rsidP="004B224E">
      <w:pPr>
        <w:jc w:val="center"/>
        <w:rPr>
          <w:rFonts w:ascii="TH Sarabun New" w:hAnsi="TH Sarabun New" w:cs="TH Sarabun New"/>
          <w:color w:val="215868" w:themeColor="accent5" w:themeShade="80"/>
          <w:sz w:val="32"/>
          <w:szCs w:val="32"/>
        </w:rPr>
      </w:pPr>
      <w:r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>ลงนาม</w:t>
      </w:r>
      <w:r w:rsidR="004C1112"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>โดย</w:t>
      </w:r>
      <w:r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 xml:space="preserve"> หัวหน้าหน่วยงาน </w:t>
      </w:r>
    </w:p>
    <w:p w14:paraId="30D5AE94" w14:textId="5C5DE58E" w:rsidR="008234C5" w:rsidRPr="007749DF" w:rsidRDefault="008234C5" w:rsidP="004B224E">
      <w:pPr>
        <w:jc w:val="center"/>
        <w:rPr>
          <w:rFonts w:ascii="TH Sarabun New" w:hAnsi="TH Sarabun New" w:cs="TH Sarabun New"/>
          <w:color w:val="215868" w:themeColor="accent5" w:themeShade="80"/>
          <w:sz w:val="32"/>
          <w:szCs w:val="32"/>
        </w:rPr>
      </w:pPr>
      <w:r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>พร้อมระบุวันที่รายงาน</w:t>
      </w:r>
      <w:r w:rsidR="00993DFB" w:rsidRPr="007749DF">
        <w:rPr>
          <w:rFonts w:ascii="TH Sarabun New" w:hAnsi="TH Sarabun New" w:cs="TH Sarabun New"/>
          <w:color w:val="215868" w:themeColor="accent5" w:themeShade="80"/>
          <w:sz w:val="32"/>
          <w:szCs w:val="32"/>
        </w:rPr>
        <w:t>&gt;</w:t>
      </w:r>
    </w:p>
    <w:p w14:paraId="0CA8B536" w14:textId="77777777" w:rsidR="00023C29" w:rsidRDefault="00023C29" w:rsidP="00023C29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0F261735" w14:textId="3EEA3AF4" w:rsidR="00ED1F49" w:rsidRPr="007749DF" w:rsidRDefault="00993DFB" w:rsidP="00ED1F49">
      <w:pPr>
        <w:spacing w:line="259" w:lineRule="auto"/>
        <w:jc w:val="center"/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</w:pPr>
      <w:r w:rsidRPr="007749DF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  <w:lastRenderedPageBreak/>
        <w:t>&lt;</w:t>
      </w:r>
      <w:r w:rsidR="00ED1F49" w:rsidRPr="007749DF">
        <w:rPr>
          <w:rFonts w:ascii="TH Sarabun New" w:hAnsi="TH Sarabun New" w:cs="TH Sarabun New" w:hint="cs"/>
          <w:b/>
          <w:bCs/>
          <w:color w:val="215868" w:themeColor="accent5" w:themeShade="80"/>
          <w:sz w:val="32"/>
          <w:szCs w:val="32"/>
          <w:cs/>
        </w:rPr>
        <w:t xml:space="preserve">สำหรับกลุ่มที่ </w:t>
      </w:r>
      <w:r w:rsidR="00ED1F49" w:rsidRPr="007749DF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  <w:t xml:space="preserve">1: </w:t>
      </w:r>
      <w:r w:rsidR="00ED1F49" w:rsidRPr="007749DF">
        <w:rPr>
          <w:rFonts w:ascii="TH Sarabun New" w:hAnsi="TH Sarabun New" w:cs="TH Sarabun New" w:hint="cs"/>
          <w:b/>
          <w:bCs/>
          <w:color w:val="215868" w:themeColor="accent5" w:themeShade="80"/>
          <w:sz w:val="32"/>
          <w:szCs w:val="32"/>
          <w:cs/>
        </w:rPr>
        <w:t>ภาควิชาหรือกลุ่มสาขาวิชา (ที่มีหลักสูตร)</w:t>
      </w:r>
      <w:r w:rsidRPr="007749DF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  <w:t>&gt;</w:t>
      </w:r>
    </w:p>
    <w:p w14:paraId="3F3C99CE" w14:textId="2B985C9F" w:rsidR="00023C29" w:rsidRPr="00021980" w:rsidRDefault="00023C29" w:rsidP="006D2B5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21980">
        <w:rPr>
          <w:rFonts w:ascii="TH Sarabun New" w:hAnsi="TH Sarabun New" w:cs="TH Sarabun New" w:hint="cs"/>
          <w:b/>
          <w:bCs/>
          <w:sz w:val="32"/>
          <w:szCs w:val="32"/>
          <w:cs/>
        </w:rPr>
        <w:t>สารบัญ</w:t>
      </w:r>
      <w:r w:rsidR="000727C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992"/>
      </w:tblGrid>
      <w:tr w:rsidR="00023C29" w:rsidRPr="00846123" w14:paraId="53240D2D" w14:textId="77777777" w:rsidTr="004B1B7D">
        <w:tc>
          <w:tcPr>
            <w:tcW w:w="8222" w:type="dxa"/>
          </w:tcPr>
          <w:p w14:paraId="12E54EBA" w14:textId="77777777" w:rsidR="00023C29" w:rsidRPr="00846123" w:rsidRDefault="00023C29" w:rsidP="006D2B54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hanging="313"/>
              <w:jc w:val="center"/>
              <w:rPr>
                <w:rFonts w:ascii="TH Sarabun New" w:eastAsia="LilyUPCBold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09F5B7" w14:textId="77777777" w:rsidR="00023C29" w:rsidRPr="00846123" w:rsidRDefault="00023C29" w:rsidP="00F470DE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46123">
              <w:rPr>
                <w:rFonts w:ascii="TH Sarabun New" w:eastAsia="LilyUPCBold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4B1B7D" w:rsidRPr="00846123" w14:paraId="3F9E63D7" w14:textId="77777777" w:rsidTr="004B1B7D">
        <w:tc>
          <w:tcPr>
            <w:tcW w:w="8222" w:type="dxa"/>
          </w:tcPr>
          <w:p w14:paraId="20A7E141" w14:textId="4BD737A4" w:rsidR="004B1B7D" w:rsidRPr="00F10389" w:rsidRDefault="004B1B7D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C681F"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ส่วนที่ 1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การประเมินตนเองตามเกณฑ์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EdPEx</w:t>
            </w:r>
          </w:p>
        </w:tc>
        <w:tc>
          <w:tcPr>
            <w:tcW w:w="992" w:type="dxa"/>
          </w:tcPr>
          <w:p w14:paraId="63794D7B" w14:textId="77777777" w:rsidR="004B1B7D" w:rsidRPr="00F10389" w:rsidRDefault="004B1B7D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1</w:t>
            </w:r>
          </w:p>
        </w:tc>
      </w:tr>
      <w:tr w:rsidR="00023C29" w:rsidRPr="00846123" w14:paraId="742FB76F" w14:textId="77777777" w:rsidTr="004B1B7D">
        <w:tc>
          <w:tcPr>
            <w:tcW w:w="8222" w:type="dxa"/>
          </w:tcPr>
          <w:p w14:paraId="03C8ACD1" w14:textId="1CEF7FEB" w:rsidR="00023C29" w:rsidRPr="00F10389" w:rsidRDefault="00023C29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1.1 โครงร่างองค์กร</w:t>
            </w:r>
            <w:r w:rsidR="000727C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449A72B7" w14:textId="28EC92F3" w:rsidR="00023C29" w:rsidRPr="00F10389" w:rsidRDefault="004B1B7D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1</w:t>
            </w:r>
          </w:p>
        </w:tc>
      </w:tr>
      <w:tr w:rsidR="00023C29" w:rsidRPr="00846123" w14:paraId="41C66056" w14:textId="77777777" w:rsidTr="004B1B7D">
        <w:tc>
          <w:tcPr>
            <w:tcW w:w="8222" w:type="dxa"/>
          </w:tcPr>
          <w:p w14:paraId="659D1F2C" w14:textId="0CBFB48B" w:rsidR="00023C29" w:rsidRPr="00F10389" w:rsidRDefault="00023C29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1.2 กระบวนกา</w:t>
            </w:r>
            <w:r w:rsidR="000727C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 </w:t>
            </w:r>
          </w:p>
        </w:tc>
        <w:tc>
          <w:tcPr>
            <w:tcW w:w="992" w:type="dxa"/>
          </w:tcPr>
          <w:p w14:paraId="57C1D2F2" w14:textId="442A0934" w:rsidR="00023C29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4B1B7D" w:rsidRPr="00846123" w14:paraId="5AC147C3" w14:textId="77777777" w:rsidTr="004B1B7D">
        <w:tc>
          <w:tcPr>
            <w:tcW w:w="8222" w:type="dxa"/>
          </w:tcPr>
          <w:p w14:paraId="6FE588E8" w14:textId="758EC58B" w:rsidR="006D2B54" w:rsidRPr="00F10389" w:rsidRDefault="006D2B54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2.1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การนำองค์กร</w:t>
            </w:r>
          </w:p>
        </w:tc>
        <w:tc>
          <w:tcPr>
            <w:tcW w:w="992" w:type="dxa"/>
          </w:tcPr>
          <w:p w14:paraId="53C2298F" w14:textId="0367A859" w:rsidR="006D2B54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4B1B7D" w:rsidRPr="00846123" w14:paraId="3A386962" w14:textId="77777777" w:rsidTr="004B1B7D">
        <w:tc>
          <w:tcPr>
            <w:tcW w:w="8222" w:type="dxa"/>
          </w:tcPr>
          <w:p w14:paraId="566841CC" w14:textId="551E586E" w:rsidR="006D2B54" w:rsidRPr="00F10389" w:rsidRDefault="006D2B54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2.2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กลยุทธ์</w:t>
            </w:r>
          </w:p>
        </w:tc>
        <w:tc>
          <w:tcPr>
            <w:tcW w:w="992" w:type="dxa"/>
          </w:tcPr>
          <w:p w14:paraId="78B105CC" w14:textId="69E54B0E" w:rsidR="006D2B54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4B1B7D" w:rsidRPr="00846123" w14:paraId="48F52DE6" w14:textId="77777777" w:rsidTr="004B1B7D">
        <w:tc>
          <w:tcPr>
            <w:tcW w:w="8222" w:type="dxa"/>
          </w:tcPr>
          <w:p w14:paraId="1BDD314D" w14:textId="33E33BA5" w:rsidR="006D2B54" w:rsidRPr="00F10389" w:rsidRDefault="006D2B54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2.3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ลูกค้า</w:t>
            </w:r>
          </w:p>
        </w:tc>
        <w:tc>
          <w:tcPr>
            <w:tcW w:w="992" w:type="dxa"/>
          </w:tcPr>
          <w:p w14:paraId="0FB90B5A" w14:textId="27B9D6DB" w:rsidR="006D2B54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4B1B7D" w:rsidRPr="00846123" w14:paraId="4CF762DB" w14:textId="77777777" w:rsidTr="004B1B7D">
        <w:tc>
          <w:tcPr>
            <w:tcW w:w="8222" w:type="dxa"/>
          </w:tcPr>
          <w:p w14:paraId="51AA366A" w14:textId="0F37145E" w:rsidR="006D2B54" w:rsidRPr="00F10389" w:rsidRDefault="006D2B54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2.4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การวัด การวิเคราะห์ และการจัดการความรู้</w:t>
            </w:r>
          </w:p>
        </w:tc>
        <w:tc>
          <w:tcPr>
            <w:tcW w:w="992" w:type="dxa"/>
          </w:tcPr>
          <w:p w14:paraId="09F667C3" w14:textId="572DF8DC" w:rsidR="006D2B54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4B1B7D" w:rsidRPr="00846123" w14:paraId="49E4E0E3" w14:textId="77777777" w:rsidTr="004B1B7D">
        <w:tc>
          <w:tcPr>
            <w:tcW w:w="8222" w:type="dxa"/>
          </w:tcPr>
          <w:p w14:paraId="22F812C5" w14:textId="777EB05C" w:rsidR="006D2B54" w:rsidRPr="00F10389" w:rsidRDefault="006D2B54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2.5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992" w:type="dxa"/>
          </w:tcPr>
          <w:p w14:paraId="21F4DD92" w14:textId="1718583F" w:rsidR="006D2B54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4B1B7D" w:rsidRPr="00846123" w14:paraId="442F85F5" w14:textId="77777777" w:rsidTr="004B1B7D">
        <w:tc>
          <w:tcPr>
            <w:tcW w:w="8222" w:type="dxa"/>
          </w:tcPr>
          <w:p w14:paraId="5EEAE453" w14:textId="1FF3B7B9" w:rsidR="006D2B54" w:rsidRPr="00F10389" w:rsidRDefault="006D2B54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2.6 </w:t>
            </w:r>
            <w:r w:rsidR="00ED1F4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7446336B" w14:textId="126A0018" w:rsidR="006D2B54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023C29" w:rsidRPr="00846123" w14:paraId="69AC0672" w14:textId="77777777" w:rsidTr="004B1B7D">
        <w:tc>
          <w:tcPr>
            <w:tcW w:w="8222" w:type="dxa"/>
          </w:tcPr>
          <w:p w14:paraId="726A9596" w14:textId="126EB20C" w:rsidR="00023C29" w:rsidRPr="00F10389" w:rsidRDefault="00023C29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1.3 ผลลัพธ์</w:t>
            </w:r>
          </w:p>
        </w:tc>
        <w:tc>
          <w:tcPr>
            <w:tcW w:w="992" w:type="dxa"/>
          </w:tcPr>
          <w:p w14:paraId="7DF98D3B" w14:textId="4712ADDE" w:rsidR="00023C29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4B1B7D" w:rsidRPr="00846123" w14:paraId="5619EF12" w14:textId="77777777" w:rsidTr="004B1B7D">
        <w:tc>
          <w:tcPr>
            <w:tcW w:w="8222" w:type="dxa"/>
          </w:tcPr>
          <w:p w14:paraId="202C3CC1" w14:textId="64DF9ACB" w:rsidR="006D2B54" w:rsidRPr="00F10389" w:rsidRDefault="006D2B54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ผลลัพธ์ด้านผลิตภัณฑ์และกระบวนการ</w:t>
            </w:r>
          </w:p>
        </w:tc>
        <w:tc>
          <w:tcPr>
            <w:tcW w:w="992" w:type="dxa"/>
          </w:tcPr>
          <w:p w14:paraId="5C236D03" w14:textId="02E1C896" w:rsidR="006D2B54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4B1B7D" w:rsidRPr="00846123" w14:paraId="28BEF558" w14:textId="77777777" w:rsidTr="004B1B7D">
        <w:tc>
          <w:tcPr>
            <w:tcW w:w="8222" w:type="dxa"/>
          </w:tcPr>
          <w:p w14:paraId="44038330" w14:textId="2A9B240A" w:rsidR="006D2B54" w:rsidRPr="00F10389" w:rsidRDefault="006D2B54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ผลลัพธ์ด้านลูกค้า</w:t>
            </w:r>
          </w:p>
        </w:tc>
        <w:tc>
          <w:tcPr>
            <w:tcW w:w="992" w:type="dxa"/>
          </w:tcPr>
          <w:p w14:paraId="55CCB169" w14:textId="5CDD2DED" w:rsidR="006D2B54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4B1B7D" w:rsidRPr="00846123" w14:paraId="552DFF4D" w14:textId="77777777" w:rsidTr="004B1B7D">
        <w:tc>
          <w:tcPr>
            <w:tcW w:w="8222" w:type="dxa"/>
          </w:tcPr>
          <w:p w14:paraId="4062D102" w14:textId="2227F0C7" w:rsidR="006D2B54" w:rsidRPr="00F10389" w:rsidRDefault="006D2B54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ผลลัพธ์ด้านบุคลากร</w:t>
            </w:r>
          </w:p>
        </w:tc>
        <w:tc>
          <w:tcPr>
            <w:tcW w:w="992" w:type="dxa"/>
          </w:tcPr>
          <w:p w14:paraId="29F91F2E" w14:textId="167F03D2" w:rsidR="006D2B54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4B1B7D" w:rsidRPr="00846123" w14:paraId="43B3A82B" w14:textId="77777777" w:rsidTr="004B1B7D">
        <w:tc>
          <w:tcPr>
            <w:tcW w:w="8222" w:type="dxa"/>
          </w:tcPr>
          <w:p w14:paraId="72D826C0" w14:textId="5C68E7DA" w:rsidR="006D2B54" w:rsidRPr="00F10389" w:rsidRDefault="006D2B54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ผลลัพธ์ด้านการนำองค์กรและการกำกับดูแลองค์กร</w:t>
            </w:r>
          </w:p>
        </w:tc>
        <w:tc>
          <w:tcPr>
            <w:tcW w:w="992" w:type="dxa"/>
          </w:tcPr>
          <w:p w14:paraId="6953821E" w14:textId="5EB446AA" w:rsidR="006D2B54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4B1B7D" w:rsidRPr="00846123" w14:paraId="335D4606" w14:textId="77777777" w:rsidTr="004B1B7D">
        <w:tc>
          <w:tcPr>
            <w:tcW w:w="8222" w:type="dxa"/>
          </w:tcPr>
          <w:p w14:paraId="7F9C62CC" w14:textId="06936FDF" w:rsidR="006D2B54" w:rsidRPr="00F10389" w:rsidRDefault="006D2B54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ผลลัพธ์ด้านการเงิน ตลาด และกลยุทธ์</w:t>
            </w:r>
          </w:p>
        </w:tc>
        <w:tc>
          <w:tcPr>
            <w:tcW w:w="992" w:type="dxa"/>
          </w:tcPr>
          <w:p w14:paraId="2D871C81" w14:textId="6A90C2AA" w:rsidR="006D2B54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023C29" w:rsidRPr="00846123" w14:paraId="5B9DB519" w14:textId="77777777" w:rsidTr="004B1B7D">
        <w:tc>
          <w:tcPr>
            <w:tcW w:w="8222" w:type="dxa"/>
          </w:tcPr>
          <w:p w14:paraId="0780208E" w14:textId="7FD67CC6" w:rsidR="00023C29" w:rsidRPr="00F10389" w:rsidRDefault="00023C29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hanging="313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EC681F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ส่วนที่ 2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การประเมิน</w:t>
            </w:r>
            <w:r w:rsidR="000727C9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ตนเองของ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หลักสูตร</w:t>
            </w:r>
            <w:r w:rsidR="000727C9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ตามเกณฑ์ สกอ. </w:t>
            </w:r>
          </w:p>
        </w:tc>
        <w:tc>
          <w:tcPr>
            <w:tcW w:w="992" w:type="dxa"/>
          </w:tcPr>
          <w:p w14:paraId="596D9298" w14:textId="4F1F8D6A" w:rsidR="00023C29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CD6893" w:rsidRPr="00846123" w14:paraId="27CD45C4" w14:textId="77777777" w:rsidTr="004036BB">
        <w:tc>
          <w:tcPr>
            <w:tcW w:w="8222" w:type="dxa"/>
          </w:tcPr>
          <w:p w14:paraId="54FF06C0" w14:textId="553A0B56" w:rsidR="00CD6893" w:rsidRPr="00EC681F" w:rsidRDefault="00CD6893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ผลการประเมินตนเองของหลักสูตร ตามตัวบ่งชี้ที่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4036BB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56B2E378" w14:textId="77777777" w:rsidR="00CD6893" w:rsidRPr="00F10389" w:rsidRDefault="00CD6893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023C29" w:rsidRPr="00846123" w14:paraId="78DC8168" w14:textId="77777777" w:rsidTr="004B1B7D">
        <w:tc>
          <w:tcPr>
            <w:tcW w:w="8222" w:type="dxa"/>
          </w:tcPr>
          <w:p w14:paraId="2570BA64" w14:textId="3F8228BC" w:rsidR="00023C29" w:rsidRPr="00EC681F" w:rsidRDefault="00023C29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2.</w:t>
            </w:r>
            <w:r w:rsidR="00CD6893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CD6893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สรุป</w:t>
            </w:r>
            <w:r w:rsidR="000727C9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ผลการประเมิน</w:t>
            </w:r>
            <w:r w:rsidR="004B1B7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ตนเองของหลักสูตร </w:t>
            </w:r>
          </w:p>
        </w:tc>
        <w:tc>
          <w:tcPr>
            <w:tcW w:w="992" w:type="dxa"/>
          </w:tcPr>
          <w:p w14:paraId="70AB5B5A" w14:textId="33CC76E0" w:rsidR="00023C29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023C29" w:rsidRPr="00846123" w14:paraId="36E71478" w14:textId="77777777" w:rsidTr="004B1B7D">
        <w:tc>
          <w:tcPr>
            <w:tcW w:w="8222" w:type="dxa"/>
          </w:tcPr>
          <w:p w14:paraId="3E5D5A68" w14:textId="5E223B16" w:rsidR="00023C29" w:rsidRPr="00F10389" w:rsidRDefault="00023C29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hanging="313"/>
              <w:rPr>
                <w:rFonts w:ascii="TH Sarabun New" w:hAnsi="TH Sarabun New" w:cs="TH Sarabun New"/>
                <w:sz w:val="32"/>
                <w:szCs w:val="32"/>
              </w:rPr>
            </w:pPr>
            <w:r w:rsidRPr="00EC68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ส่วนที่ 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การประเมิน</w:t>
            </w:r>
            <w:r w:rsidR="003B68D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ตนเองของหลักสูตร ตามเกณฑ์ </w:t>
            </w:r>
            <w:r w:rsidR="003B68D9">
              <w:rPr>
                <w:rFonts w:ascii="TH Sarabun New" w:hAnsi="TH Sarabun New" w:cs="TH Sarabun New"/>
                <w:sz w:val="32"/>
                <w:szCs w:val="32"/>
              </w:rPr>
              <w:t>AUN-QA</w:t>
            </w:r>
          </w:p>
        </w:tc>
        <w:tc>
          <w:tcPr>
            <w:tcW w:w="992" w:type="dxa"/>
          </w:tcPr>
          <w:p w14:paraId="1E6229B7" w14:textId="40238067" w:rsidR="00023C29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4B1B7D" w:rsidRPr="00846123" w14:paraId="453C065B" w14:textId="77777777" w:rsidTr="004B1B7D">
        <w:tc>
          <w:tcPr>
            <w:tcW w:w="8222" w:type="dxa"/>
          </w:tcPr>
          <w:p w14:paraId="62717546" w14:textId="1733596C" w:rsidR="00F470DE" w:rsidRPr="00EC681F" w:rsidRDefault="00F470DE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3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รายงานฉบับย่อ 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/ 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ฉบับเต็ม ของหลักสูตร 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……………………………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35ACE78E" w14:textId="2F9A039B" w:rsidR="00F470DE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4B1B7D" w:rsidRPr="00846123" w14:paraId="689598FF" w14:textId="77777777" w:rsidTr="004036BB">
        <w:tc>
          <w:tcPr>
            <w:tcW w:w="8222" w:type="dxa"/>
          </w:tcPr>
          <w:p w14:paraId="581DB328" w14:textId="0CE56660" w:rsidR="004B1B7D" w:rsidRPr="00EC681F" w:rsidRDefault="004B1B7D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3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รายงานฉบับย่อ 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/ 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ฉบับเต็ม ของหลักสูตร 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……………………………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066EED63" w14:textId="344B1D34" w:rsidR="004B1B7D" w:rsidRPr="00F10389" w:rsidRDefault="004C1112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023C29" w:rsidRPr="00846123" w14:paraId="21DE8EB8" w14:textId="77777777" w:rsidTr="004B1B7D">
        <w:tc>
          <w:tcPr>
            <w:tcW w:w="8222" w:type="dxa"/>
          </w:tcPr>
          <w:p w14:paraId="0E980397" w14:textId="18FD23FF" w:rsidR="00023C29" w:rsidRPr="00F10389" w:rsidRDefault="00023C29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hanging="31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C68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ส่วนที่ 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ผลการประเมิน</w:t>
            </w:r>
            <w:r w:rsidR="000727C9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ปีที่ผ่านมา และการพัฒนาปรับปรุง</w:t>
            </w:r>
          </w:p>
        </w:tc>
        <w:tc>
          <w:tcPr>
            <w:tcW w:w="992" w:type="dxa"/>
          </w:tcPr>
          <w:p w14:paraId="78CE6AA7" w14:textId="0328170F" w:rsidR="00023C29" w:rsidRPr="00F10389" w:rsidRDefault="004C1112" w:rsidP="004B1B7D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4B1B7D" w:rsidRPr="00846123" w14:paraId="28776235" w14:textId="77777777" w:rsidTr="004B1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BB53213" w14:textId="4BD685B1" w:rsidR="004B1B7D" w:rsidRPr="00EC681F" w:rsidRDefault="004B1B7D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4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ข้อมูลป้อนกลับจากคณะกรรมการ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(โอกาสพัฒนา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และข้อเสนอแนะอื่น ๆ)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4ED612" w14:textId="08E3BAA3" w:rsidR="004B1B7D" w:rsidRPr="00F10389" w:rsidRDefault="004C1112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4B1B7D" w:rsidRPr="00846123" w14:paraId="4C11EDEA" w14:textId="77777777" w:rsidTr="004B1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4DF5EC1" w14:textId="7072D01A" w:rsidR="004B1B7D" w:rsidRDefault="004B1B7D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4</w:t>
            </w:r>
            <w:r w:rsidR="00D27821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.2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ผลการพัฒนาปรับปรุง</w:t>
            </w:r>
            <w:r w:rsidR="00ED1F49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ED1F49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และ</w:t>
            </w:r>
            <w:r w:rsidR="00ED1F49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/</w:t>
            </w:r>
            <w:r w:rsidR="00ED1F49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42F731" w14:textId="43CCF9BD" w:rsidR="004B1B7D" w:rsidRDefault="004C1112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</w:tbl>
    <w:p w14:paraId="4BC1B4BE" w14:textId="77777777" w:rsidR="00023C29" w:rsidRDefault="00023C29" w:rsidP="004B1B7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13FA986" w14:textId="77777777" w:rsidR="00023C29" w:rsidRDefault="00023C29" w:rsidP="004B1B7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DC9A8DB" w14:textId="77777777" w:rsidR="00023C29" w:rsidRDefault="00023C29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C5FB1D3" w14:textId="77777777" w:rsidR="00023C29" w:rsidRDefault="00023C29" w:rsidP="004C111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E35C472" w14:textId="77777777" w:rsidR="00023C29" w:rsidRDefault="00023C29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FBE0642" w14:textId="77777777" w:rsidR="00023C29" w:rsidRDefault="00023C29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032243A" w14:textId="77777777" w:rsidR="00023C29" w:rsidRDefault="00023C29" w:rsidP="00F470D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B83D29E" w14:textId="69CA94E4" w:rsidR="00D27821" w:rsidRPr="007749DF" w:rsidRDefault="00993DFB" w:rsidP="00D27821">
      <w:pPr>
        <w:jc w:val="center"/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  <w:cs/>
        </w:rPr>
      </w:pPr>
      <w:r w:rsidRPr="007749DF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  <w:lastRenderedPageBreak/>
        <w:t>&lt;</w:t>
      </w:r>
      <w:r w:rsidR="00ED1F49" w:rsidRPr="007749DF">
        <w:rPr>
          <w:rFonts w:ascii="TH Sarabun New" w:hAnsi="TH Sarabun New" w:cs="TH Sarabun New" w:hint="cs"/>
          <w:b/>
          <w:bCs/>
          <w:color w:val="215868" w:themeColor="accent5" w:themeShade="80"/>
          <w:sz w:val="32"/>
          <w:szCs w:val="32"/>
          <w:cs/>
        </w:rPr>
        <w:t>สำหรับ</w:t>
      </w:r>
      <w:r w:rsidR="00D27821" w:rsidRPr="007749DF">
        <w:rPr>
          <w:rFonts w:ascii="TH Sarabun New" w:hAnsi="TH Sarabun New" w:cs="TH Sarabun New" w:hint="cs"/>
          <w:b/>
          <w:bCs/>
          <w:color w:val="215868" w:themeColor="accent5" w:themeShade="80"/>
          <w:sz w:val="32"/>
          <w:szCs w:val="32"/>
          <w:cs/>
        </w:rPr>
        <w:t xml:space="preserve">กลุ่มที่ </w:t>
      </w:r>
      <w:r w:rsidR="00D27821" w:rsidRPr="007749DF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  <w:t>2</w:t>
      </w:r>
      <w:r w:rsidR="00ED1F49" w:rsidRPr="007749DF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  <w:t>:</w:t>
      </w:r>
      <w:r w:rsidR="00D27821" w:rsidRPr="007749DF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  <w:t xml:space="preserve"> </w:t>
      </w:r>
      <w:r w:rsidR="00D27821" w:rsidRPr="007749DF">
        <w:rPr>
          <w:rFonts w:ascii="TH Sarabun New" w:hAnsi="TH Sarabun New" w:cs="TH Sarabun New" w:hint="cs"/>
          <w:b/>
          <w:bCs/>
          <w:color w:val="215868" w:themeColor="accent5" w:themeShade="80"/>
          <w:sz w:val="32"/>
          <w:szCs w:val="32"/>
          <w:cs/>
        </w:rPr>
        <w:t>ศูนย์</w:t>
      </w:r>
      <w:r w:rsidRPr="007749DF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  <w:t>&gt;</w:t>
      </w:r>
    </w:p>
    <w:p w14:paraId="3B33DFC6" w14:textId="77777777" w:rsidR="00D27821" w:rsidRPr="00021980" w:rsidRDefault="00D27821" w:rsidP="00D2782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21980">
        <w:rPr>
          <w:rFonts w:ascii="TH Sarabun New" w:hAnsi="TH Sarabun New" w:cs="TH Sarabun New" w:hint="cs"/>
          <w:b/>
          <w:bCs/>
          <w:sz w:val="32"/>
          <w:szCs w:val="32"/>
          <w:cs/>
        </w:rPr>
        <w:t>สารบัญ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992"/>
      </w:tblGrid>
      <w:tr w:rsidR="00D27821" w:rsidRPr="00846123" w14:paraId="0F65DE2F" w14:textId="77777777" w:rsidTr="004036BB">
        <w:tc>
          <w:tcPr>
            <w:tcW w:w="8222" w:type="dxa"/>
          </w:tcPr>
          <w:p w14:paraId="501C955B" w14:textId="77777777" w:rsidR="00D27821" w:rsidRPr="00846123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hanging="313"/>
              <w:jc w:val="center"/>
              <w:rPr>
                <w:rFonts w:ascii="TH Sarabun New" w:eastAsia="LilyUPCBold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9AA982" w14:textId="77777777" w:rsidR="00D27821" w:rsidRPr="00846123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46123">
              <w:rPr>
                <w:rFonts w:ascii="TH Sarabun New" w:eastAsia="LilyUPCBold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27821" w:rsidRPr="00846123" w14:paraId="687F918E" w14:textId="77777777" w:rsidTr="004036BB">
        <w:tc>
          <w:tcPr>
            <w:tcW w:w="8222" w:type="dxa"/>
          </w:tcPr>
          <w:p w14:paraId="52097196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C681F"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ส่วนที่ 1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การประเมินตนเองตามเกณฑ์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EdPEx</w:t>
            </w:r>
          </w:p>
        </w:tc>
        <w:tc>
          <w:tcPr>
            <w:tcW w:w="992" w:type="dxa"/>
          </w:tcPr>
          <w:p w14:paraId="4F577064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1</w:t>
            </w:r>
          </w:p>
        </w:tc>
      </w:tr>
      <w:tr w:rsidR="00D27821" w:rsidRPr="00846123" w14:paraId="103D1144" w14:textId="77777777" w:rsidTr="004036BB">
        <w:tc>
          <w:tcPr>
            <w:tcW w:w="8222" w:type="dxa"/>
          </w:tcPr>
          <w:p w14:paraId="00FFDDA4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1.1 โครงร่างองค์กร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72E68303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1</w:t>
            </w:r>
          </w:p>
        </w:tc>
      </w:tr>
      <w:tr w:rsidR="00D27821" w:rsidRPr="00846123" w14:paraId="604EDD15" w14:textId="77777777" w:rsidTr="004036BB">
        <w:tc>
          <w:tcPr>
            <w:tcW w:w="8222" w:type="dxa"/>
          </w:tcPr>
          <w:p w14:paraId="11CC106F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1.2 กระบวนการ </w:t>
            </w:r>
          </w:p>
        </w:tc>
        <w:tc>
          <w:tcPr>
            <w:tcW w:w="992" w:type="dxa"/>
          </w:tcPr>
          <w:p w14:paraId="5C9F24AD" w14:textId="1452EB4A" w:rsidR="00D27821" w:rsidRPr="00F10389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3B2B0787" w14:textId="77777777" w:rsidTr="004036BB">
        <w:tc>
          <w:tcPr>
            <w:tcW w:w="8222" w:type="dxa"/>
          </w:tcPr>
          <w:p w14:paraId="4C845F78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2.1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การนำองค์กร</w:t>
            </w:r>
          </w:p>
        </w:tc>
        <w:tc>
          <w:tcPr>
            <w:tcW w:w="992" w:type="dxa"/>
          </w:tcPr>
          <w:p w14:paraId="0D4F6D91" w14:textId="42893794" w:rsidR="00D27821" w:rsidRPr="00F10389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653D6886" w14:textId="77777777" w:rsidTr="004036BB">
        <w:tc>
          <w:tcPr>
            <w:tcW w:w="8222" w:type="dxa"/>
          </w:tcPr>
          <w:p w14:paraId="7CCC9431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2.2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กลยุทธ์</w:t>
            </w:r>
          </w:p>
        </w:tc>
        <w:tc>
          <w:tcPr>
            <w:tcW w:w="992" w:type="dxa"/>
          </w:tcPr>
          <w:p w14:paraId="4F5E06F3" w14:textId="17C046C0" w:rsidR="00D27821" w:rsidRPr="00F10389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2219CC4F" w14:textId="77777777" w:rsidTr="004036BB">
        <w:tc>
          <w:tcPr>
            <w:tcW w:w="8222" w:type="dxa"/>
          </w:tcPr>
          <w:p w14:paraId="7FDFCB1F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2.3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ลูกค้า</w:t>
            </w:r>
          </w:p>
        </w:tc>
        <w:tc>
          <w:tcPr>
            <w:tcW w:w="992" w:type="dxa"/>
          </w:tcPr>
          <w:p w14:paraId="47805A6C" w14:textId="60DF36BD" w:rsidR="00D27821" w:rsidRPr="00F10389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260DC99C" w14:textId="77777777" w:rsidTr="004036BB">
        <w:tc>
          <w:tcPr>
            <w:tcW w:w="8222" w:type="dxa"/>
          </w:tcPr>
          <w:p w14:paraId="52BFBBD4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2.4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การวัด การวิเคราะห์ และการจัดการความรู้</w:t>
            </w:r>
          </w:p>
        </w:tc>
        <w:tc>
          <w:tcPr>
            <w:tcW w:w="992" w:type="dxa"/>
          </w:tcPr>
          <w:p w14:paraId="209598A6" w14:textId="1E6AE3F9" w:rsidR="00D27821" w:rsidRPr="00F10389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51D960A0" w14:textId="77777777" w:rsidTr="004036BB">
        <w:tc>
          <w:tcPr>
            <w:tcW w:w="8222" w:type="dxa"/>
          </w:tcPr>
          <w:p w14:paraId="79FC2D13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2.5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992" w:type="dxa"/>
          </w:tcPr>
          <w:p w14:paraId="5A5A3613" w14:textId="4CFD7C5F" w:rsidR="00D27821" w:rsidRPr="00F10389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664CAA4C" w14:textId="77777777" w:rsidTr="004036BB">
        <w:tc>
          <w:tcPr>
            <w:tcW w:w="8222" w:type="dxa"/>
          </w:tcPr>
          <w:p w14:paraId="1B5CBF48" w14:textId="22DBE270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2.6 </w:t>
            </w:r>
            <w:r w:rsidR="00ED1F4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5022E8E0" w14:textId="147838F2" w:rsidR="00D27821" w:rsidRPr="00F10389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038B6B8D" w14:textId="77777777" w:rsidTr="004036BB">
        <w:tc>
          <w:tcPr>
            <w:tcW w:w="8222" w:type="dxa"/>
          </w:tcPr>
          <w:p w14:paraId="262E060B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1.3 ผลลัพธ์</w:t>
            </w:r>
          </w:p>
        </w:tc>
        <w:tc>
          <w:tcPr>
            <w:tcW w:w="992" w:type="dxa"/>
          </w:tcPr>
          <w:p w14:paraId="4EAAA511" w14:textId="72EA7252" w:rsidR="00D27821" w:rsidRPr="00F10389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33DAE63D" w14:textId="77777777" w:rsidTr="004036BB">
        <w:tc>
          <w:tcPr>
            <w:tcW w:w="8222" w:type="dxa"/>
          </w:tcPr>
          <w:p w14:paraId="16A9A2B1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ผลลัพธ์ด้านผลิตภัณฑ์และกระบวนการ</w:t>
            </w:r>
          </w:p>
        </w:tc>
        <w:tc>
          <w:tcPr>
            <w:tcW w:w="992" w:type="dxa"/>
          </w:tcPr>
          <w:p w14:paraId="04D3290F" w14:textId="030B1CAA" w:rsidR="00D27821" w:rsidRPr="00F10389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5C6B71F5" w14:textId="77777777" w:rsidTr="004036BB">
        <w:tc>
          <w:tcPr>
            <w:tcW w:w="8222" w:type="dxa"/>
          </w:tcPr>
          <w:p w14:paraId="6FBF7811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ผลลัพธ์ด้านลูกค้า</w:t>
            </w:r>
          </w:p>
        </w:tc>
        <w:tc>
          <w:tcPr>
            <w:tcW w:w="992" w:type="dxa"/>
          </w:tcPr>
          <w:p w14:paraId="1F6E1013" w14:textId="214FA09D" w:rsidR="00D27821" w:rsidRPr="00F10389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6A3F0BE4" w14:textId="77777777" w:rsidTr="004036BB">
        <w:tc>
          <w:tcPr>
            <w:tcW w:w="8222" w:type="dxa"/>
          </w:tcPr>
          <w:p w14:paraId="20FFA1AB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ผลลัพธ์ด้านบุคลากร</w:t>
            </w:r>
          </w:p>
        </w:tc>
        <w:tc>
          <w:tcPr>
            <w:tcW w:w="992" w:type="dxa"/>
          </w:tcPr>
          <w:p w14:paraId="09E9D28C" w14:textId="13C46BB4" w:rsidR="00D27821" w:rsidRPr="00F10389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2F1B0A34" w14:textId="77777777" w:rsidTr="004036BB">
        <w:tc>
          <w:tcPr>
            <w:tcW w:w="8222" w:type="dxa"/>
          </w:tcPr>
          <w:p w14:paraId="0FB80B2A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ผลลัพธ์ด้านการนำองค์กรและการกำกับดูแลองค์กร</w:t>
            </w:r>
          </w:p>
        </w:tc>
        <w:tc>
          <w:tcPr>
            <w:tcW w:w="992" w:type="dxa"/>
          </w:tcPr>
          <w:p w14:paraId="2290FBDD" w14:textId="0DCB1337" w:rsidR="00D27821" w:rsidRPr="00F10389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3E9510F5" w14:textId="77777777" w:rsidTr="004036BB">
        <w:tc>
          <w:tcPr>
            <w:tcW w:w="8222" w:type="dxa"/>
          </w:tcPr>
          <w:p w14:paraId="3B633A38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42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ผลลัพธ์ด้านการเงิน ตลาด และกลยุทธ์</w:t>
            </w:r>
          </w:p>
        </w:tc>
        <w:tc>
          <w:tcPr>
            <w:tcW w:w="992" w:type="dxa"/>
          </w:tcPr>
          <w:p w14:paraId="68BD3B33" w14:textId="1CDD764B" w:rsidR="00D27821" w:rsidRPr="00F10389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401FDC1D" w14:textId="77777777" w:rsidTr="004036BB">
        <w:tc>
          <w:tcPr>
            <w:tcW w:w="8222" w:type="dxa"/>
          </w:tcPr>
          <w:p w14:paraId="03E4B5C8" w14:textId="1CCC0744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hanging="31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C68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ผลการประเมินปีที่ผ่านมา และการพัฒนาปรับปรุง</w:t>
            </w:r>
          </w:p>
        </w:tc>
        <w:tc>
          <w:tcPr>
            <w:tcW w:w="992" w:type="dxa"/>
          </w:tcPr>
          <w:p w14:paraId="781E5E98" w14:textId="5666D004" w:rsidR="00D27821" w:rsidRPr="00F10389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4E70DFDF" w14:textId="77777777" w:rsidTr="00403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14C17C8" w14:textId="52421F39" w:rsidR="00D27821" w:rsidRPr="00EC681F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ข้อมูลป้อนกลับจากคณะกรรมการ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(โอกาสพัฒนา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และข้อเสนอแนะอื่น ๆ)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3925ED" w14:textId="30F8C20A" w:rsidR="00D27821" w:rsidRPr="00F10389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2781FE01" w14:textId="77777777" w:rsidTr="00403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5B4941B5" w14:textId="5D63EB0D" w:rsidR="00D27821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2.2 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ผลการพัฒนาปรับปรุง </w:t>
            </w:r>
            <w:r w:rsidR="00ED1F49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และ</w:t>
            </w:r>
            <w:r w:rsidR="00ED1F49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/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หรือ</w:t>
            </w:r>
            <w:r w:rsidR="00ED1F49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6A9279" w14:textId="58AAD653" w:rsidR="00D27821" w:rsidRDefault="00ED1F49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</w:tbl>
    <w:p w14:paraId="40FA423B" w14:textId="20C27F0E" w:rsidR="00D27821" w:rsidRDefault="00D27821" w:rsidP="00D2782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36A032B" w14:textId="6B3036FB" w:rsidR="00023C29" w:rsidRDefault="00023C29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3BA33AB" w14:textId="095D03F6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06DA9DE" w14:textId="1A1A77A7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46CF885" w14:textId="6386B84B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258F501" w14:textId="69BC0672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D503082" w14:textId="3861D70D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C83CFE3" w14:textId="52F78366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C78B6AB" w14:textId="77777777" w:rsidR="008E29EE" w:rsidRDefault="008E29EE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0DFF77D" w14:textId="7B264156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5A572A9" w14:textId="372C7EF5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10F545F" w14:textId="3A26AA22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859A49A" w14:textId="77777777" w:rsidR="00DF5637" w:rsidRDefault="00DF5637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93F715F" w14:textId="5AA42B3D" w:rsidR="00D27821" w:rsidRPr="007749DF" w:rsidRDefault="00DF5637" w:rsidP="00D27821">
      <w:pPr>
        <w:jc w:val="center"/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</w:pPr>
      <w:r w:rsidRPr="007749DF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  <w:lastRenderedPageBreak/>
        <w:t>&lt;</w:t>
      </w:r>
      <w:r w:rsidR="00D27821" w:rsidRPr="007749DF">
        <w:rPr>
          <w:rFonts w:ascii="TH Sarabun New" w:hAnsi="TH Sarabun New" w:cs="TH Sarabun New" w:hint="cs"/>
          <w:b/>
          <w:bCs/>
          <w:color w:val="215868" w:themeColor="accent5" w:themeShade="80"/>
          <w:sz w:val="32"/>
          <w:szCs w:val="32"/>
          <w:cs/>
        </w:rPr>
        <w:t xml:space="preserve">กลุ่มที่ </w:t>
      </w:r>
      <w:r w:rsidR="00D27821" w:rsidRPr="007749DF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  <w:t>3</w:t>
      </w:r>
      <w:r w:rsidR="00ED1F49" w:rsidRPr="007749DF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  <w:t>:</w:t>
      </w:r>
      <w:r w:rsidR="00D27821" w:rsidRPr="007749DF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  <w:t xml:space="preserve"> </w:t>
      </w:r>
      <w:r w:rsidR="00D27821" w:rsidRPr="007749DF">
        <w:rPr>
          <w:rFonts w:ascii="TH Sarabun New" w:hAnsi="TH Sarabun New" w:cs="TH Sarabun New" w:hint="cs"/>
          <w:b/>
          <w:bCs/>
          <w:color w:val="215868" w:themeColor="accent5" w:themeShade="80"/>
          <w:sz w:val="32"/>
          <w:szCs w:val="32"/>
          <w:cs/>
        </w:rPr>
        <w:t>หลักสูตรที่ไม่สังกัดภาควิชาหรือกลุ่มสาขา</w:t>
      </w:r>
      <w:r w:rsidRPr="007749DF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  <w:t>&gt;</w:t>
      </w:r>
    </w:p>
    <w:p w14:paraId="61ECFB1D" w14:textId="77777777" w:rsidR="00D27821" w:rsidRPr="00021980" w:rsidRDefault="00D27821" w:rsidP="00D2782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21980">
        <w:rPr>
          <w:rFonts w:ascii="TH Sarabun New" w:hAnsi="TH Sarabun New" w:cs="TH Sarabun New" w:hint="cs"/>
          <w:b/>
          <w:bCs/>
          <w:sz w:val="32"/>
          <w:szCs w:val="32"/>
          <w:cs/>
        </w:rPr>
        <w:t>สารบัญ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992"/>
      </w:tblGrid>
      <w:tr w:rsidR="00D27821" w:rsidRPr="00846123" w14:paraId="7386FF78" w14:textId="77777777" w:rsidTr="004036BB">
        <w:tc>
          <w:tcPr>
            <w:tcW w:w="8222" w:type="dxa"/>
          </w:tcPr>
          <w:p w14:paraId="5B6A6AD0" w14:textId="77777777" w:rsidR="00D27821" w:rsidRPr="00846123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hanging="313"/>
              <w:jc w:val="center"/>
              <w:rPr>
                <w:rFonts w:ascii="TH Sarabun New" w:eastAsia="LilyUPCBold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90A141" w14:textId="77777777" w:rsidR="00D27821" w:rsidRPr="00846123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46123">
              <w:rPr>
                <w:rFonts w:ascii="TH Sarabun New" w:eastAsia="LilyUPCBold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27821" w:rsidRPr="00846123" w14:paraId="1EF68E74" w14:textId="77777777" w:rsidTr="004036BB">
        <w:tc>
          <w:tcPr>
            <w:tcW w:w="8222" w:type="dxa"/>
          </w:tcPr>
          <w:p w14:paraId="43E49B19" w14:textId="50C8E56F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hanging="313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EC681F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การประเมินตนเองของหลักสูตร ตามเกณฑ์ สกอ. </w:t>
            </w:r>
          </w:p>
        </w:tc>
        <w:tc>
          <w:tcPr>
            <w:tcW w:w="992" w:type="dxa"/>
          </w:tcPr>
          <w:p w14:paraId="341EDC4F" w14:textId="7777777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1</w:t>
            </w:r>
          </w:p>
        </w:tc>
      </w:tr>
      <w:tr w:rsidR="00CD6893" w:rsidRPr="00846123" w14:paraId="79281861" w14:textId="77777777" w:rsidTr="004036BB">
        <w:tc>
          <w:tcPr>
            <w:tcW w:w="8222" w:type="dxa"/>
          </w:tcPr>
          <w:p w14:paraId="00F80E3B" w14:textId="2ED1D81B" w:rsidR="00CD6893" w:rsidRPr="00EC681F" w:rsidRDefault="00CD6893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ผลการประเมินตนเองของหลักสูตร ตามตัวบ่งชี้ที่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4036BB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474690A6" w14:textId="77777777" w:rsidR="00CD6893" w:rsidRPr="00F10389" w:rsidRDefault="00CD6893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1</w:t>
            </w:r>
          </w:p>
        </w:tc>
      </w:tr>
      <w:tr w:rsidR="00D27821" w:rsidRPr="00846123" w14:paraId="2CFD3440" w14:textId="77777777" w:rsidTr="004036BB">
        <w:tc>
          <w:tcPr>
            <w:tcW w:w="8222" w:type="dxa"/>
          </w:tcPr>
          <w:p w14:paraId="73C3C41D" w14:textId="3880D5C3" w:rsidR="00D27821" w:rsidRPr="00EC681F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.</w:t>
            </w:r>
            <w:r w:rsidR="00CD6893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CD6893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CD6893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สรุป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ผลการประเมินตนเองของหลักสูตร </w:t>
            </w:r>
          </w:p>
        </w:tc>
        <w:tc>
          <w:tcPr>
            <w:tcW w:w="992" w:type="dxa"/>
          </w:tcPr>
          <w:p w14:paraId="384793C8" w14:textId="42CEB43D" w:rsidR="00D27821" w:rsidRPr="00CD6893" w:rsidRDefault="00CD6893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7CD9A4E2" w14:textId="77777777" w:rsidTr="004036BB">
        <w:tc>
          <w:tcPr>
            <w:tcW w:w="8222" w:type="dxa"/>
          </w:tcPr>
          <w:p w14:paraId="08CA57DD" w14:textId="2B0B17E7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hanging="313"/>
              <w:rPr>
                <w:rFonts w:ascii="TH Sarabun New" w:hAnsi="TH Sarabun New" w:cs="TH Sarabun New"/>
                <w:sz w:val="32"/>
                <w:szCs w:val="32"/>
              </w:rPr>
            </w:pPr>
            <w:r w:rsidRPr="00EC68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การประเมินตนเองของหลักสูตร ตามเกณฑ์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AUN-QA</w:t>
            </w:r>
          </w:p>
        </w:tc>
        <w:tc>
          <w:tcPr>
            <w:tcW w:w="992" w:type="dxa"/>
          </w:tcPr>
          <w:p w14:paraId="5599803E" w14:textId="16E1C84C" w:rsidR="00D27821" w:rsidRPr="00CD6893" w:rsidRDefault="00CD6893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3A962AB5" w14:textId="77777777" w:rsidTr="004036BB">
        <w:tc>
          <w:tcPr>
            <w:tcW w:w="8222" w:type="dxa"/>
          </w:tcPr>
          <w:p w14:paraId="4497748D" w14:textId="75C67265" w:rsidR="00D27821" w:rsidRPr="00EC681F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รายงานฉบับย่อ 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/ 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ฉบับเต็ม ของหลักสูตร 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……………………………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015F2835" w14:textId="6EFC6E37" w:rsidR="00D27821" w:rsidRPr="00F10389" w:rsidRDefault="00D118EF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18DA89FE" w14:textId="77777777" w:rsidTr="004036BB">
        <w:tc>
          <w:tcPr>
            <w:tcW w:w="8222" w:type="dxa"/>
          </w:tcPr>
          <w:p w14:paraId="2DF1371A" w14:textId="1C090E46" w:rsidR="00D27821" w:rsidRPr="00EC681F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2.2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รายงานฉบับย่อ 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/ 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ฉบับเต็ม ของหลักสูตร 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……………………………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19DB9B1E" w14:textId="793B9938" w:rsidR="00D27821" w:rsidRPr="00F10389" w:rsidRDefault="00D118EF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24ECC9CC" w14:textId="77777777" w:rsidTr="004036BB">
        <w:tc>
          <w:tcPr>
            <w:tcW w:w="8222" w:type="dxa"/>
          </w:tcPr>
          <w:p w14:paraId="12ECA2AD" w14:textId="09B7D23D" w:rsidR="00D27821" w:rsidRPr="00F10389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hanging="31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C68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ผลการประเมินปีที่ผ่านมา และการพัฒนาปรับปรุง</w:t>
            </w:r>
          </w:p>
        </w:tc>
        <w:tc>
          <w:tcPr>
            <w:tcW w:w="992" w:type="dxa"/>
          </w:tcPr>
          <w:p w14:paraId="1B2992AD" w14:textId="03847AD3" w:rsidR="00D27821" w:rsidRPr="00F10389" w:rsidRDefault="00D118EF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2379FC63" w14:textId="77777777" w:rsidTr="00403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B064D82" w14:textId="36EBC9E9" w:rsidR="00D27821" w:rsidRPr="00EC681F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3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 ข้อมูลป้อนกลับจากคณะกรรมการ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(โอกาสพัฒนา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และข้อเสนอแนะอื่น ๆ)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D8491F" w14:textId="52B0838B" w:rsidR="00D27821" w:rsidRPr="00F10389" w:rsidRDefault="00D118EF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  <w:tr w:rsidR="00D27821" w:rsidRPr="00846123" w14:paraId="207D5B3A" w14:textId="77777777" w:rsidTr="00403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19D41871" w14:textId="12BA3FEB" w:rsidR="00D27821" w:rsidRDefault="00D27821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ind w:left="313" w:firstLine="2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3.2 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ผลการพัฒนาปรับปรุง </w:t>
            </w:r>
            <w:r w:rsidR="00D118EF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และ</w:t>
            </w:r>
            <w:r w:rsidR="00D118EF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/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หรือ</w:t>
            </w:r>
            <w:r w:rsidR="00D118EF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BA5C8C" w14:textId="73E2E04E" w:rsidR="00D27821" w:rsidRDefault="00D118EF" w:rsidP="004036BB">
            <w:pPr>
              <w:tabs>
                <w:tab w:val="left" w:pos="313"/>
              </w:tabs>
              <w:autoSpaceDE w:val="0"/>
              <w:autoSpaceDN w:val="0"/>
              <w:adjustRightInd w:val="0"/>
              <w:jc w:val="right"/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LilyUPCBold" w:hAnsi="TH Sarabun New" w:cs="TH Sarabun New"/>
                <w:color w:val="000000"/>
                <w:sz w:val="32"/>
                <w:szCs w:val="32"/>
              </w:rPr>
              <w:t>X</w:t>
            </w:r>
          </w:p>
        </w:tc>
      </w:tr>
    </w:tbl>
    <w:p w14:paraId="042176FF" w14:textId="77777777" w:rsidR="00D27821" w:rsidRDefault="00D27821" w:rsidP="00D2782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2DECD96" w14:textId="0B6E5122" w:rsidR="00D27821" w:rsidRDefault="00D27821" w:rsidP="00D2782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D011105" w14:textId="2CF6E12E" w:rsidR="00D27821" w:rsidRDefault="00D27821" w:rsidP="00D2782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6297F00" w14:textId="77777777" w:rsidR="00D27821" w:rsidRDefault="00D27821" w:rsidP="00D2782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FA49D9E" w14:textId="55CCB3F4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920711B" w14:textId="5C9FEE00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E7A63FE" w14:textId="385AF9FD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5353C59" w14:textId="3658E937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BF7B661" w14:textId="391C6115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0C5452A" w14:textId="7AFB0A43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BC59A6A" w14:textId="36C1818A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8936B57" w14:textId="0A89CB24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342D215" w14:textId="15825DB4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5516F59" w14:textId="60298292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38301B1" w14:textId="43E4B74C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858A9D7" w14:textId="3C785EAB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0D49D7C" w14:textId="27AA964F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551CB4" w14:textId="1A3B1496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791873F" w14:textId="54FE6409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E50998B" w14:textId="3E04BD6D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E3C973" w14:textId="77777777" w:rsidR="008E29EE" w:rsidRDefault="008E29EE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85C0EF7" w14:textId="77777777" w:rsidR="00D27821" w:rsidRDefault="00D27821" w:rsidP="00023C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5086E39" w14:textId="53E73D01" w:rsidR="00023C29" w:rsidRPr="007749DF" w:rsidRDefault="00023C29" w:rsidP="0077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749DF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 xml:space="preserve">การประเมินตนเองตามเกณฑ์ </w:t>
      </w:r>
      <w:r w:rsidRPr="007749DF">
        <w:rPr>
          <w:rFonts w:ascii="TH Sarabun New" w:hAnsi="TH Sarabun New" w:cs="TH Sarabun New"/>
          <w:b/>
          <w:bCs/>
          <w:sz w:val="36"/>
          <w:szCs w:val="36"/>
        </w:rPr>
        <w:t>EdPEx</w:t>
      </w:r>
    </w:p>
    <w:p w14:paraId="3DEAE9FD" w14:textId="77777777" w:rsidR="00C34639" w:rsidRPr="000A6522" w:rsidRDefault="00C34639" w:rsidP="00C34639">
      <w:pPr>
        <w:rPr>
          <w:rFonts w:ascii="TH Sarabun New" w:hAnsi="TH Sarabun New" w:cs="TH Sarabun New"/>
          <w:b/>
          <w:bCs/>
          <w:sz w:val="16"/>
          <w:szCs w:val="16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1D48049C" w14:textId="77777777" w:rsidR="00A102B6" w:rsidRDefault="00C34639" w:rsidP="00C3463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โครงร่างองค์กร</w:t>
      </w:r>
      <w:r w:rsidR="000A652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A6522">
        <w:rPr>
          <w:rFonts w:ascii="TH Sarabun New" w:hAnsi="TH Sarabun New" w:cs="TH Sarabun New"/>
          <w:b/>
          <w:bCs/>
          <w:sz w:val="32"/>
          <w:szCs w:val="32"/>
        </w:rPr>
        <w:t>(OP)</w:t>
      </w:r>
      <w:r w:rsidR="000A652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A6522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6EE59170" w14:textId="77777777" w:rsidR="00A102B6" w:rsidRPr="00DF5637" w:rsidRDefault="00A102B6" w:rsidP="00A102B6">
      <w:pPr>
        <w:rPr>
          <w:rFonts w:ascii="TH Sarabun New" w:hAnsi="TH Sarabun New" w:cs="TH Sarabun New"/>
          <w:b/>
          <w:bCs/>
          <w:color w:val="215868" w:themeColor="accent5" w:themeShade="80"/>
          <w:sz w:val="28"/>
          <w:szCs w:val="28"/>
        </w:rPr>
      </w:pPr>
      <w:r w:rsidRPr="00DF5637">
        <w:rPr>
          <w:rFonts w:ascii="TH Sarabun New" w:hAnsi="TH Sarabun New" w:cs="TH Sarabun New" w:hint="cs"/>
          <w:color w:val="215868" w:themeColor="accent5" w:themeShade="80"/>
          <w:sz w:val="28"/>
          <w:szCs w:val="28"/>
          <w:cs/>
        </w:rPr>
        <w:t>หมายเหตุ</w:t>
      </w:r>
      <w:r w:rsidRPr="00DF5637">
        <w:rPr>
          <w:rFonts w:ascii="TH Sarabun New" w:hAnsi="TH Sarabun New" w:cs="TH Sarabun New"/>
          <w:color w:val="215868" w:themeColor="accent5" w:themeShade="80"/>
          <w:sz w:val="28"/>
          <w:szCs w:val="28"/>
        </w:rPr>
        <w:t xml:space="preserve">: </w:t>
      </w:r>
      <w:r w:rsidRPr="00DF5637">
        <w:rPr>
          <w:rFonts w:ascii="TH Sarabun New" w:hAnsi="TH Sarabun New" w:cs="TH Sarabun New" w:hint="cs"/>
          <w:color w:val="215868" w:themeColor="accent5" w:themeShade="80"/>
          <w:sz w:val="28"/>
          <w:szCs w:val="28"/>
          <w:cs/>
        </w:rPr>
        <w:t>อธิบายสั้น ๆ พอสังเขป เน้นเฉพาะประเด็นที่สำคัญ (อาจมีภาพหรือแผนผังประกอบ)</w:t>
      </w:r>
      <w:r w:rsidRPr="00DF5637">
        <w:rPr>
          <w:rFonts w:ascii="TH Sarabun New" w:hAnsi="TH Sarabun New" w:cs="TH Sarabun New"/>
          <w:color w:val="215868" w:themeColor="accent5" w:themeShade="80"/>
          <w:sz w:val="28"/>
          <w:szCs w:val="28"/>
        </w:rPr>
        <w:t xml:space="preserve">  </w:t>
      </w:r>
    </w:p>
    <w:p w14:paraId="3B066A01" w14:textId="59FB6B16" w:rsidR="00C34639" w:rsidRPr="00A102B6" w:rsidRDefault="000A6522" w:rsidP="00C34639">
      <w:pPr>
        <w:rPr>
          <w:rFonts w:ascii="TH Sarabun New" w:hAnsi="TH Sarabun New" w:cs="TH Sarabun New"/>
          <w:b/>
          <w:bCs/>
          <w:sz w:val="20"/>
          <w:szCs w:val="20"/>
        </w:rPr>
      </w:pPr>
      <w:r w:rsidRPr="00A102B6">
        <w:rPr>
          <w:rFonts w:ascii="TH Sarabun New" w:hAnsi="TH Sarabun New" w:cs="TH Sarabun New"/>
          <w:b/>
          <w:bCs/>
          <w:sz w:val="20"/>
          <w:szCs w:val="20"/>
          <w:cs/>
        </w:rPr>
        <w:tab/>
      </w:r>
      <w:r w:rsidRPr="00A102B6">
        <w:rPr>
          <w:rFonts w:ascii="TH Sarabun New" w:hAnsi="TH Sarabun New" w:cs="TH Sarabun New"/>
          <w:b/>
          <w:bCs/>
          <w:sz w:val="20"/>
          <w:szCs w:val="20"/>
          <w:cs/>
        </w:rPr>
        <w:tab/>
      </w:r>
      <w:r w:rsidRPr="00A102B6">
        <w:rPr>
          <w:rFonts w:ascii="TH Sarabun New" w:hAnsi="TH Sarabun New" w:cs="TH Sarabun New"/>
          <w:b/>
          <w:bCs/>
          <w:sz w:val="20"/>
          <w:szCs w:val="20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0A6522" w:rsidRPr="00DF5637" w14:paraId="7AF94F07" w14:textId="77777777" w:rsidTr="00DF5637">
        <w:tc>
          <w:tcPr>
            <w:tcW w:w="2830" w:type="dxa"/>
          </w:tcPr>
          <w:p w14:paraId="30418F07" w14:textId="0F271C89" w:rsidR="000A6522" w:rsidRPr="00DF5637" w:rsidRDefault="000A6522" w:rsidP="000A652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หัวข้อ</w:t>
            </w:r>
          </w:p>
        </w:tc>
        <w:tc>
          <w:tcPr>
            <w:tcW w:w="6798" w:type="dxa"/>
          </w:tcPr>
          <w:p w14:paraId="5E18DD94" w14:textId="789D438A" w:rsidR="000A6522" w:rsidRPr="00DF5637" w:rsidRDefault="006A470D" w:rsidP="000A652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คำ</w:t>
            </w:r>
            <w:r w:rsidR="000A6522"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อธิบาย</w:t>
            </w:r>
          </w:p>
        </w:tc>
      </w:tr>
      <w:tr w:rsidR="00C34639" w:rsidRPr="00DF5637" w14:paraId="73B74CA3" w14:textId="77777777" w:rsidTr="00DF5637">
        <w:tc>
          <w:tcPr>
            <w:tcW w:w="2830" w:type="dxa"/>
          </w:tcPr>
          <w:p w14:paraId="495CD19E" w14:textId="34B0460F" w:rsidR="00C34639" w:rsidRPr="00DF5637" w:rsidRDefault="006A470D" w:rsidP="00C3463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F5637">
              <w:rPr>
                <w:rFonts w:ascii="TH Sarabun New" w:hAnsi="TH Sarabun New" w:cs="TH Sarabun New"/>
                <w:sz w:val="28"/>
                <w:szCs w:val="28"/>
              </w:rPr>
              <w:t xml:space="preserve">1) </w:t>
            </w:r>
            <w:r w:rsidR="00C34639"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ผลิตภัณฑ์</w:t>
            </w:r>
          </w:p>
        </w:tc>
        <w:tc>
          <w:tcPr>
            <w:tcW w:w="6798" w:type="dxa"/>
          </w:tcPr>
          <w:p w14:paraId="08E27BE2" w14:textId="73041C4C" w:rsidR="00C34639" w:rsidRPr="00DF5637" w:rsidRDefault="004E076F" w:rsidP="00C34639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  <w:cs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แสดงรายชื่อ</w:t>
            </w:r>
            <w:r w:rsidR="000A6522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หลักสูตรและบริการที่สำคัญ</w:t>
            </w:r>
            <w:r w:rsidR="006A470D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ของหน่วยงาน</w:t>
            </w:r>
          </w:p>
        </w:tc>
      </w:tr>
      <w:tr w:rsidR="00C34639" w:rsidRPr="00DF5637" w14:paraId="00326F03" w14:textId="77777777" w:rsidTr="00DF5637">
        <w:tc>
          <w:tcPr>
            <w:tcW w:w="2830" w:type="dxa"/>
          </w:tcPr>
          <w:p w14:paraId="5A040A9D" w14:textId="5C896914" w:rsidR="00C34639" w:rsidRPr="00DF5637" w:rsidRDefault="006A470D" w:rsidP="00C3463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F5637">
              <w:rPr>
                <w:rFonts w:ascii="TH Sarabun New" w:hAnsi="TH Sarabun New" w:cs="TH Sarabun New"/>
                <w:sz w:val="28"/>
                <w:szCs w:val="28"/>
              </w:rPr>
              <w:t xml:space="preserve">2) </w:t>
            </w:r>
            <w:r w:rsidR="00C34639"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พันธกิจ วิสัยทัศน์ ค่านิยม </w:t>
            </w:r>
          </w:p>
        </w:tc>
        <w:tc>
          <w:tcPr>
            <w:tcW w:w="6798" w:type="dxa"/>
          </w:tcPr>
          <w:p w14:paraId="68181D8C" w14:textId="6D1209E7" w:rsidR="00C34639" w:rsidRPr="00DF5637" w:rsidRDefault="006A470D" w:rsidP="00C34639">
            <w:pPr>
              <w:rPr>
                <w:rFonts w:ascii="TH Sarabun New" w:hAnsi="TH Sarabun New" w:cs="TH Sarabun New"/>
                <w:b/>
                <w:bCs/>
                <w:color w:val="215868" w:themeColor="accent5" w:themeShade="80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พันธกิจ วิสัยทัศน์ ค่านิยม วัฒนธรรมองค์กร</w:t>
            </w:r>
            <w:r w:rsidR="004E076F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 (ถ้ามี)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 และ</w:t>
            </w:r>
            <w:r w:rsidR="000A6522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สมรรถนะหลัก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ของหน่วยงาน</w:t>
            </w:r>
          </w:p>
        </w:tc>
      </w:tr>
      <w:tr w:rsidR="00C34639" w:rsidRPr="00DF5637" w14:paraId="4ABE4E87" w14:textId="77777777" w:rsidTr="00DF5637">
        <w:tc>
          <w:tcPr>
            <w:tcW w:w="2830" w:type="dxa"/>
          </w:tcPr>
          <w:p w14:paraId="3305DDA4" w14:textId="1356CBC7" w:rsidR="00C34639" w:rsidRPr="00DF5637" w:rsidRDefault="006A470D" w:rsidP="00C3463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F5637">
              <w:rPr>
                <w:rFonts w:ascii="TH Sarabun New" w:hAnsi="TH Sarabun New" w:cs="TH Sarabun New"/>
                <w:sz w:val="28"/>
                <w:szCs w:val="28"/>
              </w:rPr>
              <w:t xml:space="preserve">3) </w:t>
            </w:r>
            <w:r w:rsidR="00C34639"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ลักษณะโดยรวมของบุคลากร</w:t>
            </w:r>
          </w:p>
        </w:tc>
        <w:tc>
          <w:tcPr>
            <w:tcW w:w="6798" w:type="dxa"/>
          </w:tcPr>
          <w:p w14:paraId="0314A9AF" w14:textId="01B69253" w:rsidR="00C34639" w:rsidRPr="00DF5637" w:rsidRDefault="004E076F" w:rsidP="00C34639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จำนวน ประเภท วุฒิการศึกษา ของ</w:t>
            </w:r>
            <w:r w:rsidR="000A6522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บุคลากรสายวิชาการและสายสนับสนุน</w:t>
            </w:r>
            <w:r w:rsidR="006A470D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 </w:t>
            </w:r>
          </w:p>
        </w:tc>
      </w:tr>
      <w:tr w:rsidR="00C34639" w:rsidRPr="00DF5637" w14:paraId="450AA319" w14:textId="77777777" w:rsidTr="00DF5637">
        <w:tc>
          <w:tcPr>
            <w:tcW w:w="2830" w:type="dxa"/>
          </w:tcPr>
          <w:p w14:paraId="7FACF2F2" w14:textId="33BC86F4" w:rsidR="00C34639" w:rsidRPr="00DF5637" w:rsidRDefault="006A470D" w:rsidP="00C3463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F5637">
              <w:rPr>
                <w:rFonts w:ascii="TH Sarabun New" w:hAnsi="TH Sarabun New" w:cs="TH Sarabun New"/>
                <w:sz w:val="28"/>
                <w:szCs w:val="28"/>
              </w:rPr>
              <w:t xml:space="preserve">4) </w:t>
            </w:r>
            <w:r w:rsidR="00C34639"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สินทรัพย์</w:t>
            </w:r>
            <w:r w:rsidR="000A6522"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798" w:type="dxa"/>
          </w:tcPr>
          <w:p w14:paraId="28F11DA2" w14:textId="2C4C981D" w:rsidR="00C34639" w:rsidRPr="00DF5637" w:rsidRDefault="000A6522" w:rsidP="00C34639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  <w:cs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อาคารสถานที่ เทคโนโลยี อุปกรณ์</w:t>
            </w:r>
            <w:r w:rsidR="006A470D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 และทรัพย์สินทางปัญญา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ที่สำคัญ</w:t>
            </w:r>
          </w:p>
        </w:tc>
      </w:tr>
      <w:tr w:rsidR="00C34639" w:rsidRPr="00DF5637" w14:paraId="3F4AE6A1" w14:textId="77777777" w:rsidTr="00DF5637">
        <w:tc>
          <w:tcPr>
            <w:tcW w:w="2830" w:type="dxa"/>
          </w:tcPr>
          <w:p w14:paraId="2AF2DE65" w14:textId="49B7D358" w:rsidR="00C34639" w:rsidRPr="00DF5637" w:rsidRDefault="006A470D" w:rsidP="00C3463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F5637">
              <w:rPr>
                <w:rFonts w:ascii="TH Sarabun New" w:hAnsi="TH Sarabun New" w:cs="TH Sarabun New"/>
                <w:sz w:val="28"/>
                <w:szCs w:val="28"/>
              </w:rPr>
              <w:t xml:space="preserve">5) </w:t>
            </w:r>
            <w:r w:rsidR="00C34639"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กฎระเบียบข้อบังคับ</w:t>
            </w:r>
          </w:p>
        </w:tc>
        <w:tc>
          <w:tcPr>
            <w:tcW w:w="6798" w:type="dxa"/>
          </w:tcPr>
          <w:p w14:paraId="424A8130" w14:textId="1AA92358" w:rsidR="00C34639" w:rsidRPr="00DF5637" w:rsidRDefault="000A6522" w:rsidP="00C34639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หน่วยงานดำเนินการภายใต้กฎระเบียบข้อบังคับที่สำคัญอะไรบ้าง ในด้านผลิตภัณฑ์ </w:t>
            </w:r>
            <w:r w:rsidR="004E076F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การรับรองมาตรฐาน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 </w:t>
            </w:r>
            <w:r w:rsidR="004E076F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การเงิน 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สิ่งแวดล้อม และความปลอดภัย</w:t>
            </w:r>
            <w:r w:rsidR="004E076F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ในการทำงาน</w:t>
            </w:r>
          </w:p>
        </w:tc>
      </w:tr>
      <w:tr w:rsidR="00C34639" w:rsidRPr="00DF5637" w14:paraId="585260CA" w14:textId="77777777" w:rsidTr="00DF5637">
        <w:tc>
          <w:tcPr>
            <w:tcW w:w="2830" w:type="dxa"/>
          </w:tcPr>
          <w:p w14:paraId="2B6E0279" w14:textId="34ECA7E4" w:rsidR="00C34639" w:rsidRPr="00DF5637" w:rsidRDefault="006A470D" w:rsidP="00C3463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F5637">
              <w:rPr>
                <w:rFonts w:ascii="TH Sarabun New" w:hAnsi="TH Sarabun New" w:cs="TH Sarabun New"/>
                <w:sz w:val="28"/>
                <w:szCs w:val="28"/>
              </w:rPr>
              <w:t xml:space="preserve">6) </w:t>
            </w:r>
            <w:r w:rsidR="00C34639"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โครงสร้างองค์กร</w:t>
            </w:r>
          </w:p>
        </w:tc>
        <w:tc>
          <w:tcPr>
            <w:tcW w:w="6798" w:type="dxa"/>
          </w:tcPr>
          <w:p w14:paraId="36619308" w14:textId="120522B9" w:rsidR="00C34639" w:rsidRPr="00DF5637" w:rsidRDefault="000A6522" w:rsidP="00C34639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โครงสร้างการนำองค์กร ระบบการกำกับดูแล </w:t>
            </w:r>
            <w:r w:rsidR="006A470D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และ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ระบบการรายงาน</w:t>
            </w:r>
            <w:r w:rsidR="004E076F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ต่อองค์กรแม่</w:t>
            </w:r>
          </w:p>
        </w:tc>
      </w:tr>
      <w:tr w:rsidR="00C34639" w:rsidRPr="00DF5637" w14:paraId="50C73524" w14:textId="77777777" w:rsidTr="00DF5637">
        <w:tc>
          <w:tcPr>
            <w:tcW w:w="2830" w:type="dxa"/>
          </w:tcPr>
          <w:p w14:paraId="1FB7A197" w14:textId="1F09628F" w:rsidR="00C34639" w:rsidRPr="00DF5637" w:rsidRDefault="006A470D" w:rsidP="00C3463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F5637">
              <w:rPr>
                <w:rFonts w:ascii="TH Sarabun New" w:hAnsi="TH Sarabun New" w:cs="TH Sarabun New"/>
                <w:sz w:val="28"/>
                <w:szCs w:val="28"/>
              </w:rPr>
              <w:t xml:space="preserve">7) </w:t>
            </w:r>
            <w:r w:rsidR="00C34639"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ลูกค้าและผู้มีส่วนได้ส่วนเสีย</w:t>
            </w:r>
          </w:p>
        </w:tc>
        <w:tc>
          <w:tcPr>
            <w:tcW w:w="6798" w:type="dxa"/>
          </w:tcPr>
          <w:p w14:paraId="62BEE795" w14:textId="57717DF2" w:rsidR="00C34639" w:rsidRPr="00DF5637" w:rsidRDefault="006A470D" w:rsidP="00C34639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กลุ่มลูกค้า และกลุ่มผู้มีส่วนได้ส่วนเสีย</w:t>
            </w:r>
            <w:r w:rsidR="004E076F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 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ที่สำค</w:t>
            </w:r>
            <w:r w:rsidR="004E076F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ั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ญมีอะไรบ้าง ความต้องการและความคาดหวัง</w:t>
            </w:r>
            <w:r w:rsidR="004E076F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ของกลุ่มเหล่านั้น ที่มี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ต่อผลิตภัณฑ์และบริการ</w:t>
            </w:r>
          </w:p>
        </w:tc>
      </w:tr>
      <w:tr w:rsidR="00C34639" w:rsidRPr="00DF5637" w14:paraId="25A26C3A" w14:textId="77777777" w:rsidTr="00DF5637">
        <w:tc>
          <w:tcPr>
            <w:tcW w:w="2830" w:type="dxa"/>
          </w:tcPr>
          <w:p w14:paraId="0104DD02" w14:textId="32A9527B" w:rsidR="00C34639" w:rsidRPr="00DF5637" w:rsidRDefault="006A470D" w:rsidP="00C3463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F5637">
              <w:rPr>
                <w:rFonts w:ascii="TH Sarabun New" w:hAnsi="TH Sarabun New" w:cs="TH Sarabun New"/>
                <w:sz w:val="28"/>
                <w:szCs w:val="28"/>
              </w:rPr>
              <w:t xml:space="preserve">8) </w:t>
            </w:r>
            <w:r w:rsidR="00C34639"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ผู้ส่งมอบและพันธมิตร</w:t>
            </w:r>
          </w:p>
        </w:tc>
        <w:tc>
          <w:tcPr>
            <w:tcW w:w="6798" w:type="dxa"/>
          </w:tcPr>
          <w:p w14:paraId="329F5591" w14:textId="6A8AD1B7" w:rsidR="00C34639" w:rsidRPr="00DF5637" w:rsidRDefault="008C3F66" w:rsidP="00C34639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ผู้ส่งมอบ พันธมิตรเชิงกลยุทธ์ และคู่ความร่วมมือที่สำคัญ</w:t>
            </w:r>
            <w:r w:rsidR="004E076F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 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มี</w:t>
            </w:r>
            <w:r w:rsidR="006A470D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ประเภทใดบ้าง แต่ละกลุ่มมีบทบาท</w:t>
            </w:r>
            <w:r w:rsidR="004E076F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อย่างไร </w:t>
            </w:r>
            <w:r w:rsidR="006A470D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ในการยกระดับความสามารถในการแข่งขันและสร้างนวัตกรรมให้แก่หน่วยงาน อะไรคือข้อกำหนดที่สำคัญของเครือข่ายอุปทาน </w:t>
            </w:r>
            <w:r w:rsidR="006F63C4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(</w:t>
            </w:r>
            <w:r w:rsidR="006A470D" w:rsidRPr="00DF5637"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  <w:t>Supply Network</w:t>
            </w:r>
            <w:r w:rsidR="006F63C4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)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 </w:t>
            </w:r>
            <w:r w:rsidR="006A470D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ของหน่วยงาน </w:t>
            </w:r>
          </w:p>
        </w:tc>
      </w:tr>
      <w:tr w:rsidR="00C34639" w:rsidRPr="00DF5637" w14:paraId="7598431F" w14:textId="77777777" w:rsidTr="00DF5637">
        <w:tc>
          <w:tcPr>
            <w:tcW w:w="2830" w:type="dxa"/>
          </w:tcPr>
          <w:p w14:paraId="5CBD027B" w14:textId="37F8E0E4" w:rsidR="00C34639" w:rsidRPr="00DF5637" w:rsidRDefault="006A470D" w:rsidP="00C3463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F5637">
              <w:rPr>
                <w:rFonts w:ascii="TH Sarabun New" w:hAnsi="TH Sarabun New" w:cs="TH Sarabun New"/>
                <w:sz w:val="28"/>
                <w:szCs w:val="28"/>
              </w:rPr>
              <w:t xml:space="preserve">9) </w:t>
            </w:r>
            <w:r w:rsidR="00C34639"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ลำดับในการแข่งขัน</w:t>
            </w:r>
          </w:p>
        </w:tc>
        <w:tc>
          <w:tcPr>
            <w:tcW w:w="6798" w:type="dxa"/>
          </w:tcPr>
          <w:p w14:paraId="5A151375" w14:textId="76356EBC" w:rsidR="00C34639" w:rsidRPr="00DF5637" w:rsidRDefault="008C3F66" w:rsidP="00C34639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หน่วยงานอยู่ลำดับใดในการแข่งขัน เมื่อเปรียบเทียบกับหน่วยงานอื่นที่อยู่ในธุรกิจหรือตลาดเดียวกัน</w:t>
            </w:r>
          </w:p>
        </w:tc>
      </w:tr>
      <w:tr w:rsidR="00C34639" w:rsidRPr="00DF5637" w14:paraId="7F40CB7A" w14:textId="77777777" w:rsidTr="00DF5637">
        <w:tc>
          <w:tcPr>
            <w:tcW w:w="2830" w:type="dxa"/>
          </w:tcPr>
          <w:p w14:paraId="4713FB21" w14:textId="77777777" w:rsidR="006A470D" w:rsidRPr="00DF5637" w:rsidRDefault="006A470D" w:rsidP="00C3463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F5637">
              <w:rPr>
                <w:rFonts w:ascii="TH Sarabun New" w:hAnsi="TH Sarabun New" w:cs="TH Sarabun New"/>
                <w:sz w:val="28"/>
                <w:szCs w:val="28"/>
              </w:rPr>
              <w:t xml:space="preserve">10) </w:t>
            </w:r>
            <w:r w:rsidR="00C34639"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การเปลี่ยนแปลงความสามารถ</w:t>
            </w:r>
          </w:p>
          <w:p w14:paraId="2B570760" w14:textId="31A5F77B" w:rsidR="00C34639" w:rsidRPr="00DF5637" w:rsidRDefault="00C34639" w:rsidP="00C3463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ในการแข่งขัน</w:t>
            </w:r>
          </w:p>
        </w:tc>
        <w:tc>
          <w:tcPr>
            <w:tcW w:w="6798" w:type="dxa"/>
          </w:tcPr>
          <w:p w14:paraId="44C2C65E" w14:textId="48BB3379" w:rsidR="00C34639" w:rsidRPr="00DF5637" w:rsidRDefault="004E076F" w:rsidP="00C34639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อะไรคือ</w:t>
            </w:r>
            <w:r w:rsidR="008C3F66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การเปลี่ยนแปลงที่สำคัญ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 </w:t>
            </w:r>
            <w:r w:rsidR="008C3F66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ซึ่งมีผลต่อสถานการณ์การแข่งขัน รวมทั้งสร้างโอกาสสำหรับการสร้างนวัตกรรมและความร่วมมือ</w:t>
            </w:r>
          </w:p>
        </w:tc>
      </w:tr>
      <w:tr w:rsidR="00C34639" w:rsidRPr="00DF5637" w14:paraId="51903B24" w14:textId="77777777" w:rsidTr="00DF5637">
        <w:tc>
          <w:tcPr>
            <w:tcW w:w="2830" w:type="dxa"/>
          </w:tcPr>
          <w:p w14:paraId="1BE0579F" w14:textId="03CE48BF" w:rsidR="00C34639" w:rsidRPr="00DF5637" w:rsidRDefault="006A470D" w:rsidP="00C3463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F5637">
              <w:rPr>
                <w:rFonts w:ascii="TH Sarabun New" w:hAnsi="TH Sarabun New" w:cs="TH Sarabun New"/>
                <w:sz w:val="28"/>
                <w:szCs w:val="28"/>
              </w:rPr>
              <w:t xml:space="preserve">11) </w:t>
            </w:r>
            <w:r w:rsidR="00C34639"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แหล่งข้อมูลเชิงเปรียบเทียบ</w:t>
            </w:r>
          </w:p>
        </w:tc>
        <w:tc>
          <w:tcPr>
            <w:tcW w:w="6798" w:type="dxa"/>
          </w:tcPr>
          <w:p w14:paraId="088E2E3B" w14:textId="11618174" w:rsidR="00C34639" w:rsidRPr="00DF5637" w:rsidRDefault="008C3F66" w:rsidP="00C34639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แหล่งที่มาสำคัญสำหรับข้อมูลเชิงเปรียบเทียบและแข่งขัน หน่วยงานมีข้อจำกัดอะไรบ้างในการได้มาซึ่งข้อมูล (ถ้ามี)</w:t>
            </w:r>
          </w:p>
        </w:tc>
      </w:tr>
      <w:tr w:rsidR="00C34639" w:rsidRPr="00DF5637" w14:paraId="5B3C489C" w14:textId="77777777" w:rsidTr="00DF5637">
        <w:tc>
          <w:tcPr>
            <w:tcW w:w="2830" w:type="dxa"/>
          </w:tcPr>
          <w:p w14:paraId="7D863E9F" w14:textId="14EBCD20" w:rsidR="00C34639" w:rsidRPr="00DF5637" w:rsidRDefault="006A470D" w:rsidP="00C3463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F5637">
              <w:rPr>
                <w:rFonts w:ascii="TH Sarabun New" w:hAnsi="TH Sarabun New" w:cs="TH Sarabun New"/>
                <w:sz w:val="28"/>
                <w:szCs w:val="28"/>
              </w:rPr>
              <w:t xml:space="preserve">12) </w:t>
            </w:r>
            <w:r w:rsidR="00C34639"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บริบทเชิงกลยุทธ์</w:t>
            </w:r>
          </w:p>
        </w:tc>
        <w:tc>
          <w:tcPr>
            <w:tcW w:w="6798" w:type="dxa"/>
          </w:tcPr>
          <w:p w14:paraId="221D5B17" w14:textId="3795DAAA" w:rsidR="00C34639" w:rsidRPr="00DF5637" w:rsidRDefault="008C3F66" w:rsidP="00C34639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ระบุความท้าทายเชิงกลยุทธ์</w:t>
            </w:r>
            <w:r w:rsidR="004E076F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 </w:t>
            </w:r>
            <w:r w:rsidR="004E076F" w:rsidRPr="00DF5637"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  <w:t>(Strategic Challenges)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 </w:t>
            </w:r>
            <w:r w:rsidR="004E076F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ที่ต้องเผชิญ 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และความได้เปรียบเชิงกลยุทธ์</w:t>
            </w:r>
            <w:r w:rsidR="004E076F" w:rsidRPr="00DF5637"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  <w:t xml:space="preserve"> (Strategic Advantages) 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ที่ทำให้หน่วยงานมีความโดดเด่น </w:t>
            </w:r>
          </w:p>
        </w:tc>
      </w:tr>
      <w:tr w:rsidR="00C34639" w:rsidRPr="00DF5637" w14:paraId="1700612B" w14:textId="77777777" w:rsidTr="00DF5637">
        <w:tc>
          <w:tcPr>
            <w:tcW w:w="2830" w:type="dxa"/>
          </w:tcPr>
          <w:p w14:paraId="6D367F86" w14:textId="1EC61F28" w:rsidR="00C34639" w:rsidRPr="00DF5637" w:rsidRDefault="006A470D" w:rsidP="00C3463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F5637">
              <w:rPr>
                <w:rFonts w:ascii="TH Sarabun New" w:hAnsi="TH Sarabun New" w:cs="TH Sarabun New"/>
                <w:sz w:val="28"/>
                <w:szCs w:val="28"/>
              </w:rPr>
              <w:t xml:space="preserve">13) </w:t>
            </w:r>
            <w:r w:rsidR="00C34639" w:rsidRPr="00DF5637">
              <w:rPr>
                <w:rFonts w:ascii="TH Sarabun New" w:hAnsi="TH Sarabun New" w:cs="TH Sarabun New" w:hint="cs"/>
                <w:sz w:val="28"/>
                <w:szCs w:val="28"/>
                <w:cs/>
              </w:rPr>
              <w:t>ระบบการปรับปรุงผลการดำเนินการ</w:t>
            </w:r>
          </w:p>
        </w:tc>
        <w:tc>
          <w:tcPr>
            <w:tcW w:w="6798" w:type="dxa"/>
          </w:tcPr>
          <w:p w14:paraId="5EC71869" w14:textId="7FFA9159" w:rsidR="00C34639" w:rsidRPr="00DF5637" w:rsidRDefault="008C3F66" w:rsidP="00C34639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กระบวนการ</w:t>
            </w:r>
            <w:r w:rsidR="004E076F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หรือเครื่องมือ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ที่ใช้ในการปรับปรุงผลการดำเนินการของหน่วยงาน เช่น </w:t>
            </w:r>
            <w:r w:rsidRPr="00DF5637"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  <w:t xml:space="preserve">PDCA, </w:t>
            </w:r>
            <w:r w:rsidR="004E076F" w:rsidRPr="00DF5637"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  <w:t xml:space="preserve">SIPOC, </w:t>
            </w:r>
            <w:r w:rsidRPr="00DF5637"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  <w:t>Lean, ISO</w:t>
            </w:r>
            <w:r w:rsidR="004E076F" w:rsidRPr="00DF5637"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  <w:t xml:space="preserve">, </w:t>
            </w:r>
            <w:r w:rsidR="004E076F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ฯ ล ฯ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 </w:t>
            </w:r>
            <w:r w:rsidRPr="00DF5637"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  <w:t xml:space="preserve"> </w:t>
            </w:r>
          </w:p>
        </w:tc>
      </w:tr>
    </w:tbl>
    <w:p w14:paraId="5CCD50C9" w14:textId="77777777" w:rsidR="00C34639" w:rsidRPr="00DF5637" w:rsidRDefault="00C34639" w:rsidP="00C34639">
      <w:pPr>
        <w:rPr>
          <w:rFonts w:ascii="TH Sarabun New" w:hAnsi="TH Sarabun New" w:cs="TH Sarabun New"/>
          <w:b/>
          <w:bCs/>
          <w:sz w:val="28"/>
          <w:szCs w:val="28"/>
        </w:rPr>
      </w:pPr>
    </w:p>
    <w:p w14:paraId="1A05CB4E" w14:textId="7BB42C39" w:rsidR="00A102B6" w:rsidRPr="00DF5637" w:rsidRDefault="00A102B6" w:rsidP="00935D95">
      <w:pPr>
        <w:rPr>
          <w:rFonts w:ascii="TH Sarabun New" w:hAnsi="TH Sarabun New" w:cs="TH Sarabun New"/>
          <w:b/>
          <w:bCs/>
          <w:sz w:val="28"/>
          <w:szCs w:val="28"/>
        </w:rPr>
      </w:pPr>
    </w:p>
    <w:p w14:paraId="4A1172AE" w14:textId="1A694D50" w:rsidR="008E29EE" w:rsidRDefault="008E29EE" w:rsidP="00935D95">
      <w:pPr>
        <w:rPr>
          <w:rFonts w:ascii="TH Sarabun New" w:hAnsi="TH Sarabun New" w:cs="TH Sarabun New"/>
          <w:b/>
          <w:bCs/>
          <w:sz w:val="28"/>
        </w:rPr>
      </w:pPr>
    </w:p>
    <w:p w14:paraId="54C7B035" w14:textId="0BBFB94C" w:rsidR="008E29EE" w:rsidRDefault="008E29EE" w:rsidP="00935D95">
      <w:pPr>
        <w:rPr>
          <w:rFonts w:ascii="TH Sarabun New" w:hAnsi="TH Sarabun New" w:cs="TH Sarabun New"/>
          <w:b/>
          <w:bCs/>
          <w:sz w:val="28"/>
        </w:rPr>
      </w:pPr>
    </w:p>
    <w:p w14:paraId="55345C7E" w14:textId="54CD3D57" w:rsidR="008E29EE" w:rsidRDefault="008E29EE" w:rsidP="00935D95">
      <w:pPr>
        <w:rPr>
          <w:rFonts w:ascii="TH Sarabun New" w:hAnsi="TH Sarabun New" w:cs="TH Sarabun New"/>
          <w:b/>
          <w:bCs/>
          <w:sz w:val="28"/>
        </w:rPr>
      </w:pPr>
    </w:p>
    <w:p w14:paraId="60B71E33" w14:textId="6C0E846F" w:rsidR="008E29EE" w:rsidRDefault="008E29EE" w:rsidP="00935D95">
      <w:pPr>
        <w:rPr>
          <w:rFonts w:ascii="TH Sarabun New" w:hAnsi="TH Sarabun New" w:cs="TH Sarabun New"/>
          <w:b/>
          <w:bCs/>
          <w:sz w:val="28"/>
        </w:rPr>
      </w:pPr>
    </w:p>
    <w:p w14:paraId="03FB8479" w14:textId="6315CA08" w:rsidR="008E29EE" w:rsidRDefault="008E29EE" w:rsidP="00935D95">
      <w:pPr>
        <w:rPr>
          <w:rFonts w:ascii="TH Sarabun New" w:hAnsi="TH Sarabun New" w:cs="TH Sarabun New"/>
          <w:b/>
          <w:bCs/>
          <w:sz w:val="28"/>
        </w:rPr>
      </w:pPr>
    </w:p>
    <w:p w14:paraId="55F477F6" w14:textId="77777777" w:rsidR="008E29EE" w:rsidRDefault="008E29EE" w:rsidP="00935D95">
      <w:pPr>
        <w:rPr>
          <w:rFonts w:ascii="TH Sarabun New" w:hAnsi="TH Sarabun New" w:cs="TH Sarabun New"/>
          <w:b/>
          <w:bCs/>
          <w:sz w:val="28"/>
        </w:rPr>
      </w:pPr>
    </w:p>
    <w:p w14:paraId="313B05CB" w14:textId="77777777" w:rsidR="00A102B6" w:rsidRDefault="00A102B6" w:rsidP="00935D95">
      <w:pPr>
        <w:rPr>
          <w:rFonts w:ascii="TH Sarabun New" w:hAnsi="TH Sarabun New" w:cs="TH Sarabun New"/>
          <w:b/>
          <w:bCs/>
          <w:sz w:val="28"/>
        </w:rPr>
      </w:pPr>
    </w:p>
    <w:p w14:paraId="0808B9E9" w14:textId="061732ED" w:rsidR="00A102B6" w:rsidRDefault="00935D95" w:rsidP="00935D9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กระบวนการ </w:t>
      </w:r>
      <w:r>
        <w:rPr>
          <w:rFonts w:ascii="TH Sarabun New" w:hAnsi="TH Sarabun New" w:cs="TH Sarabun New"/>
          <w:b/>
          <w:bCs/>
          <w:sz w:val="32"/>
          <w:szCs w:val="32"/>
        </w:rPr>
        <w:t>(Process)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51D0CDBA" w14:textId="77777777" w:rsidR="00A102B6" w:rsidRPr="00DF5637" w:rsidRDefault="00A102B6" w:rsidP="00A102B6">
      <w:pPr>
        <w:rPr>
          <w:rFonts w:ascii="TH Sarabun New" w:hAnsi="TH Sarabun New" w:cs="TH Sarabun New"/>
          <w:b/>
          <w:bCs/>
          <w:color w:val="215868" w:themeColor="accent5" w:themeShade="80"/>
          <w:sz w:val="28"/>
          <w:szCs w:val="28"/>
        </w:rPr>
      </w:pPr>
      <w:r w:rsidRPr="00DF5637">
        <w:rPr>
          <w:rFonts w:ascii="TH Sarabun New" w:hAnsi="TH Sarabun New" w:cs="TH Sarabun New" w:hint="cs"/>
          <w:color w:val="215868" w:themeColor="accent5" w:themeShade="80"/>
          <w:sz w:val="28"/>
          <w:szCs w:val="28"/>
          <w:cs/>
        </w:rPr>
        <w:t>หมายเหตุ</w:t>
      </w:r>
      <w:r w:rsidRPr="00DF5637">
        <w:rPr>
          <w:rFonts w:ascii="TH Sarabun New" w:hAnsi="TH Sarabun New" w:cs="TH Sarabun New"/>
          <w:color w:val="215868" w:themeColor="accent5" w:themeShade="80"/>
          <w:sz w:val="28"/>
          <w:szCs w:val="28"/>
        </w:rPr>
        <w:t xml:space="preserve">: </w:t>
      </w:r>
      <w:r w:rsidRPr="00DF5637">
        <w:rPr>
          <w:rFonts w:ascii="TH Sarabun New" w:hAnsi="TH Sarabun New" w:cs="TH Sarabun New" w:hint="cs"/>
          <w:color w:val="215868" w:themeColor="accent5" w:themeShade="80"/>
          <w:sz w:val="28"/>
          <w:szCs w:val="28"/>
          <w:cs/>
        </w:rPr>
        <w:t>อธิบายสั้น ๆ พอสังเขป เฉพาะประเด็นที่สำคัญ (อาจมีภาพหรือแผนผังประกอบ)</w:t>
      </w:r>
      <w:r w:rsidRPr="00DF5637">
        <w:rPr>
          <w:rFonts w:ascii="TH Sarabun New" w:hAnsi="TH Sarabun New" w:cs="TH Sarabun New"/>
          <w:color w:val="215868" w:themeColor="accent5" w:themeShade="80"/>
          <w:sz w:val="28"/>
          <w:szCs w:val="28"/>
        </w:rPr>
        <w:t xml:space="preserve">  </w:t>
      </w:r>
    </w:p>
    <w:p w14:paraId="22D43BCF" w14:textId="447CEFCF" w:rsidR="00935D95" w:rsidRPr="00A102B6" w:rsidRDefault="00935D95" w:rsidP="00935D95">
      <w:pPr>
        <w:rPr>
          <w:rFonts w:ascii="TH Sarabun New" w:hAnsi="TH Sarabun New" w:cs="TH Sarabun New"/>
          <w:b/>
          <w:bCs/>
          <w:sz w:val="20"/>
          <w:szCs w:val="20"/>
        </w:rPr>
      </w:pPr>
      <w:r w:rsidRPr="00A102B6">
        <w:rPr>
          <w:rFonts w:ascii="TH Sarabun New" w:hAnsi="TH Sarabun New" w:cs="TH Sarabun New"/>
          <w:b/>
          <w:bCs/>
          <w:sz w:val="20"/>
          <w:szCs w:val="20"/>
          <w:cs/>
        </w:rPr>
        <w:tab/>
      </w:r>
      <w:r w:rsidRPr="00A102B6">
        <w:rPr>
          <w:rFonts w:ascii="TH Sarabun New" w:hAnsi="TH Sarabun New" w:cs="TH Sarabun New"/>
          <w:b/>
          <w:bCs/>
          <w:sz w:val="20"/>
          <w:szCs w:val="20"/>
          <w:cs/>
        </w:rPr>
        <w:tab/>
      </w:r>
      <w:r w:rsidRPr="00A102B6">
        <w:rPr>
          <w:rFonts w:ascii="TH Sarabun New" w:hAnsi="TH Sarabun New" w:cs="TH Sarabun New"/>
          <w:b/>
          <w:bCs/>
          <w:sz w:val="20"/>
          <w:szCs w:val="20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935D95" w:rsidRPr="00C34639" w14:paraId="479D1D95" w14:textId="77777777" w:rsidTr="00DF5637">
        <w:tc>
          <w:tcPr>
            <w:tcW w:w="3114" w:type="dxa"/>
          </w:tcPr>
          <w:p w14:paraId="43072713" w14:textId="77777777" w:rsidR="00935D95" w:rsidRPr="000E1B9C" w:rsidRDefault="00935D95" w:rsidP="004036B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1B9C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6514" w:type="dxa"/>
          </w:tcPr>
          <w:p w14:paraId="0472EA8F" w14:textId="77777777" w:rsidR="00935D95" w:rsidRPr="000E1B9C" w:rsidRDefault="00935D95" w:rsidP="004036B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1B9C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คำอธิบาย</w:t>
            </w:r>
          </w:p>
        </w:tc>
      </w:tr>
      <w:tr w:rsidR="00CB0907" w:rsidRPr="000E1B9C" w14:paraId="4D82A4FD" w14:textId="77777777" w:rsidTr="00CB0907">
        <w:tc>
          <w:tcPr>
            <w:tcW w:w="9628" w:type="dxa"/>
            <w:gridSpan w:val="2"/>
            <w:shd w:val="clear" w:color="auto" w:fill="F2F2F2" w:themeFill="background1" w:themeFillShade="F2"/>
          </w:tcPr>
          <w:p w14:paraId="093B92FD" w14:textId="55C715DD" w:rsidR="00CB0907" w:rsidRPr="000E1B9C" w:rsidRDefault="00CB0907" w:rsidP="004036B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E1B9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0E1B9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 </w:t>
            </w:r>
            <w:r w:rsidRPr="000E1B9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การนำองค์กร </w:t>
            </w:r>
          </w:p>
        </w:tc>
      </w:tr>
      <w:tr w:rsidR="00935D95" w:rsidRPr="00C34639" w14:paraId="1D8ED20C" w14:textId="77777777" w:rsidTr="00DF5637">
        <w:tc>
          <w:tcPr>
            <w:tcW w:w="3114" w:type="dxa"/>
          </w:tcPr>
          <w:p w14:paraId="280056C7" w14:textId="3DE4CA7C" w:rsidR="00935D95" w:rsidRPr="00C34639" w:rsidRDefault="00935D95" w:rsidP="004036BB">
            <w:pPr>
              <w:rPr>
                <w:rFonts w:ascii="TH Sarabun New" w:hAnsi="TH Sarabun New" w:cs="TH Sarabun New"/>
                <w:sz w:val="28"/>
              </w:rPr>
            </w:pPr>
            <w:r w:rsidRPr="000E1B9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1.1 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การนำองค์กรโดยผู้นำระดับสูง  </w:t>
            </w:r>
          </w:p>
        </w:tc>
        <w:tc>
          <w:tcPr>
            <w:tcW w:w="6514" w:type="dxa"/>
          </w:tcPr>
          <w:p w14:paraId="300DD41B" w14:textId="13CA835F" w:rsidR="00CB0907" w:rsidRPr="00DF5637" w:rsidRDefault="00CB0907" w:rsidP="00CB0907">
            <w:pPr>
              <w:rPr>
                <w:rFonts w:ascii="TH Sarabun New" w:hAnsi="TH Sarabun New" w:cs="TH Sarabun New"/>
                <w:color w:val="215868" w:themeColor="accent5" w:themeShade="80"/>
                <w:sz w:val="32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ผู้นำทำตนเป็นแบบอย่างที่ดี 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ประพฤติปฏิบัติตามกฎหมาย จริยธรรม 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ถ่ายทอดและสื่อสารวิสัยทัศน์ ค่านิยม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 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ลงสู่การปฏิบัติ</w:t>
            </w:r>
            <w:r w:rsidR="00935D95"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 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ทำให้เกิดการปฏิบัติการอย่างจริงจัง และสร้างสภาพแวดล้อมเพื่อทำให้หน่วยงานประสบความสำเร็จอย่างไร ทั้งในปัจจุบันและอนาคต</w:t>
            </w:r>
          </w:p>
        </w:tc>
      </w:tr>
      <w:tr w:rsidR="00935D95" w:rsidRPr="00E319C6" w14:paraId="47928858" w14:textId="77777777" w:rsidTr="00DF5637">
        <w:tc>
          <w:tcPr>
            <w:tcW w:w="3114" w:type="dxa"/>
          </w:tcPr>
          <w:p w14:paraId="428340E7" w14:textId="77777777" w:rsidR="00F56F72" w:rsidRDefault="00935D95" w:rsidP="004036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1B9C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E1B9C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การกำกับดูแลองค์กร</w:t>
            </w:r>
          </w:p>
          <w:p w14:paraId="6A1566BD" w14:textId="405DAC38" w:rsidR="00935D95" w:rsidRPr="00F56F72" w:rsidRDefault="00935D95" w:rsidP="004036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และการทำประโยชน์ให้สังคม</w:t>
            </w:r>
          </w:p>
        </w:tc>
        <w:tc>
          <w:tcPr>
            <w:tcW w:w="6514" w:type="dxa"/>
          </w:tcPr>
          <w:p w14:paraId="52134031" w14:textId="038FF659" w:rsidR="00935D95" w:rsidRPr="00DF5637" w:rsidRDefault="00CB0907" w:rsidP="004036BB">
            <w:pPr>
              <w:rPr>
                <w:rFonts w:ascii="TH Sarabun New" w:hAnsi="TH Sarabun New" w:cs="TH Sarabun New"/>
                <w:b/>
                <w:bCs/>
                <w:color w:val="215868" w:themeColor="accent5" w:themeShade="80"/>
                <w:sz w:val="32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หน่วยงาน</w:t>
            </w:r>
            <w:r w:rsidRPr="00DF5637">
              <w:rPr>
                <w:rFonts w:ascii="TH Sarabun New" w:hAnsi="TH Sarabun New" w:cs="TH Sarabun New"/>
                <w:color w:val="215868" w:themeColor="accent5" w:themeShade="80"/>
                <w:sz w:val="32"/>
                <w:szCs w:val="28"/>
                <w:cs/>
              </w:rPr>
              <w:t>ดำเนินการอย่างไร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ทำให้มั่นใจได้ว่า มีระบบ</w:t>
            </w:r>
            <w:r w:rsidRPr="00DF5637">
              <w:rPr>
                <w:rFonts w:ascii="TH Sarabun New" w:hAnsi="TH Sarabun New" w:cs="TH Sarabun New"/>
                <w:color w:val="215868" w:themeColor="accent5" w:themeShade="80"/>
                <w:sz w:val="32"/>
                <w:szCs w:val="28"/>
                <w:cs/>
              </w:rPr>
              <w:t>การกำ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กั</w:t>
            </w:r>
            <w:r w:rsidRPr="00DF5637">
              <w:rPr>
                <w:rFonts w:ascii="TH Sarabun New" w:hAnsi="TH Sarabun New" w:cs="TH Sarabun New"/>
                <w:color w:val="215868" w:themeColor="accent5" w:themeShade="80"/>
                <w:sz w:val="32"/>
                <w:szCs w:val="28"/>
                <w:cs/>
              </w:rPr>
              <w:t>บดูแล</w:t>
            </w:r>
            <w:r w:rsidR="00E319C6"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ที่ดี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 </w:t>
            </w:r>
            <w:r w:rsidR="00E319C6"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ปฏิบัติตามกฎหมายและจริยธรรม 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มีความรับผิดชอบต่อสังคม </w:t>
            </w:r>
            <w:r w:rsidR="00834F85"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รวมทั้งส</w:t>
            </w:r>
            <w:r w:rsidR="00E319C6"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ร้างความเข้มแข็งและ</w:t>
            </w:r>
            <w:r w:rsidRPr="00DF5637">
              <w:rPr>
                <w:rFonts w:ascii="TH Sarabun New" w:hAnsi="TH Sarabun New" w:cs="TH Sarabun New"/>
                <w:color w:val="215868" w:themeColor="accent5" w:themeShade="80"/>
                <w:sz w:val="32"/>
                <w:szCs w:val="28"/>
                <w:cs/>
              </w:rPr>
              <w:t>ทำประโยชน์ให้สังคม</w:t>
            </w:r>
          </w:p>
        </w:tc>
      </w:tr>
    </w:tbl>
    <w:p w14:paraId="08DF9D6C" w14:textId="77777777" w:rsidR="000E1B9C" w:rsidRPr="00A102B6" w:rsidRDefault="000E1B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CB0907" w:rsidRPr="000E1B9C" w14:paraId="7ABDBC68" w14:textId="77777777" w:rsidTr="00CB0907">
        <w:tc>
          <w:tcPr>
            <w:tcW w:w="9628" w:type="dxa"/>
            <w:gridSpan w:val="2"/>
            <w:shd w:val="clear" w:color="auto" w:fill="F2F2F2" w:themeFill="background1" w:themeFillShade="F2"/>
          </w:tcPr>
          <w:p w14:paraId="1B67DE09" w14:textId="1FF887D1" w:rsidR="00CB0907" w:rsidRPr="000E1B9C" w:rsidRDefault="00CB0907" w:rsidP="004036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E1B9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0E1B9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 </w:t>
            </w:r>
            <w:r w:rsidRPr="000E1B9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กลยุทธ์</w:t>
            </w:r>
            <w:r w:rsidRPr="000E1B9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935D95" w:rsidRPr="00C34639" w14:paraId="49E4BAF6" w14:textId="77777777" w:rsidTr="00DF5637">
        <w:tc>
          <w:tcPr>
            <w:tcW w:w="3114" w:type="dxa"/>
          </w:tcPr>
          <w:p w14:paraId="606B3B5B" w14:textId="484DEC5C" w:rsidR="00935D95" w:rsidRPr="00935D95" w:rsidRDefault="00935D95" w:rsidP="004036BB">
            <w:pPr>
              <w:rPr>
                <w:rFonts w:ascii="TH Sarabun New" w:hAnsi="TH Sarabun New" w:cs="TH Sarabun New"/>
                <w:sz w:val="28"/>
              </w:rPr>
            </w:pPr>
            <w:r w:rsidRPr="000E1B9C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E1B9C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การจัดทำกลยุทธ์</w:t>
            </w:r>
          </w:p>
        </w:tc>
        <w:tc>
          <w:tcPr>
            <w:tcW w:w="6514" w:type="dxa"/>
          </w:tcPr>
          <w:p w14:paraId="0CD10620" w14:textId="2FBDBAFA" w:rsidR="00935D95" w:rsidRPr="00DF5637" w:rsidRDefault="00834F85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หน่วยงาน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มีวิธีการ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วางแผนกลยุทธ์อย่างไร ขั้นตอนที่สำคัญของกระบวนการจัดทำกลยุทธ์มีอะไรบ้าง กรอบเวลาของการวางแผนทั้งระยะสั้นและระยะยาวคืออะไร หากไม่เป็นไปตามแผนที่วางไว้ จะมีความคล่องตัวในการ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ปรับ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เปลี่ย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น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อย่างไร หน่วยงานจะตัดสินใจเลือกโอกาสเชิงกลยุทธ์ในเรื่องใด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ที่ถือ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เป็นความเสี่ยง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อย่าง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ชาญฉลาด ผ่านการประเมินผลได้ผลเสียอย่างรอบด้าน </w:t>
            </w:r>
            <w:r w:rsidRPr="00DF5637"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  <w:t>(Intelligent Risk)</w:t>
            </w:r>
          </w:p>
        </w:tc>
      </w:tr>
      <w:tr w:rsidR="00935D95" w:rsidRPr="00C34639" w14:paraId="2FC129CE" w14:textId="77777777" w:rsidTr="00DF5637">
        <w:tc>
          <w:tcPr>
            <w:tcW w:w="3114" w:type="dxa"/>
          </w:tcPr>
          <w:p w14:paraId="01030E54" w14:textId="584B03FC" w:rsidR="00935D95" w:rsidRPr="00935D95" w:rsidRDefault="00935D95" w:rsidP="004036BB">
            <w:pPr>
              <w:rPr>
                <w:rFonts w:ascii="TH Sarabun New" w:hAnsi="TH Sarabun New" w:cs="TH Sarabun New"/>
                <w:sz w:val="28"/>
              </w:rPr>
            </w:pP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2.2 การนำกลยุทธ์ไปปฏิบัติ  </w:t>
            </w:r>
          </w:p>
        </w:tc>
        <w:tc>
          <w:tcPr>
            <w:tcW w:w="6514" w:type="dxa"/>
          </w:tcPr>
          <w:p w14:paraId="6D494AA2" w14:textId="342D9FE2" w:rsidR="00935D95" w:rsidRPr="00DF5637" w:rsidRDefault="00834F85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  <w:cs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หน่วยงานมีแผนปฏิบัติการ </w:t>
            </w:r>
            <w:r w:rsidRPr="00DF5637"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  <w:t xml:space="preserve">(Action Plan) 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ที่สำคัญทั้งระยะสั้นและระยะยาวอะไรบ้าง หน่วยงานมีวิธีการอย่างไรในการถ่ายทอดแผนปฏิบัติการลงสู่การปฏิบัติ และมั่นใจว่าผลการดำเนินการตามแผน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ดังกล่าว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มีความยั่งยืน</w:t>
            </w:r>
          </w:p>
        </w:tc>
      </w:tr>
    </w:tbl>
    <w:p w14:paraId="05A6EA84" w14:textId="77777777" w:rsidR="000E1B9C" w:rsidRPr="00A102B6" w:rsidRDefault="000E1B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CB0907" w:rsidRPr="00C34639" w14:paraId="3A3A423A" w14:textId="77777777" w:rsidTr="004036BB">
        <w:tc>
          <w:tcPr>
            <w:tcW w:w="9628" w:type="dxa"/>
            <w:gridSpan w:val="2"/>
            <w:shd w:val="clear" w:color="auto" w:fill="F2F2F2" w:themeFill="background1" w:themeFillShade="F2"/>
          </w:tcPr>
          <w:p w14:paraId="0EC86E40" w14:textId="4818493F" w:rsidR="00CB0907" w:rsidRPr="00C34639" w:rsidRDefault="00CB0907" w:rsidP="004036BB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E1B9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 3 ลูกค้า </w:t>
            </w:r>
          </w:p>
        </w:tc>
      </w:tr>
      <w:tr w:rsidR="00935D95" w:rsidRPr="00C34639" w14:paraId="6D3BB354" w14:textId="77777777" w:rsidTr="00DF5637">
        <w:tc>
          <w:tcPr>
            <w:tcW w:w="3114" w:type="dxa"/>
          </w:tcPr>
          <w:p w14:paraId="4F26134A" w14:textId="7A3FA239" w:rsidR="00935D95" w:rsidRPr="00935D95" w:rsidRDefault="00935D95" w:rsidP="004036BB">
            <w:pPr>
              <w:rPr>
                <w:rFonts w:ascii="TH Sarabun New" w:hAnsi="TH Sarabun New" w:cs="TH Sarabun New"/>
                <w:sz w:val="28"/>
              </w:rPr>
            </w:pPr>
            <w:r w:rsidRPr="000E1B9C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E1B9C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ความคาดหวังของลูกค้า  </w:t>
            </w:r>
          </w:p>
        </w:tc>
        <w:tc>
          <w:tcPr>
            <w:tcW w:w="6514" w:type="dxa"/>
          </w:tcPr>
          <w:p w14:paraId="02BECFEF" w14:textId="555B6D87" w:rsidR="00935D95" w:rsidRPr="00DF5637" w:rsidRDefault="00BD2877" w:rsidP="004036BB">
            <w:pPr>
              <w:rPr>
                <w:rFonts w:ascii="TH Sarabun New" w:hAnsi="TH Sarabun New" w:cs="TH Sarabun New"/>
                <w:color w:val="215868" w:themeColor="accent5" w:themeShade="80"/>
                <w:sz w:val="32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หน่วยงานมีวิธีการอย่างไรในการรับฟัง มีปฏิสัมพันธ์ และสังเกตลูกค้า เพื่อให้ได้ข้อมูลสารสนเทศที่สามารถนำไปใช้ต่อได้ ทั้งลูกค้าในปัจจุบัน และลูกค้าในอนาคต ลูกค้ากลุ่มใดและส่วนตลาดใดที่หน่วยงานให้ความสำคัญ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 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และทำตลาดเพื่อการเติบโตของธุรกิจ</w:t>
            </w:r>
          </w:p>
        </w:tc>
      </w:tr>
      <w:tr w:rsidR="00935D95" w:rsidRPr="00C34639" w14:paraId="72EF877F" w14:textId="77777777" w:rsidTr="00DF5637">
        <w:tc>
          <w:tcPr>
            <w:tcW w:w="3114" w:type="dxa"/>
          </w:tcPr>
          <w:p w14:paraId="24A8D5A8" w14:textId="3A674D5B" w:rsidR="00935D95" w:rsidRPr="00935D95" w:rsidRDefault="00935D95" w:rsidP="004036BB">
            <w:pPr>
              <w:rPr>
                <w:rFonts w:ascii="TH Sarabun New" w:hAnsi="TH Sarabun New" w:cs="TH Sarabun New"/>
                <w:sz w:val="28"/>
              </w:rPr>
            </w:pPr>
            <w:r w:rsidRPr="000E1B9C">
              <w:rPr>
                <w:rFonts w:ascii="TH Sarabun New" w:hAnsi="TH Sarabun New" w:cs="TH Sarabun New" w:hint="cs"/>
                <w:sz w:val="32"/>
                <w:szCs w:val="32"/>
                <w:cs/>
              </w:rPr>
              <w:t>3.2 ค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>วามผูกพันของลูกค้า</w:t>
            </w:r>
          </w:p>
        </w:tc>
        <w:tc>
          <w:tcPr>
            <w:tcW w:w="6514" w:type="dxa"/>
          </w:tcPr>
          <w:p w14:paraId="7C19556F" w14:textId="114A9151" w:rsidR="00BD2877" w:rsidRPr="00DF5637" w:rsidRDefault="00BD2877" w:rsidP="004036BB">
            <w:pPr>
              <w:rPr>
                <w:rFonts w:ascii="TH Sarabun New" w:hAnsi="TH Sarabun New" w:cs="TH Sarabun New"/>
                <w:color w:val="215868" w:themeColor="accent5" w:themeShade="80"/>
                <w:sz w:val="32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หน่วยงานมีวิธีการอย่างไรในการสร้างและจัดการความสัมพันธ์กับลูกค้า ประเมินความพึงพอใจ ไม่พึงพอใจ จัดการข้อร้องเรียน เพื่อรักษาลูกค้า ให้ได้ลูกค้าใหม่ เพิ่มส่วนแบ่งตลาด 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หน่วยงาน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มีวิธีการอย่างไรในการสื่อสาร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เพื่อ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ให้ลูกค้าสามารถสืบค้นสารสนเทศที่สำคัญและรับการสนับสนุนจากหน่วยงาน</w:t>
            </w:r>
          </w:p>
        </w:tc>
      </w:tr>
    </w:tbl>
    <w:p w14:paraId="744C9FA2" w14:textId="77777777" w:rsidR="00DF5637" w:rsidRDefault="00DF56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CB0907" w:rsidRPr="00C34639" w14:paraId="56EA12BB" w14:textId="77777777" w:rsidTr="00CB0907">
        <w:tc>
          <w:tcPr>
            <w:tcW w:w="9628" w:type="dxa"/>
            <w:gridSpan w:val="2"/>
            <w:shd w:val="clear" w:color="auto" w:fill="F2F2F2" w:themeFill="background1" w:themeFillShade="F2"/>
          </w:tcPr>
          <w:p w14:paraId="7DBD015C" w14:textId="41B41849" w:rsidR="00CB0907" w:rsidRPr="00C34639" w:rsidRDefault="00CB0907" w:rsidP="004036BB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E1B9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 4 การวัด การวิเคราะห์ และการจัดการความรู้</w:t>
            </w:r>
          </w:p>
        </w:tc>
      </w:tr>
      <w:tr w:rsidR="00935D95" w:rsidRPr="00C34639" w14:paraId="7ECE497D" w14:textId="77777777" w:rsidTr="00DF5637">
        <w:tc>
          <w:tcPr>
            <w:tcW w:w="3114" w:type="dxa"/>
          </w:tcPr>
          <w:p w14:paraId="27ACA502" w14:textId="77777777" w:rsidR="00DF5637" w:rsidRDefault="00935D95" w:rsidP="004036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1B9C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E1B9C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การวัด การวิเคราะห์ </w:t>
            </w:r>
          </w:p>
          <w:p w14:paraId="12A2397A" w14:textId="299080DF" w:rsidR="00935D95" w:rsidRPr="00935D95" w:rsidRDefault="00935D95" w:rsidP="004036BB">
            <w:pPr>
              <w:rPr>
                <w:rFonts w:ascii="TH Sarabun New" w:hAnsi="TH Sarabun New" w:cs="TH Sarabun New"/>
                <w:sz w:val="28"/>
                <w:cs/>
              </w:rPr>
            </w:pP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และการปรับปรุงผลการดำเนินการ</w:t>
            </w:r>
          </w:p>
        </w:tc>
        <w:tc>
          <w:tcPr>
            <w:tcW w:w="6514" w:type="dxa"/>
          </w:tcPr>
          <w:p w14:paraId="7483C94B" w14:textId="7A801658" w:rsidR="00935D95" w:rsidRPr="00DF5637" w:rsidRDefault="001912B1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หน่วยงานมีตัววัดผลการดำเนินการที่สำคัญอะไรบ้าง ตัววัดเหล่านี้ได้รับการติดตามบ่อยเพียงใด หน่วยงานมีวิธีการอย่างไรใน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การ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ใช้ตัววัดผลการดำเนินการ รวมทั้งข้อมูลเชิงเปรียบเทียบ 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เพื่อ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ทบทวนผลการดำเนินการ จัดลำดับความสำคัญของเรื่องที่ต้องนำไปปรับปรุง และนำไปเป็นโอกาสในการสร้างนวัตกรรม</w:t>
            </w:r>
          </w:p>
        </w:tc>
      </w:tr>
      <w:tr w:rsidR="00935D95" w:rsidRPr="00C34639" w14:paraId="37BFA63F" w14:textId="77777777" w:rsidTr="00DF5637">
        <w:tc>
          <w:tcPr>
            <w:tcW w:w="3114" w:type="dxa"/>
          </w:tcPr>
          <w:p w14:paraId="09735BAC" w14:textId="77777777" w:rsidR="00DF5637" w:rsidRDefault="00935D95" w:rsidP="004036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4.2 การจัดการสารสนเทศ </w:t>
            </w:r>
          </w:p>
          <w:p w14:paraId="41361CAB" w14:textId="7D8243E3" w:rsidR="00935D95" w:rsidRPr="00935D95" w:rsidRDefault="00935D95" w:rsidP="004036BB">
            <w:pPr>
              <w:rPr>
                <w:rFonts w:ascii="TH Sarabun New" w:hAnsi="TH Sarabun New" w:cs="TH Sarabun New"/>
                <w:sz w:val="28"/>
                <w:cs/>
              </w:rPr>
            </w:pP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และการจัดการความรู้</w:t>
            </w:r>
          </w:p>
        </w:tc>
        <w:tc>
          <w:tcPr>
            <w:tcW w:w="6514" w:type="dxa"/>
          </w:tcPr>
          <w:p w14:paraId="53F6A25D" w14:textId="0F9872C1" w:rsidR="00935D95" w:rsidRPr="00DF5637" w:rsidRDefault="001912B1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</w:pP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หน่วยงานมีวิธีการอย่างไรที่ทำให้มั่นใจถึงคุณภาพ</w:t>
            </w:r>
            <w:r w:rsidR="00F56F72"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 </w:t>
            </w:r>
            <w:r w:rsidRPr="00DF5637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และความพร้อมใช้งานของข้อมูลสารสนเทศ และมีวิธีการอย่างไรในการรวบรวมและจัดการความรู้ที่สำคัญของหน่วยงาน</w:t>
            </w:r>
          </w:p>
        </w:tc>
      </w:tr>
    </w:tbl>
    <w:p w14:paraId="60C47D26" w14:textId="77777777" w:rsidR="00CE52C2" w:rsidRDefault="00CE52C2" w:rsidP="00CE52C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กระบวนการ </w:t>
      </w:r>
      <w:r>
        <w:rPr>
          <w:rFonts w:ascii="TH Sarabun New" w:hAnsi="TH Sarabun New" w:cs="TH Sarabun New"/>
          <w:b/>
          <w:bCs/>
          <w:sz w:val="32"/>
          <w:szCs w:val="32"/>
        </w:rPr>
        <w:t>(Process)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6D021323" w14:textId="77777777" w:rsidR="00CE52C2" w:rsidRPr="00DF5637" w:rsidRDefault="00CE52C2" w:rsidP="00CE52C2">
      <w:pPr>
        <w:rPr>
          <w:rFonts w:ascii="TH Sarabun New" w:hAnsi="TH Sarabun New" w:cs="TH Sarabun New"/>
          <w:b/>
          <w:bCs/>
          <w:color w:val="215868" w:themeColor="accent5" w:themeShade="80"/>
          <w:sz w:val="28"/>
          <w:szCs w:val="28"/>
        </w:rPr>
      </w:pPr>
      <w:r w:rsidRPr="00DF5637">
        <w:rPr>
          <w:rFonts w:ascii="TH Sarabun New" w:hAnsi="TH Sarabun New" w:cs="TH Sarabun New" w:hint="cs"/>
          <w:color w:val="215868" w:themeColor="accent5" w:themeShade="80"/>
          <w:sz w:val="28"/>
          <w:szCs w:val="28"/>
          <w:cs/>
        </w:rPr>
        <w:t>หมายเหตุ</w:t>
      </w:r>
      <w:r w:rsidRPr="00DF5637">
        <w:rPr>
          <w:rFonts w:ascii="TH Sarabun New" w:hAnsi="TH Sarabun New" w:cs="TH Sarabun New"/>
          <w:color w:val="215868" w:themeColor="accent5" w:themeShade="80"/>
          <w:sz w:val="28"/>
          <w:szCs w:val="28"/>
        </w:rPr>
        <w:t xml:space="preserve">: </w:t>
      </w:r>
      <w:r w:rsidRPr="00DF5637">
        <w:rPr>
          <w:rFonts w:ascii="TH Sarabun New" w:hAnsi="TH Sarabun New" w:cs="TH Sarabun New" w:hint="cs"/>
          <w:color w:val="215868" w:themeColor="accent5" w:themeShade="80"/>
          <w:sz w:val="28"/>
          <w:szCs w:val="28"/>
          <w:cs/>
        </w:rPr>
        <w:t>อธิบายสั้น ๆ พอสังเขป เฉพาะประเด็นที่สำคัญ (อาจมีภาพหรือแผนผังประกอบ)</w:t>
      </w:r>
      <w:r w:rsidRPr="00DF5637">
        <w:rPr>
          <w:rFonts w:ascii="TH Sarabun New" w:hAnsi="TH Sarabun New" w:cs="TH Sarabun New"/>
          <w:color w:val="215868" w:themeColor="accent5" w:themeShade="80"/>
          <w:sz w:val="28"/>
          <w:szCs w:val="28"/>
        </w:rPr>
        <w:t xml:space="preserve">  </w:t>
      </w:r>
    </w:p>
    <w:p w14:paraId="46B31F4C" w14:textId="77777777" w:rsidR="00CE52C2" w:rsidRDefault="00CE52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204A7A" w:rsidRPr="00C34639" w14:paraId="0A786B72" w14:textId="77777777" w:rsidTr="004036BB">
        <w:tc>
          <w:tcPr>
            <w:tcW w:w="3114" w:type="dxa"/>
          </w:tcPr>
          <w:p w14:paraId="1BA240B1" w14:textId="77777777" w:rsidR="00204A7A" w:rsidRPr="000E1B9C" w:rsidRDefault="00204A7A" w:rsidP="004036B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1B9C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6514" w:type="dxa"/>
          </w:tcPr>
          <w:p w14:paraId="3A989427" w14:textId="77777777" w:rsidR="00204A7A" w:rsidRPr="000E1B9C" w:rsidRDefault="00204A7A" w:rsidP="004036B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1B9C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คำอธิบาย</w:t>
            </w:r>
          </w:p>
        </w:tc>
      </w:tr>
      <w:tr w:rsidR="00CB0907" w:rsidRPr="00C34639" w14:paraId="72AB1601" w14:textId="77777777" w:rsidTr="00CB0907">
        <w:tc>
          <w:tcPr>
            <w:tcW w:w="9628" w:type="dxa"/>
            <w:gridSpan w:val="2"/>
            <w:shd w:val="clear" w:color="auto" w:fill="F2F2F2" w:themeFill="background1" w:themeFillShade="F2"/>
          </w:tcPr>
          <w:p w14:paraId="6A9BB63C" w14:textId="6A8BFD3A" w:rsidR="00CB0907" w:rsidRPr="00C34639" w:rsidRDefault="00CB0907" w:rsidP="004036BB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E1B9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 5 บุคลากร</w:t>
            </w:r>
          </w:p>
        </w:tc>
      </w:tr>
      <w:tr w:rsidR="00935D95" w:rsidRPr="00C34639" w14:paraId="6A51BDCD" w14:textId="77777777" w:rsidTr="00CE52C2">
        <w:tc>
          <w:tcPr>
            <w:tcW w:w="3114" w:type="dxa"/>
          </w:tcPr>
          <w:p w14:paraId="02D85E6F" w14:textId="383F5F9B" w:rsidR="00935D95" w:rsidRPr="00935D95" w:rsidRDefault="00935D95" w:rsidP="004036BB">
            <w:pPr>
              <w:rPr>
                <w:rFonts w:ascii="TH Sarabun New" w:hAnsi="TH Sarabun New" w:cs="TH Sarabun New"/>
                <w:sz w:val="28"/>
                <w:cs/>
              </w:rPr>
            </w:pPr>
            <w:r w:rsidRPr="000E1B9C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E1B9C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สภาพแวดล้อมของบุคลากร</w:t>
            </w:r>
          </w:p>
        </w:tc>
        <w:tc>
          <w:tcPr>
            <w:tcW w:w="6514" w:type="dxa"/>
          </w:tcPr>
          <w:p w14:paraId="41AB791A" w14:textId="37424739" w:rsidR="00935D95" w:rsidRPr="00CE52C2" w:rsidRDefault="001912B1" w:rsidP="004036BB">
            <w:pPr>
              <w:rPr>
                <w:rFonts w:ascii="TH Sarabun New" w:hAnsi="TH Sarabun New" w:cs="TH Sarabun New"/>
                <w:color w:val="215868" w:themeColor="accent5" w:themeShade="80"/>
                <w:sz w:val="32"/>
                <w:szCs w:val="28"/>
              </w:rPr>
            </w:pP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หน่วยงานมีวิธีการอย่างไรในการประเมินความต้องการด้านขีดความสามารถและอัตรากำลังบุคลากร </w:t>
            </w:r>
            <w:r w:rsidR="00F56F72"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การ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สรรหา ว่าจ้าง และดูแลบุคลากรใหม่ </w:t>
            </w:r>
            <w:r w:rsidR="00F56F72"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การพัฒนาและ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เตรียมบุคลากรให้พร้อมรับต่อการเปลี่ยนแปลง </w:t>
            </w:r>
            <w:r w:rsidR="00F56F72"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การ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สร้าง</w:t>
            </w:r>
            <w:r w:rsidR="00BB2F4A"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บรรยากาศในการทำงาน รวมทั้งสวัสดิการ สิทธิประโยชน์ สุขภาพ และความปลอดภัยของบุคลากร</w:t>
            </w:r>
          </w:p>
        </w:tc>
      </w:tr>
      <w:tr w:rsidR="00935D95" w:rsidRPr="00C34639" w14:paraId="3BA0EFFD" w14:textId="77777777" w:rsidTr="00CE52C2">
        <w:tc>
          <w:tcPr>
            <w:tcW w:w="3114" w:type="dxa"/>
          </w:tcPr>
          <w:p w14:paraId="24168F36" w14:textId="06C916DE" w:rsidR="00935D95" w:rsidRPr="00935D95" w:rsidRDefault="00935D95" w:rsidP="004036BB">
            <w:pPr>
              <w:rPr>
                <w:rFonts w:ascii="TH Sarabun New" w:hAnsi="TH Sarabun New" w:cs="TH Sarabun New"/>
                <w:sz w:val="28"/>
                <w:cs/>
              </w:rPr>
            </w:pP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>5.2 ความผูกพันของบุคลากร</w:t>
            </w:r>
          </w:p>
        </w:tc>
        <w:tc>
          <w:tcPr>
            <w:tcW w:w="6514" w:type="dxa"/>
          </w:tcPr>
          <w:p w14:paraId="1080E369" w14:textId="7C6902F1" w:rsidR="00935D95" w:rsidRPr="00CE52C2" w:rsidRDefault="00BB2F4A" w:rsidP="004036BB">
            <w:pPr>
              <w:rPr>
                <w:rFonts w:ascii="TH Sarabun New" w:hAnsi="TH Sarabun New" w:cs="TH Sarabun New"/>
                <w:color w:val="215868" w:themeColor="accent5" w:themeShade="80"/>
                <w:sz w:val="32"/>
                <w:szCs w:val="28"/>
              </w:rPr>
            </w:pP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หน่วยงานประเมินความพึงพอใจและความผูกพันของบุคลากรอย่างไร ทั้งที่เป็นทางการและไม่เป็นทางการ รวมทั้งมีวิธีอย่างไรในการเสริมสร้างวัฒนธรรมองค์กรให้เกิดการสื่อสารที่เปิดกว้าง การทำงานที่ให้ผลการดำเนินการที่ดี </w:t>
            </w:r>
            <w:r w:rsidR="00F56F72"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และ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บุคลากรมีความผูกพัน</w:t>
            </w:r>
            <w:r w:rsidR="005D5CB0"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 </w:t>
            </w:r>
          </w:p>
        </w:tc>
      </w:tr>
    </w:tbl>
    <w:p w14:paraId="084C5E86" w14:textId="77777777" w:rsidR="000E1B9C" w:rsidRPr="00A102B6" w:rsidRDefault="000E1B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CB0907" w:rsidRPr="00C34639" w14:paraId="33B1C561" w14:textId="77777777" w:rsidTr="00CB0907">
        <w:tc>
          <w:tcPr>
            <w:tcW w:w="9628" w:type="dxa"/>
            <w:gridSpan w:val="2"/>
            <w:shd w:val="clear" w:color="auto" w:fill="F2F2F2" w:themeFill="background1" w:themeFillShade="F2"/>
          </w:tcPr>
          <w:p w14:paraId="5363B8B4" w14:textId="746C904C" w:rsidR="00CB0907" w:rsidRPr="00C34639" w:rsidRDefault="00CB0907" w:rsidP="004036BB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E1B9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0E1B9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 </w:t>
            </w:r>
            <w:r w:rsidRPr="000E1B9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</w:t>
            </w:r>
          </w:p>
        </w:tc>
      </w:tr>
      <w:tr w:rsidR="00935D95" w:rsidRPr="00C34639" w14:paraId="431A04F9" w14:textId="77777777" w:rsidTr="00CE52C2">
        <w:tc>
          <w:tcPr>
            <w:tcW w:w="3114" w:type="dxa"/>
          </w:tcPr>
          <w:p w14:paraId="0B160286" w14:textId="2219B9A0" w:rsidR="00935D95" w:rsidRPr="00935D95" w:rsidRDefault="00935D95" w:rsidP="004036BB">
            <w:pPr>
              <w:rPr>
                <w:rFonts w:ascii="TH Sarabun New" w:hAnsi="TH Sarabun New" w:cs="TH Sarabun New"/>
                <w:sz w:val="28"/>
                <w:cs/>
              </w:rPr>
            </w:pPr>
            <w:r w:rsidRPr="000E1B9C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E1B9C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กระบวนการทำงาน</w:t>
            </w:r>
          </w:p>
        </w:tc>
        <w:tc>
          <w:tcPr>
            <w:tcW w:w="6514" w:type="dxa"/>
          </w:tcPr>
          <w:p w14:paraId="666B72A5" w14:textId="7F32342A" w:rsidR="00935D95" w:rsidRPr="00BB2F4A" w:rsidRDefault="00BB2F4A" w:rsidP="004036B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กระบวนการทำงานที่สำคัญของหน่วยงานมีอะไรบ้าง อะไรคือข้อกำหนดที่สำคัญของกระบวนการทำงานเหล่านั้น  หน่วยงานมั่นใจได้อย่างไรว่าการปฏิบัติงานประจำวันของกระบวนการทำงานเหล่านี้ เป็นไปตามข้อกำหนดที่สำคัญ รวมทั้งมีตัวชี้วัดอะไรในการควบคุมและปรับปรุงกระบวนการทำงาน หน่วยงานมีการจัดการเครือข่ายอุปทาน (ผู้ส่งมอบ พันธมิตร คู่ความร่วมมือ) </w:t>
            </w:r>
            <w:r w:rsidR="00F56F72"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อย่างไร 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 xml:space="preserve">เพื่อให้มีความคล่องตัวในการตอบสนองความต้องการของลูกค้า </w:t>
            </w:r>
            <w:r w:rsidR="00A102B6"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หน่วยงาน</w:t>
            </w:r>
            <w:r w:rsidR="00A36207"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ใช้ความเสี่ยงอย่างชาญฉลาดอย่างไรในการตัดสินใจ หากต้องยุติการดำเนินงาน หรือ</w:t>
            </w:r>
            <w:r w:rsidR="00A102B6"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นำไปสู่</w:t>
            </w:r>
            <w:r w:rsidR="00A36207"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โอกาส</w:t>
            </w:r>
            <w:r w:rsidR="00A102B6"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ในการ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28"/>
                <w:cs/>
              </w:rPr>
              <w:t>สร้างนวัตกรรม</w:t>
            </w:r>
          </w:p>
        </w:tc>
      </w:tr>
    </w:tbl>
    <w:p w14:paraId="06CE5B65" w14:textId="77777777" w:rsidR="00A102B6" w:rsidRDefault="00A102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102B6" w:rsidRPr="00C34639" w14:paraId="66EAB223" w14:textId="77777777" w:rsidTr="004036BB">
        <w:tc>
          <w:tcPr>
            <w:tcW w:w="9628" w:type="dxa"/>
            <w:gridSpan w:val="2"/>
            <w:shd w:val="clear" w:color="auto" w:fill="F2F2F2" w:themeFill="background1" w:themeFillShade="F2"/>
          </w:tcPr>
          <w:p w14:paraId="2D77C5C4" w14:textId="77777777" w:rsidR="00A102B6" w:rsidRPr="00C34639" w:rsidRDefault="00A102B6" w:rsidP="004036BB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E1B9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0E1B9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 </w:t>
            </w:r>
            <w:r w:rsidRPr="000E1B9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</w:t>
            </w:r>
          </w:p>
        </w:tc>
      </w:tr>
      <w:tr w:rsidR="00935D95" w:rsidRPr="00C34639" w14:paraId="7BF6FF11" w14:textId="77777777" w:rsidTr="00CE52C2">
        <w:tc>
          <w:tcPr>
            <w:tcW w:w="3114" w:type="dxa"/>
          </w:tcPr>
          <w:p w14:paraId="34DA0E0A" w14:textId="65AA54C8" w:rsidR="00935D95" w:rsidRPr="00935D95" w:rsidRDefault="00935D95" w:rsidP="004036BB">
            <w:pPr>
              <w:rPr>
                <w:rFonts w:ascii="TH Sarabun New" w:hAnsi="TH Sarabun New" w:cs="TH Sarabun New"/>
                <w:sz w:val="28"/>
                <w:cs/>
              </w:rPr>
            </w:pPr>
            <w:r w:rsidRPr="000E1B9C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E1B9C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0E1B9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ประสิทธิผลของการปฏิบัติการ</w:t>
            </w:r>
          </w:p>
        </w:tc>
        <w:tc>
          <w:tcPr>
            <w:tcW w:w="6514" w:type="dxa"/>
          </w:tcPr>
          <w:p w14:paraId="2C596150" w14:textId="6A008ECB" w:rsidR="00935D95" w:rsidRPr="00CE52C2" w:rsidRDefault="00A36207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</w:pP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หน่วยงานมีวิธีการอย่างไรในการจัดการต้นทุน ประสิทธิภาพและประสิทธิผลของการปฏิบัติการ เช่น ป้องกันไม่ให้เกิดของเสีย </w:t>
            </w:r>
            <w:r w:rsidR="00A102B6" w:rsidRPr="00CE52C2"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  <w:t xml:space="preserve">(waste) 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ลดความผิดพลาด </w:t>
            </w:r>
            <w:r w:rsidR="00A102B6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ลด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การทำงานซ้ำ</w:t>
            </w:r>
            <w:r w:rsidR="00A102B6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 เป็นต้น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 </w:t>
            </w:r>
            <w:r w:rsidR="00A102B6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หน่วยงาน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ป้องกันข้อมูลสารสนเทศที่อ่อนไหวหรือสำคัญ</w:t>
            </w:r>
            <w:r w:rsidR="00A102B6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อย่างไร 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ให้มีความปลอดภัยบนโลกไซเบอร์ </w:t>
            </w:r>
            <w:r w:rsidR="00A102B6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หน่วยงาน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 xml:space="preserve">ทำอย่างไรเพื่อให้เกิดสภาพแวดล้อมการปฏิบัติการที่ปลอดภัย และมีความต่อเนื่องทางธุรกิจ </w:t>
            </w:r>
            <w:r w:rsidR="00A102B6" w:rsidRPr="00CE52C2">
              <w:rPr>
                <w:rFonts w:ascii="TH Sarabun New" w:hAnsi="TH Sarabun New" w:cs="TH Sarabun New"/>
                <w:color w:val="215868" w:themeColor="accent5" w:themeShade="80"/>
                <w:sz w:val="28"/>
                <w:szCs w:val="28"/>
              </w:rPr>
              <w:t xml:space="preserve">(BCM) 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ในกรณีที่เกิด</w:t>
            </w:r>
            <w:r w:rsidR="00A102B6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ภัยพิบัติหรือ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szCs w:val="28"/>
                <w:cs/>
              </w:rPr>
              <w:t>ภาวะฉุกเฉิน</w:t>
            </w:r>
          </w:p>
        </w:tc>
      </w:tr>
    </w:tbl>
    <w:p w14:paraId="467894F1" w14:textId="409F00A4" w:rsidR="000E1B9C" w:rsidRDefault="000E1B9C" w:rsidP="00A76A5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EE87A9B" w14:textId="4B902645" w:rsidR="00A102B6" w:rsidRDefault="00A102B6" w:rsidP="00A76A5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4190C04" w14:textId="7FEEE551" w:rsidR="008E29EE" w:rsidRDefault="008E29EE" w:rsidP="00A76A5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AE05BFA" w14:textId="5C35298F" w:rsidR="008E29EE" w:rsidRDefault="008E29EE" w:rsidP="00A76A5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884570" w14:textId="4CDCC882" w:rsidR="008E29EE" w:rsidRDefault="008E29EE" w:rsidP="00A76A5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D04EF94" w14:textId="3272E687" w:rsidR="008E29EE" w:rsidRDefault="008E29EE" w:rsidP="00A76A5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D028847" w14:textId="653317AF" w:rsidR="00CE52C2" w:rsidRDefault="00CE52C2" w:rsidP="00A76A5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4207335" w14:textId="1BF0A1E8" w:rsidR="00CE52C2" w:rsidRDefault="00CE52C2" w:rsidP="00A76A5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97FF940" w14:textId="77777777" w:rsidR="00CE52C2" w:rsidRDefault="00CE52C2" w:rsidP="00A76A5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0226CE4" w14:textId="77777777" w:rsidR="00A102B6" w:rsidRDefault="00A76A58" w:rsidP="00A76A5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ผลลัพธ์ </w:t>
      </w:r>
      <w:r>
        <w:rPr>
          <w:rFonts w:ascii="TH Sarabun New" w:hAnsi="TH Sarabun New" w:cs="TH Sarabun New"/>
          <w:b/>
          <w:bCs/>
          <w:sz w:val="32"/>
          <w:szCs w:val="32"/>
        </w:rPr>
        <w:t>(Results)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DDB1A60" w14:textId="77777777" w:rsidR="00A102B6" w:rsidRPr="00CE52C2" w:rsidRDefault="00A102B6" w:rsidP="00A76A58">
      <w:pPr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</w:pPr>
      <w:r w:rsidRPr="00CE52C2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>หมายเหตุ</w:t>
      </w:r>
      <w:r w:rsidRPr="00CE52C2">
        <w:rPr>
          <w:rFonts w:ascii="TH Sarabun New" w:hAnsi="TH Sarabun New" w:cs="TH Sarabun New"/>
          <w:color w:val="215868" w:themeColor="accent5" w:themeShade="80"/>
          <w:sz w:val="32"/>
          <w:szCs w:val="32"/>
        </w:rPr>
        <w:t xml:space="preserve">: </w:t>
      </w:r>
      <w:r w:rsidRPr="00CE52C2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>แสดงกราฟหรือตาราง พร้อมคำอธิบายพอสังเขป</w:t>
      </w:r>
      <w:r w:rsidR="00A76A58" w:rsidRPr="00CE52C2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  <w:cs/>
        </w:rPr>
        <w:tab/>
      </w:r>
      <w:r w:rsidR="00A76A58" w:rsidRPr="00CE52C2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  <w:cs/>
        </w:rPr>
        <w:tab/>
      </w:r>
    </w:p>
    <w:p w14:paraId="77E2BAF2" w14:textId="4D5841A4" w:rsidR="00A76A58" w:rsidRPr="00A102B6" w:rsidRDefault="00A76A58" w:rsidP="00A76A58">
      <w:pPr>
        <w:rPr>
          <w:rFonts w:ascii="TH Sarabun New" w:hAnsi="TH Sarabun New" w:cs="TH Sarabun New"/>
          <w:i/>
          <w:iCs/>
          <w:sz w:val="28"/>
          <w:szCs w:val="28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76A58" w:rsidRPr="000E1B9C" w14:paraId="0D100A67" w14:textId="77777777" w:rsidTr="00CE52C2">
        <w:tc>
          <w:tcPr>
            <w:tcW w:w="3397" w:type="dxa"/>
          </w:tcPr>
          <w:p w14:paraId="502AC841" w14:textId="77777777" w:rsidR="00A76A58" w:rsidRPr="000E1B9C" w:rsidRDefault="00A76A58" w:rsidP="004036B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1B9C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6231" w:type="dxa"/>
          </w:tcPr>
          <w:p w14:paraId="145146A6" w14:textId="77777777" w:rsidR="00A76A58" w:rsidRPr="000E1B9C" w:rsidRDefault="00A76A58" w:rsidP="004036B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E1B9C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คำอธิบาย</w:t>
            </w:r>
          </w:p>
        </w:tc>
      </w:tr>
      <w:tr w:rsidR="00A76A58" w:rsidRPr="00204A7A" w14:paraId="3A5C898D" w14:textId="77777777" w:rsidTr="00CE52C2">
        <w:tc>
          <w:tcPr>
            <w:tcW w:w="3397" w:type="dxa"/>
          </w:tcPr>
          <w:p w14:paraId="54F72E0C" w14:textId="77777777" w:rsidR="00CE52C2" w:rsidRPr="00204A7A" w:rsidRDefault="00A76A58" w:rsidP="004036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/>
                <w:sz w:val="32"/>
                <w:szCs w:val="32"/>
              </w:rPr>
              <w:t xml:space="preserve">7.1 </w:t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ผลลัพธ์ด้านผลิตภัณฑ์</w:t>
            </w:r>
          </w:p>
          <w:p w14:paraId="6C018BD2" w14:textId="5C9B82D6" w:rsidR="00A76A58" w:rsidRPr="00204A7A" w:rsidRDefault="00A76A58" w:rsidP="004036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>และกระบวนการ</w:t>
            </w:r>
          </w:p>
        </w:tc>
        <w:tc>
          <w:tcPr>
            <w:tcW w:w="6231" w:type="dxa"/>
          </w:tcPr>
          <w:p w14:paraId="74234B28" w14:textId="4411F561" w:rsidR="00A76A58" w:rsidRPr="00204A7A" w:rsidRDefault="00A102B6" w:rsidP="004036BB">
            <w:pPr>
              <w:rPr>
                <w:rFonts w:ascii="TH Sarabun New" w:hAnsi="TH Sarabun New" w:cs="TH Sarabun New"/>
                <w:color w:val="215868" w:themeColor="accent5" w:themeShade="80"/>
                <w:sz w:val="32"/>
                <w:szCs w:val="32"/>
              </w:rPr>
            </w:pPr>
            <w:r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>แสดง</w:t>
            </w:r>
            <w:r w:rsidR="005D5CB0"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>ผลลัพธ์ด้านผลิตภัณฑ์</w:t>
            </w:r>
            <w:r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 xml:space="preserve"> </w:t>
            </w:r>
            <w:r w:rsidR="005D5CB0"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>และบริการที่มุ่งเน้นลูกค้า</w:t>
            </w:r>
          </w:p>
          <w:p w14:paraId="125DFA6B" w14:textId="1CF6587E" w:rsidR="005D5CB0" w:rsidRPr="00204A7A" w:rsidRDefault="005D5CB0" w:rsidP="004036BB">
            <w:pPr>
              <w:rPr>
                <w:rFonts w:ascii="TH Sarabun New" w:hAnsi="TH Sarabun New" w:cs="TH Sarabun New"/>
                <w:color w:val="215868" w:themeColor="accent5" w:themeShade="80"/>
                <w:sz w:val="32"/>
                <w:szCs w:val="32"/>
                <w:cs/>
              </w:rPr>
            </w:pPr>
            <w:r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 xml:space="preserve">ผลลัพธ์ด้านประสิทธิผลและประสิทธิภาพของกระบวนการทำงาน ตามตัววัด </w:t>
            </w:r>
            <w:r w:rsidRPr="00204A7A">
              <w:rPr>
                <w:rFonts w:ascii="TH Sarabun New" w:hAnsi="TH Sarabun New" w:cs="TH Sarabun New"/>
                <w:color w:val="215868" w:themeColor="accent5" w:themeShade="80"/>
                <w:sz w:val="32"/>
                <w:szCs w:val="32"/>
              </w:rPr>
              <w:t xml:space="preserve">(Measure) </w:t>
            </w:r>
            <w:r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 xml:space="preserve">หรือตัวชี้วัด </w:t>
            </w:r>
            <w:r w:rsidRPr="00204A7A">
              <w:rPr>
                <w:rFonts w:ascii="TH Sarabun New" w:hAnsi="TH Sarabun New" w:cs="TH Sarabun New"/>
                <w:color w:val="215868" w:themeColor="accent5" w:themeShade="80"/>
                <w:sz w:val="32"/>
                <w:szCs w:val="32"/>
              </w:rPr>
              <w:t>(Indicator</w:t>
            </w:r>
            <w:r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>)</w:t>
            </w:r>
            <w:r w:rsidRPr="00204A7A">
              <w:rPr>
                <w:rFonts w:ascii="TH Sarabun New" w:hAnsi="TH Sarabun New" w:cs="TH Sarabun New"/>
                <w:color w:val="215868" w:themeColor="accent5" w:themeShade="80"/>
                <w:sz w:val="32"/>
                <w:szCs w:val="32"/>
              </w:rPr>
              <w:t xml:space="preserve"> </w:t>
            </w:r>
            <w:r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>ที่</w:t>
            </w:r>
            <w:r w:rsidR="00A102B6"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>สำคัญ</w:t>
            </w:r>
          </w:p>
        </w:tc>
      </w:tr>
      <w:tr w:rsidR="00A76A58" w:rsidRPr="00204A7A" w14:paraId="578937D7" w14:textId="77777777" w:rsidTr="00CE52C2">
        <w:tc>
          <w:tcPr>
            <w:tcW w:w="3397" w:type="dxa"/>
          </w:tcPr>
          <w:p w14:paraId="43CE0AD1" w14:textId="26B72990" w:rsidR="00A76A58" w:rsidRPr="00204A7A" w:rsidRDefault="00A76A58" w:rsidP="004036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04A7A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ผลลัพธ์ด้านลูกค้า</w:t>
            </w:r>
          </w:p>
        </w:tc>
        <w:tc>
          <w:tcPr>
            <w:tcW w:w="6231" w:type="dxa"/>
          </w:tcPr>
          <w:p w14:paraId="5281C5AC" w14:textId="5FEC8558" w:rsidR="00A76A58" w:rsidRPr="00204A7A" w:rsidRDefault="00A102B6" w:rsidP="004036BB">
            <w:pPr>
              <w:rPr>
                <w:rFonts w:ascii="TH Sarabun New" w:hAnsi="TH Sarabun New" w:cs="TH Sarabun New"/>
                <w:color w:val="215868" w:themeColor="accent5" w:themeShade="80"/>
                <w:sz w:val="32"/>
                <w:szCs w:val="32"/>
                <w:cs/>
              </w:rPr>
            </w:pPr>
            <w:r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>แสดง</w:t>
            </w:r>
            <w:r w:rsidR="005D5CB0"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>ผลลัพธ์ด้านความพึงพอใจของลูกค้า ความผูกพันของลูกค้า</w:t>
            </w:r>
          </w:p>
        </w:tc>
      </w:tr>
      <w:tr w:rsidR="00A76A58" w:rsidRPr="00204A7A" w14:paraId="28E82F91" w14:textId="77777777" w:rsidTr="00CE52C2">
        <w:tc>
          <w:tcPr>
            <w:tcW w:w="3397" w:type="dxa"/>
          </w:tcPr>
          <w:p w14:paraId="553D9A86" w14:textId="2E38F638" w:rsidR="00A76A58" w:rsidRPr="00204A7A" w:rsidRDefault="00A76A58" w:rsidP="004036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04A7A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ผลลัพธ์ด้านบุคลากร</w:t>
            </w:r>
          </w:p>
        </w:tc>
        <w:tc>
          <w:tcPr>
            <w:tcW w:w="6231" w:type="dxa"/>
          </w:tcPr>
          <w:p w14:paraId="375DEA09" w14:textId="255097E4" w:rsidR="00A76A58" w:rsidRPr="00204A7A" w:rsidRDefault="00A102B6" w:rsidP="004036BB">
            <w:pPr>
              <w:rPr>
                <w:rFonts w:ascii="TH Sarabun New" w:hAnsi="TH Sarabun New" w:cs="TH Sarabun New"/>
                <w:color w:val="215868" w:themeColor="accent5" w:themeShade="80"/>
                <w:sz w:val="32"/>
                <w:szCs w:val="32"/>
                <w:cs/>
              </w:rPr>
            </w:pPr>
            <w:r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>แสดง</w:t>
            </w:r>
            <w:r w:rsidR="005D5CB0"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>ผลลัพธ์ด้านบุคลากร เช่น ขีดความสามารถ อัตรากำลัง บรรยากาศการทำงาน ความผูกพัน และการพัฒนาบุคลากร</w:t>
            </w:r>
          </w:p>
        </w:tc>
      </w:tr>
      <w:tr w:rsidR="00A76A58" w:rsidRPr="00204A7A" w14:paraId="2D2BA0E7" w14:textId="77777777" w:rsidTr="00CE52C2">
        <w:tc>
          <w:tcPr>
            <w:tcW w:w="3397" w:type="dxa"/>
          </w:tcPr>
          <w:p w14:paraId="04E4AF7F" w14:textId="77777777" w:rsidR="000E1B9C" w:rsidRPr="00204A7A" w:rsidRDefault="00A76A58" w:rsidP="004036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04A7A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ผลลัพธ์ด้านการนำองค์กร</w:t>
            </w:r>
          </w:p>
          <w:p w14:paraId="2C7FBCC1" w14:textId="1AF6B0AD" w:rsidR="00A76A58" w:rsidRPr="00204A7A" w:rsidRDefault="00A76A58" w:rsidP="004036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และการกำกับดูแลองค์กร  </w:t>
            </w:r>
          </w:p>
        </w:tc>
        <w:tc>
          <w:tcPr>
            <w:tcW w:w="6231" w:type="dxa"/>
          </w:tcPr>
          <w:p w14:paraId="3B7907C3" w14:textId="677D964A" w:rsidR="00A76A58" w:rsidRPr="00204A7A" w:rsidRDefault="00A102B6" w:rsidP="004036BB">
            <w:pPr>
              <w:rPr>
                <w:rFonts w:ascii="TH Sarabun New" w:hAnsi="TH Sarabun New" w:cs="TH Sarabun New"/>
                <w:color w:val="215868" w:themeColor="accent5" w:themeShade="80"/>
                <w:sz w:val="32"/>
                <w:szCs w:val="32"/>
                <w:cs/>
              </w:rPr>
            </w:pPr>
            <w:r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>แสดง</w:t>
            </w:r>
            <w:r w:rsidR="005D5CB0"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>ผลลัพธ์ด้านการนำองค์กร การกำกับดูแลองค์กร ด้านกฎหมาย กฎระเบียบข้อบังคับ จริยธรรม และการสนับสนุนชุมชนที่สำคัญ</w:t>
            </w:r>
          </w:p>
        </w:tc>
      </w:tr>
      <w:tr w:rsidR="00A76A58" w:rsidRPr="00204A7A" w14:paraId="2534F891" w14:textId="77777777" w:rsidTr="00CE52C2">
        <w:tc>
          <w:tcPr>
            <w:tcW w:w="3397" w:type="dxa"/>
          </w:tcPr>
          <w:p w14:paraId="451AD49F" w14:textId="6E027BD8" w:rsidR="00A76A58" w:rsidRPr="00204A7A" w:rsidRDefault="00A76A58" w:rsidP="004036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>7.5 ผลลัพธ์ด้านการเงิน ตลาด และ</w:t>
            </w:r>
            <w:r w:rsidR="005B47E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04A7A">
              <w:rPr>
                <w:rFonts w:ascii="TH Sarabun New" w:hAnsi="TH Sarabun New" w:cs="TH Sarabun New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6231" w:type="dxa"/>
          </w:tcPr>
          <w:p w14:paraId="315BAE28" w14:textId="7E2F975F" w:rsidR="000E1B9C" w:rsidRPr="00204A7A" w:rsidRDefault="00A102B6" w:rsidP="004036BB">
            <w:pPr>
              <w:rPr>
                <w:rFonts w:ascii="TH Sarabun New" w:hAnsi="TH Sarabun New" w:cs="TH Sarabun New"/>
                <w:color w:val="215868" w:themeColor="accent5" w:themeShade="80"/>
                <w:sz w:val="32"/>
                <w:szCs w:val="32"/>
                <w:cs/>
              </w:rPr>
            </w:pPr>
            <w:r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>แสดง</w:t>
            </w:r>
            <w:r w:rsidR="000E1B9C"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 xml:space="preserve">ผลลัพธ์ของตัววัดหรือตัวชี้วัดสำคัญด้านการเงิน ผลการดำเนินการด้านงบประมาณ </w:t>
            </w:r>
            <w:r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>ผลลัพธ์</w:t>
            </w:r>
            <w:r w:rsidR="000E1B9C" w:rsidRPr="00204A7A">
              <w:rPr>
                <w:rFonts w:ascii="TH Sarabun New" w:hAnsi="TH Sarabun New" w:cs="TH Sarabun New" w:hint="cs"/>
                <w:color w:val="215868" w:themeColor="accent5" w:themeShade="80"/>
                <w:sz w:val="32"/>
                <w:szCs w:val="32"/>
                <w:cs/>
              </w:rPr>
              <w:t xml:space="preserve">ด้านการบรรลุกลยุทธ์และแผนปฏิบัติการของหน่วยงาน ผลลัพธ์ด้านส่วนแบ่งตลาด การเติบโตทางตลาด และการเจาะตลาดใหม่ </w:t>
            </w:r>
          </w:p>
        </w:tc>
      </w:tr>
    </w:tbl>
    <w:p w14:paraId="4DE22643" w14:textId="77777777" w:rsidR="00A76A58" w:rsidRPr="00A102B6" w:rsidRDefault="00A76A58" w:rsidP="00023C2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E36FAB" w14:textId="77777777" w:rsidR="00023C29" w:rsidRDefault="00023C29" w:rsidP="00023C29">
      <w:pPr>
        <w:rPr>
          <w:rFonts w:ascii="TH Sarabun New" w:hAnsi="TH Sarabun New" w:cs="TH Sarabun New"/>
          <w:i/>
          <w:iCs/>
          <w:sz w:val="28"/>
        </w:rPr>
      </w:pPr>
    </w:p>
    <w:p w14:paraId="606ADD18" w14:textId="77777777" w:rsidR="00023C29" w:rsidRPr="0029720E" w:rsidRDefault="00023C29" w:rsidP="00023C29">
      <w:pPr>
        <w:jc w:val="center"/>
        <w:rPr>
          <w:rFonts w:ascii="TH Sarabun New" w:hAnsi="TH Sarabun New" w:cs="TH Sarabun New"/>
          <w:b/>
          <w:bCs/>
          <w:i/>
          <w:iCs/>
          <w:sz w:val="28"/>
          <w:cs/>
        </w:rPr>
        <w:sectPr w:rsidR="00023C29" w:rsidRPr="0029720E" w:rsidSect="004036BB">
          <w:footerReference w:type="default" r:id="rId9"/>
          <w:pgSz w:w="11906" w:h="16838" w:code="9"/>
          <w:pgMar w:top="1134" w:right="1134" w:bottom="1134" w:left="1134" w:header="624" w:footer="340" w:gutter="0"/>
          <w:cols w:space="708"/>
          <w:docGrid w:linePitch="360"/>
        </w:sectPr>
      </w:pPr>
    </w:p>
    <w:p w14:paraId="7817B2D1" w14:textId="5BF9BBE3" w:rsidR="00C46EDE" w:rsidRPr="007749DF" w:rsidRDefault="00023C29" w:rsidP="0077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749DF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การประเมิน</w:t>
      </w:r>
      <w:r w:rsidR="00A102B6" w:rsidRPr="007749DF">
        <w:rPr>
          <w:rFonts w:ascii="TH Sarabun New" w:hAnsi="TH Sarabun New" w:cs="TH Sarabun New" w:hint="cs"/>
          <w:b/>
          <w:bCs/>
          <w:sz w:val="36"/>
          <w:szCs w:val="36"/>
          <w:cs/>
        </w:rPr>
        <w:t>ตนเองของ</w:t>
      </w:r>
      <w:r w:rsidRPr="007749DF">
        <w:rPr>
          <w:rFonts w:ascii="TH Sarabun New" w:hAnsi="TH Sarabun New" w:cs="TH Sarabun New" w:hint="cs"/>
          <w:b/>
          <w:bCs/>
          <w:sz w:val="36"/>
          <w:szCs w:val="36"/>
          <w:cs/>
        </w:rPr>
        <w:t>หลักสูตร</w:t>
      </w:r>
      <w:r w:rsidR="00A102B6" w:rsidRPr="007749D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7749D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ตามเกณฑ์ สกอ. </w:t>
      </w:r>
    </w:p>
    <w:p w14:paraId="71333DF0" w14:textId="77777777" w:rsidR="00CD6893" w:rsidRDefault="00CD6893" w:rsidP="00023C29">
      <w:pPr>
        <w:rPr>
          <w:rFonts w:ascii="TH Sarabun New" w:hAnsi="TH Sarabun New" w:cs="TH Sarabun New"/>
          <w:b/>
          <w:bCs/>
          <w:sz w:val="28"/>
          <w:szCs w:val="28"/>
        </w:rPr>
      </w:pPr>
    </w:p>
    <w:p w14:paraId="6156BDBC" w14:textId="7055F2D8" w:rsidR="00023C29" w:rsidRPr="00CD6893" w:rsidRDefault="00023C29" w:rsidP="00023C29">
      <w:pPr>
        <w:rPr>
          <w:rFonts w:ascii="TH Sarabun New" w:hAnsi="TH Sarabun New" w:cs="TH Sarabun New"/>
          <w:b/>
          <w:bCs/>
          <w:sz w:val="28"/>
          <w:szCs w:val="28"/>
        </w:rPr>
      </w:pPr>
      <w:r w:rsidRPr="0008256A">
        <w:rPr>
          <w:rFonts w:ascii="TH Sarabun New" w:hAnsi="TH Sarabun New" w:cs="TH Sarabun New"/>
          <w:b/>
          <w:bCs/>
          <w:sz w:val="28"/>
          <w:szCs w:val="28"/>
          <w:cs/>
        </w:rPr>
        <w:t>ผลการ</w:t>
      </w:r>
      <w:r w:rsidR="00C46EDE" w:rsidRPr="0008256A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ประเมินตนเองของหลักสูตร ตามตัวบ่งชี้ที่ </w:t>
      </w:r>
      <w:r w:rsidR="00C46EDE" w:rsidRPr="0008256A">
        <w:rPr>
          <w:rFonts w:ascii="TH Sarabun New" w:hAnsi="TH Sarabun New" w:cs="TH Sarabun New"/>
          <w:b/>
          <w:bCs/>
          <w:sz w:val="28"/>
          <w:szCs w:val="28"/>
        </w:rPr>
        <w:t>1</w:t>
      </w:r>
      <w:r w:rsidR="005B47E5">
        <w:rPr>
          <w:rFonts w:ascii="TH Sarabun New" w:hAnsi="TH Sarabun New" w:cs="TH Sarabun New"/>
          <w:b/>
          <w:bCs/>
          <w:sz w:val="28"/>
          <w:szCs w:val="28"/>
        </w:rPr>
        <w:t>.</w:t>
      </w:r>
      <w:r w:rsidR="00C46EDE" w:rsidRPr="0008256A">
        <w:rPr>
          <w:rFonts w:ascii="TH Sarabun New" w:hAnsi="TH Sarabun New" w:cs="TH Sarabun New"/>
          <w:b/>
          <w:bCs/>
          <w:sz w:val="28"/>
          <w:szCs w:val="28"/>
        </w:rPr>
        <w:t xml:space="preserve">1 </w:t>
      </w:r>
      <w:r w:rsidR="00521F81" w:rsidRPr="0008256A">
        <w:rPr>
          <w:rFonts w:ascii="TH Sarabun New" w:hAnsi="TH Sarabun New" w:cs="TH Sarabun New" w:hint="cs"/>
          <w:b/>
          <w:bCs/>
          <w:color w:val="000000"/>
          <w:sz w:val="28"/>
          <w:szCs w:val="28"/>
          <w:shd w:val="clear" w:color="auto" w:fill="FFFFFF"/>
          <w:cs/>
        </w:rPr>
        <w:t>กา</w:t>
      </w:r>
      <w:r w:rsidR="00521F81" w:rsidRPr="0008256A">
        <w:rPr>
          <w:rFonts w:ascii="TH Sarabun New" w:hAnsi="TH Sarabun New" w:cs="TH Sarabun New"/>
          <w:b/>
          <w:bCs/>
          <w:color w:val="000000"/>
          <w:sz w:val="28"/>
          <w:szCs w:val="28"/>
          <w:shd w:val="clear" w:color="auto" w:fill="FFFFFF"/>
          <w:cs/>
        </w:rPr>
        <w:t>รบริหารจัดการหลักสูตรตามเกณฑ์มาตรฐานหลักสูตรที่กำหนดโดยสำนักงานคณะกรรมการการอุดมศึกษา</w:t>
      </w:r>
    </w:p>
    <w:p w14:paraId="57B9BDD2" w14:textId="4A55978B" w:rsidR="00023C29" w:rsidRPr="0008256A" w:rsidRDefault="00521F81" w:rsidP="00023C29">
      <w:pPr>
        <w:rPr>
          <w:rFonts w:ascii="TH Sarabun New" w:hAnsi="TH Sarabun New" w:cs="TH Sarabun New"/>
          <w:sz w:val="28"/>
          <w:szCs w:val="28"/>
        </w:rPr>
      </w:pPr>
      <w:r w:rsidRPr="0008256A">
        <w:rPr>
          <w:rFonts w:ascii="TH Sarabun New" w:hAnsi="TH Sarabun New" w:cs="TH Sarabun New" w:hint="cs"/>
          <w:sz w:val="28"/>
          <w:szCs w:val="28"/>
          <w:cs/>
        </w:rPr>
        <w:t>(</w:t>
      </w:r>
      <w:r w:rsidR="00023C29" w:rsidRPr="0008256A">
        <w:rPr>
          <w:rFonts w:ascii="TH Sarabun New" w:hAnsi="TH Sarabun New" w:cs="TH Sarabun New" w:hint="cs"/>
          <w:sz w:val="28"/>
          <w:szCs w:val="28"/>
          <w:cs/>
        </w:rPr>
        <w:t>อ้างอิง</w:t>
      </w:r>
      <w:r w:rsidR="0008256A">
        <w:rPr>
          <w:rFonts w:ascii="TH Sarabun New" w:hAnsi="TH Sarabun New" w:cs="TH Sarabun New" w:hint="cs"/>
          <w:sz w:val="28"/>
          <w:szCs w:val="28"/>
          <w:cs/>
        </w:rPr>
        <w:t>ตาม</w:t>
      </w:r>
      <w:r w:rsidR="00023C29" w:rsidRPr="0008256A">
        <w:rPr>
          <w:rFonts w:ascii="TH Sarabun New" w:hAnsi="TH Sarabun New" w:cs="TH Sarabun New" w:hint="cs"/>
          <w:sz w:val="28"/>
          <w:szCs w:val="28"/>
          <w:cs/>
        </w:rPr>
        <w:t>ประกาศกระทรวงศึกษาธิการ เรื่อง เกณฑ์มาตรฐานหลักสูตรระดับปริญญาตรี พ.ศ. 2558 และเกณฑ์มาตรฐานหลักสูตรระดับบัณฑิตศึกษา พ.ศ. 2558</w:t>
      </w:r>
      <w:r w:rsidRPr="0008256A">
        <w:rPr>
          <w:rFonts w:ascii="TH Sarabun New" w:hAnsi="TH Sarabun New" w:cs="TH Sarabun New" w:hint="cs"/>
          <w:sz w:val="28"/>
          <w:szCs w:val="28"/>
          <w:cs/>
        </w:rPr>
        <w:t>)</w:t>
      </w:r>
    </w:p>
    <w:p w14:paraId="0BB40A0B" w14:textId="77777777" w:rsidR="00023C29" w:rsidRPr="0008256A" w:rsidRDefault="00023C29" w:rsidP="00023C29">
      <w:pPr>
        <w:rPr>
          <w:sz w:val="20"/>
          <w:szCs w:val="20"/>
        </w:rPr>
      </w:pPr>
    </w:p>
    <w:tbl>
      <w:tblPr>
        <w:tblW w:w="51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71"/>
        <w:gridCol w:w="4677"/>
      </w:tblGrid>
      <w:tr w:rsidR="00023C29" w:rsidRPr="0008256A" w14:paraId="21E76707" w14:textId="77777777" w:rsidTr="0008256A">
        <w:trPr>
          <w:tblHeader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14F1F8ED" w14:textId="48BEAEA2" w:rsidR="00023C29" w:rsidRPr="0008256A" w:rsidRDefault="0008256A" w:rsidP="004036BB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shd w:val="clear" w:color="auto" w:fill="FFFFFF"/>
                <w:cs/>
              </w:rPr>
            </w:pPr>
            <w:r w:rsidRPr="00CE52C2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ชื่อหลักสูตร </w:t>
            </w:r>
            <w:r w:rsidRPr="00CE52C2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</w:rPr>
              <w:t>………………………………………………………………………………………</w:t>
            </w:r>
            <w:r w:rsidRPr="00CE52C2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23C29" w:rsidRPr="00CE52C2" w14:paraId="7DB7BD34" w14:textId="77777777" w:rsidTr="00CE52C2">
        <w:trPr>
          <w:tblHeader/>
        </w:trPr>
        <w:tc>
          <w:tcPr>
            <w:tcW w:w="832" w:type="pct"/>
            <w:shd w:val="clear" w:color="auto" w:fill="auto"/>
          </w:tcPr>
          <w:p w14:paraId="45684398" w14:textId="77777777" w:rsidR="00023C29" w:rsidRPr="00CE52C2" w:rsidRDefault="00023C29" w:rsidP="004036BB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CE52C2">
              <w:rPr>
                <w:rFonts w:ascii="TH Sarabun New" w:hAnsi="TH Sarabun New" w:cs="TH Sarabun New"/>
                <w:b/>
                <w:bCs/>
                <w:cs/>
              </w:rPr>
              <w:t>เกณฑ์การประเมิน</w:t>
            </w:r>
          </w:p>
        </w:tc>
        <w:tc>
          <w:tcPr>
            <w:tcW w:w="2550" w:type="pct"/>
            <w:shd w:val="clear" w:color="auto" w:fill="auto"/>
          </w:tcPr>
          <w:p w14:paraId="4BF60612" w14:textId="4E3B381D" w:rsidR="00023C29" w:rsidRPr="00CE52C2" w:rsidRDefault="005B47E5" w:rsidP="004036BB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คำ</w:t>
            </w:r>
            <w:r w:rsidR="0008256A" w:rsidRPr="00CE52C2">
              <w:rPr>
                <w:rFonts w:ascii="TH Sarabun New" w:hAnsi="TH Sarabun New" w:cs="TH Sarabun New" w:hint="cs"/>
                <w:b/>
                <w:bCs/>
                <w:cs/>
              </w:rPr>
              <w:t>อธิบาย สำหรับหลักสูตรระดับปริญญา</w:t>
            </w:r>
            <w:r w:rsidR="00023C29" w:rsidRPr="00CE52C2">
              <w:rPr>
                <w:rFonts w:ascii="TH Sarabun New" w:hAnsi="TH Sarabun New" w:cs="TH Sarabun New" w:hint="cs"/>
                <w:b/>
                <w:bCs/>
                <w:cs/>
              </w:rPr>
              <w:t>ตรี</w:t>
            </w:r>
          </w:p>
        </w:tc>
        <w:tc>
          <w:tcPr>
            <w:tcW w:w="1618" w:type="pct"/>
            <w:shd w:val="clear" w:color="auto" w:fill="auto"/>
          </w:tcPr>
          <w:p w14:paraId="3853B0F0" w14:textId="13462F53" w:rsidR="00023C29" w:rsidRPr="00CE52C2" w:rsidRDefault="0008256A" w:rsidP="004036BB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CE52C2">
              <w:rPr>
                <w:rFonts w:ascii="TH Sarabun New" w:hAnsi="TH Sarabun New" w:cs="TH Sarabun New" w:hint="cs"/>
                <w:b/>
                <w:bCs/>
                <w:cs/>
              </w:rPr>
              <w:t>ผลการประเมินตนเอง</w:t>
            </w:r>
          </w:p>
        </w:tc>
      </w:tr>
      <w:tr w:rsidR="00023C29" w:rsidRPr="00CE52C2" w14:paraId="42E9C876" w14:textId="77777777" w:rsidTr="00CE52C2">
        <w:tc>
          <w:tcPr>
            <w:tcW w:w="832" w:type="pct"/>
            <w:shd w:val="clear" w:color="auto" w:fill="auto"/>
          </w:tcPr>
          <w:p w14:paraId="63CF2E05" w14:textId="29AE6830" w:rsidR="00023C29" w:rsidRPr="00CE52C2" w:rsidRDefault="00023C29" w:rsidP="004036BB">
            <w:pPr>
              <w:rPr>
                <w:rFonts w:ascii="TH Sarabun New" w:hAnsi="TH Sarabun New" w:cs="TH Sarabun New"/>
              </w:rPr>
            </w:pPr>
            <w:r w:rsidRPr="00CE52C2">
              <w:rPr>
                <w:rFonts w:ascii="TH Sarabun New" w:hAnsi="TH Sarabun New" w:cs="TH Sarabun New"/>
                <w:cs/>
              </w:rPr>
              <w:t>1. จำนวนอาจารย์ประจำหลักสูตร</w:t>
            </w:r>
          </w:p>
        </w:tc>
        <w:tc>
          <w:tcPr>
            <w:tcW w:w="2550" w:type="pct"/>
            <w:shd w:val="clear" w:color="auto" w:fill="auto"/>
          </w:tcPr>
          <w:p w14:paraId="1E255E45" w14:textId="77777777" w:rsidR="00023C29" w:rsidRPr="00CE52C2" w:rsidRDefault="00023C29" w:rsidP="0008256A">
            <w:pPr>
              <w:rPr>
                <w:rFonts w:ascii="TH Sarabun New" w:hAnsi="TH Sarabun New" w:cs="TH Sarabun New"/>
                <w:color w:val="215868" w:themeColor="accent5" w:themeShade="80"/>
                <w:cs/>
              </w:rPr>
            </w:pPr>
            <w:r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 xml:space="preserve">ไม่ระบุจำนวน เป็นอาจารย์ประจำหลายหลักสูตรในเวลาเดียวกันได้ แต่ต้องเป็นหลักสูตรที่อาจารย์ผู้นั้นมีคุณวุฒิตรงหรือสัมพันธ์กับสาขาวิชาของหลักสูตร </w:t>
            </w:r>
          </w:p>
        </w:tc>
        <w:tc>
          <w:tcPr>
            <w:tcW w:w="1618" w:type="pct"/>
            <w:shd w:val="clear" w:color="auto" w:fill="auto"/>
          </w:tcPr>
          <w:p w14:paraId="1A9E387D" w14:textId="77777777" w:rsidR="00023C29" w:rsidRPr="00CE52C2" w:rsidRDefault="00023C29" w:rsidP="004036BB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023C29" w:rsidRPr="00CE52C2" w14:paraId="7146ADC5" w14:textId="77777777" w:rsidTr="00CE52C2">
        <w:tc>
          <w:tcPr>
            <w:tcW w:w="832" w:type="pct"/>
            <w:shd w:val="clear" w:color="auto" w:fill="auto"/>
          </w:tcPr>
          <w:p w14:paraId="1DBC216C" w14:textId="77777777" w:rsidR="00023C29" w:rsidRPr="00CE52C2" w:rsidRDefault="00023C29" w:rsidP="004036BB">
            <w:pPr>
              <w:rPr>
                <w:rFonts w:ascii="TH Sarabun New" w:hAnsi="TH Sarabun New" w:cs="TH Sarabun New"/>
                <w:cs/>
              </w:rPr>
            </w:pPr>
            <w:r w:rsidRPr="00CE52C2">
              <w:rPr>
                <w:rFonts w:ascii="TH Sarabun New" w:hAnsi="TH Sarabun New" w:cs="TH Sarabun New"/>
                <w:cs/>
              </w:rPr>
              <w:t>2. คุณสมบัติของอาจารย์ประจำหลักสูตร</w:t>
            </w:r>
          </w:p>
        </w:tc>
        <w:tc>
          <w:tcPr>
            <w:tcW w:w="2550" w:type="pct"/>
            <w:shd w:val="clear" w:color="auto" w:fill="auto"/>
          </w:tcPr>
          <w:p w14:paraId="555AFBCF" w14:textId="0CC43851" w:rsidR="00023C29" w:rsidRPr="00CE52C2" w:rsidRDefault="00023C29" w:rsidP="0008256A">
            <w:pPr>
              <w:rPr>
                <w:rFonts w:ascii="TH Sarabun New" w:hAnsi="TH Sarabun New" w:cs="TH Sarabun New"/>
                <w:color w:val="215868" w:themeColor="accent5" w:themeShade="80"/>
                <w:cs/>
              </w:rPr>
            </w:pPr>
            <w:r w:rsidRPr="00CE52C2">
              <w:rPr>
                <w:rFonts w:ascii="TH Sarabun New" w:hAnsi="TH Sarabun New" w:cs="TH Sarabun New"/>
                <w:color w:val="215868" w:themeColor="accent5" w:themeShade="80"/>
                <w:cs/>
              </w:rPr>
              <w:t>คุณวุฒิ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>ขั้นต่ำ</w:t>
            </w:r>
            <w:r w:rsidRPr="00CE52C2">
              <w:rPr>
                <w:rFonts w:ascii="TH Sarabun New" w:hAnsi="TH Sarabun New" w:cs="TH Sarabun New"/>
                <w:color w:val="215868" w:themeColor="accent5" w:themeShade="80"/>
                <w:cs/>
              </w:rPr>
              <w:t>ปริญญาโทหรือเทียบเท่า หรือ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>มี</w:t>
            </w:r>
            <w:r w:rsidRPr="00CE52C2">
              <w:rPr>
                <w:rFonts w:ascii="TH Sarabun New" w:hAnsi="TH Sarabun New" w:cs="TH Sarabun New"/>
                <w:color w:val="215868" w:themeColor="accent5" w:themeShade="80"/>
                <w:cs/>
              </w:rPr>
              <w:t xml:space="preserve">ตำแหน่งผู้ช่วยศาสตราจารย์ 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>และต้องมีผลงานทางวิชาการที่ไม่ใช่ส่วนหนึ่งของการศึกษาเพื่อรับปริญญา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</w:t>
            </w:r>
            <w:r w:rsidR="0008256A"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 xml:space="preserve"> 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>อย่างน้อย 1 รายการ ในรอบ 5 ปีย้อนหลัง</w:t>
            </w:r>
          </w:p>
        </w:tc>
        <w:tc>
          <w:tcPr>
            <w:tcW w:w="1618" w:type="pct"/>
            <w:shd w:val="clear" w:color="auto" w:fill="auto"/>
          </w:tcPr>
          <w:p w14:paraId="1E7B0A4B" w14:textId="77777777" w:rsidR="00023C29" w:rsidRPr="00CE52C2" w:rsidRDefault="00023C29" w:rsidP="004036BB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023C29" w:rsidRPr="00CE52C2" w14:paraId="2C7E2F18" w14:textId="77777777" w:rsidTr="00CE52C2">
        <w:tc>
          <w:tcPr>
            <w:tcW w:w="832" w:type="pct"/>
            <w:shd w:val="clear" w:color="auto" w:fill="auto"/>
          </w:tcPr>
          <w:p w14:paraId="3F8FED58" w14:textId="77777777" w:rsidR="0008256A" w:rsidRPr="00CE52C2" w:rsidRDefault="00023C29" w:rsidP="004036BB">
            <w:pPr>
              <w:rPr>
                <w:rFonts w:ascii="TH Sarabun New" w:hAnsi="TH Sarabun New" w:cs="TH Sarabun New"/>
              </w:rPr>
            </w:pPr>
            <w:r w:rsidRPr="00CE52C2">
              <w:rPr>
                <w:rFonts w:ascii="TH Sarabun New" w:hAnsi="TH Sarabun New" w:cs="TH Sarabun New"/>
                <w:cs/>
              </w:rPr>
              <w:t>3. คุณสมบัติของอาจารย์</w:t>
            </w:r>
          </w:p>
          <w:p w14:paraId="3F854631" w14:textId="5857E8EF" w:rsidR="00023C29" w:rsidRPr="00CE52C2" w:rsidRDefault="00023C29" w:rsidP="004036BB">
            <w:pPr>
              <w:rPr>
                <w:rFonts w:ascii="TH Sarabun New" w:hAnsi="TH Sarabun New" w:cs="TH Sarabun New"/>
                <w:cs/>
              </w:rPr>
            </w:pPr>
            <w:r w:rsidRPr="00CE52C2">
              <w:rPr>
                <w:rFonts w:ascii="TH Sarabun New" w:hAnsi="TH Sarabun New" w:cs="TH Sarabun New"/>
                <w:cs/>
              </w:rPr>
              <w:t>ผู้รับผิดชอบหลักสูตร</w:t>
            </w:r>
          </w:p>
        </w:tc>
        <w:tc>
          <w:tcPr>
            <w:tcW w:w="2550" w:type="pct"/>
            <w:shd w:val="clear" w:color="auto" w:fill="auto"/>
          </w:tcPr>
          <w:p w14:paraId="76E2A7BB" w14:textId="26800E88" w:rsidR="00023C29" w:rsidRPr="00CE52C2" w:rsidRDefault="00756D65" w:rsidP="0008256A">
            <w:pPr>
              <w:rPr>
                <w:rFonts w:ascii="TH Sarabun New" w:hAnsi="TH Sarabun New" w:cs="TH Sarabun New"/>
                <w:color w:val="215868" w:themeColor="accent5" w:themeShade="80"/>
              </w:rPr>
            </w:pPr>
            <w:r w:rsidRPr="00CE52C2">
              <w:rPr>
                <w:rFonts w:ascii="TH Sarabun New" w:hAnsi="TH Sarabun New" w:cs="TH Sarabun New"/>
                <w:color w:val="215868" w:themeColor="accent5" w:themeShade="80"/>
              </w:rPr>
              <w:t xml:space="preserve">- </w:t>
            </w:r>
            <w:r w:rsidR="00023C29"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>มีคุณวุฒิและคุณสมบัติเช่นเดียวกับอาจารย์ประจำหลักสูตร จำนวนอย่างน้อย 5 คน กรณีที่มีความจำเป็นอย่างยิ่งสำหรับสาขาวิชาที่ไม่สามารถสรรหาอาจารย์ผู้รับผิดชอบหลักสูตรครบตามจำนวน ทางสถาบันฯ ต้องเสนอจำนวนและคุณวุฒิของอาจารย์ผู้รับผิดชอบหลักสูตรที่มีนั้น</w:t>
            </w:r>
            <w:r w:rsidR="005E4F55"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 xml:space="preserve"> </w:t>
            </w:r>
            <w:r w:rsidR="00023C29"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>ให้คณะกรรมการการอุดมศึกษาพิจารณาเป็นรายกรณี</w:t>
            </w:r>
          </w:p>
          <w:p w14:paraId="3B073232" w14:textId="77777777" w:rsidR="00023C29" w:rsidRPr="00CE52C2" w:rsidRDefault="00756D65" w:rsidP="0008256A">
            <w:pPr>
              <w:rPr>
                <w:rFonts w:ascii="TH Sarabun New" w:hAnsi="TH Sarabun New" w:cs="TH Sarabun New"/>
                <w:color w:val="215868" w:themeColor="accent5" w:themeShade="80"/>
              </w:rPr>
            </w:pPr>
            <w:r w:rsidRPr="00CE52C2">
              <w:rPr>
                <w:rFonts w:ascii="TH Sarabun New" w:hAnsi="TH Sarabun New" w:cs="TH Sarabun New"/>
                <w:color w:val="215868" w:themeColor="accent5" w:themeShade="80"/>
              </w:rPr>
              <w:t xml:space="preserve">- </w:t>
            </w:r>
            <w:r w:rsidR="00023C29"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>ต้องอยู่ประจำหลักสูตรนั้นตลอดระยะเวลาที่จัดการศึกษา โดยจะเป็นอาจารย์ผู้รับผิดชอบหลักสูตรเกินกว่า 1 หลักสูตรในเวลาเดียวกันไม่ได้ ยกเว้น พหุวิทยาการหรือ สหวิทยาการ ให้เป็นอาจารย์ผู้รับผิดชอบได้อีกหนึ่งหลักสูตรและอาจารย์ผู้รับผิดชอบหลักสูตรสามารถซ้ำได้ไม่เกิน 2 คน</w:t>
            </w:r>
          </w:p>
          <w:p w14:paraId="52B0A4FB" w14:textId="574DD47D" w:rsidR="00756D65" w:rsidRPr="00CE52C2" w:rsidRDefault="00756D65" w:rsidP="0008256A">
            <w:pPr>
              <w:rPr>
                <w:rFonts w:ascii="TH Sarabun New" w:hAnsi="TH Sarabun New" w:cs="TH Sarabun New"/>
                <w:color w:val="215868" w:themeColor="accent5" w:themeShade="80"/>
                <w:cs/>
              </w:rPr>
            </w:pPr>
            <w:r w:rsidRPr="00CE52C2">
              <w:rPr>
                <w:rFonts w:ascii="TH Sarabun New" w:hAnsi="TH Sarabun New" w:cs="TH Sarabun New"/>
                <w:color w:val="215868" w:themeColor="accent5" w:themeShade="80"/>
              </w:rPr>
              <w:t xml:space="preserve">- </w:t>
            </w:r>
            <w:r w:rsidRPr="00CE52C2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cs/>
              </w:rPr>
              <w:t>ต้องทำหน้าที่อาจารย์ที่ปรึกษาวิทยานิพนธ์และ/อาจารย์ผู้สอบวิทยานิพนธ์ และ/อาจารย์ผู้สอนในหลักสูตรนั้นด้วย</w:t>
            </w:r>
          </w:p>
        </w:tc>
        <w:tc>
          <w:tcPr>
            <w:tcW w:w="1618" w:type="pct"/>
            <w:shd w:val="clear" w:color="auto" w:fill="auto"/>
          </w:tcPr>
          <w:p w14:paraId="5DB60F84" w14:textId="2E1CC64D" w:rsidR="00023C29" w:rsidRPr="00CE52C2" w:rsidRDefault="00023C29" w:rsidP="004036BB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023C29" w:rsidRPr="00CE52C2" w14:paraId="4B083FF2" w14:textId="77777777" w:rsidTr="00CE52C2">
        <w:tc>
          <w:tcPr>
            <w:tcW w:w="832" w:type="pct"/>
            <w:shd w:val="clear" w:color="auto" w:fill="auto"/>
          </w:tcPr>
          <w:p w14:paraId="7FE17405" w14:textId="77777777" w:rsidR="00023C29" w:rsidRPr="00CE52C2" w:rsidRDefault="00023C29" w:rsidP="004036BB">
            <w:pPr>
              <w:rPr>
                <w:rFonts w:ascii="TH Sarabun New" w:hAnsi="TH Sarabun New" w:cs="TH Sarabun New"/>
                <w:cs/>
              </w:rPr>
            </w:pPr>
            <w:r w:rsidRPr="00CE52C2">
              <w:rPr>
                <w:rFonts w:ascii="TH Sarabun New" w:hAnsi="TH Sarabun New" w:cs="TH Sarabun New"/>
                <w:cs/>
              </w:rPr>
              <w:t>4. คุณสมบัติของอาจารย์ผู้สอน</w:t>
            </w:r>
          </w:p>
        </w:tc>
        <w:tc>
          <w:tcPr>
            <w:tcW w:w="2550" w:type="pct"/>
            <w:shd w:val="clear" w:color="auto" w:fill="auto"/>
          </w:tcPr>
          <w:p w14:paraId="072CEEE3" w14:textId="1A98EC20" w:rsidR="00023C29" w:rsidRPr="00CE52C2" w:rsidRDefault="00023C29" w:rsidP="0008256A">
            <w:pPr>
              <w:rPr>
                <w:rFonts w:ascii="TH Sarabun New" w:hAnsi="TH Sarabun New" w:cs="TH Sarabun New"/>
                <w:color w:val="215868" w:themeColor="accent5" w:themeShade="80"/>
                <w:cs/>
              </w:rPr>
            </w:pPr>
            <w:r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>อาจเป็นอาจารย์ประจำ</w:t>
            </w:r>
            <w:r w:rsidR="00FE7066">
              <w:rPr>
                <w:rFonts w:ascii="TH Sarabun New" w:hAnsi="TH Sarabun New" w:cs="TH Sarabun New"/>
                <w:color w:val="215868" w:themeColor="accent5" w:themeShade="80"/>
              </w:rPr>
              <w:t xml:space="preserve"> 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>หรืออาจารย์พิเศษที่มีคุณวุฒิขั้นต่ำปริญญาโทหรือเทียบเท่า หรือมีตำแหน่งผู้ช่วยศาสตราจารย์ ในสาขาวิชานั้นหรือสาขาวิชาที่สัมพันธ์กัน</w:t>
            </w:r>
            <w:r w:rsidR="005E4F55"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 xml:space="preserve"> 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>หรือในสาขาวิชาของรายวิชาที่สอน</w:t>
            </w:r>
          </w:p>
        </w:tc>
        <w:tc>
          <w:tcPr>
            <w:tcW w:w="1618" w:type="pct"/>
            <w:shd w:val="clear" w:color="auto" w:fill="auto"/>
          </w:tcPr>
          <w:p w14:paraId="61D532BC" w14:textId="77777777" w:rsidR="00023C29" w:rsidRPr="00CE52C2" w:rsidRDefault="00023C29" w:rsidP="004036BB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023C29" w:rsidRPr="00CE52C2" w14:paraId="01D33322" w14:textId="77777777" w:rsidTr="00CE52C2">
        <w:tc>
          <w:tcPr>
            <w:tcW w:w="832" w:type="pct"/>
            <w:shd w:val="clear" w:color="auto" w:fill="auto"/>
          </w:tcPr>
          <w:p w14:paraId="44F67CE4" w14:textId="77777777" w:rsidR="0008256A" w:rsidRPr="00CE52C2" w:rsidRDefault="00023C29" w:rsidP="004036BB">
            <w:pPr>
              <w:rPr>
                <w:rFonts w:ascii="TH Sarabun New" w:hAnsi="TH Sarabun New" w:cs="TH Sarabun New"/>
              </w:rPr>
            </w:pPr>
            <w:r w:rsidRPr="00CE52C2">
              <w:rPr>
                <w:rFonts w:ascii="TH Sarabun New" w:hAnsi="TH Sarabun New" w:cs="TH Sarabun New"/>
                <w:cs/>
              </w:rPr>
              <w:t>11. การปรับปรุงหลักสูตร</w:t>
            </w:r>
          </w:p>
          <w:p w14:paraId="168A051A" w14:textId="4DE77EC0" w:rsidR="00023C29" w:rsidRPr="00CE52C2" w:rsidRDefault="00023C29" w:rsidP="004036BB">
            <w:pPr>
              <w:rPr>
                <w:rFonts w:ascii="TH Sarabun New" w:hAnsi="TH Sarabun New" w:cs="TH Sarabun New"/>
                <w:cs/>
              </w:rPr>
            </w:pPr>
            <w:r w:rsidRPr="00CE52C2">
              <w:rPr>
                <w:rFonts w:ascii="TH Sarabun New" w:hAnsi="TH Sarabun New" w:cs="TH Sarabun New"/>
                <w:cs/>
              </w:rPr>
              <w:t>ตามรอบระยะเวลาที่กำหนด</w:t>
            </w:r>
          </w:p>
        </w:tc>
        <w:tc>
          <w:tcPr>
            <w:tcW w:w="2550" w:type="pct"/>
            <w:shd w:val="clear" w:color="auto" w:fill="auto"/>
          </w:tcPr>
          <w:p w14:paraId="47F27649" w14:textId="67DE9AFB" w:rsidR="00023C29" w:rsidRPr="00CE52C2" w:rsidRDefault="00023C29" w:rsidP="0008256A">
            <w:pPr>
              <w:rPr>
                <w:rFonts w:ascii="TH Sarabun New" w:hAnsi="TH Sarabun New" w:cs="TH Sarabun New"/>
                <w:color w:val="215868" w:themeColor="accent5" w:themeShade="80"/>
                <w:cs/>
              </w:rPr>
            </w:pPr>
            <w:r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>ตามรอบระยะเวลาของหลักสูตร</w:t>
            </w:r>
            <w:r w:rsidR="00756D65"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 xml:space="preserve"> 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 xml:space="preserve">หรือทุกรอบ </w:t>
            </w:r>
            <w:r w:rsidRPr="00CE52C2">
              <w:rPr>
                <w:rFonts w:ascii="TH Sarabun New" w:hAnsi="TH Sarabun New" w:cs="TH Sarabun New"/>
                <w:color w:val="215868" w:themeColor="accent5" w:themeShade="80"/>
                <w:cs/>
              </w:rPr>
              <w:t xml:space="preserve">5 ปี </w:t>
            </w:r>
          </w:p>
        </w:tc>
        <w:tc>
          <w:tcPr>
            <w:tcW w:w="1618" w:type="pct"/>
            <w:shd w:val="clear" w:color="auto" w:fill="auto"/>
          </w:tcPr>
          <w:p w14:paraId="3BB09F11" w14:textId="77777777" w:rsidR="00023C29" w:rsidRPr="00CE52C2" w:rsidRDefault="00023C29" w:rsidP="004036BB">
            <w:pPr>
              <w:rPr>
                <w:rFonts w:ascii="TH Sarabun New" w:hAnsi="TH Sarabun New" w:cs="TH Sarabun New"/>
                <w:cs/>
              </w:rPr>
            </w:pPr>
          </w:p>
        </w:tc>
      </w:tr>
    </w:tbl>
    <w:p w14:paraId="5EA9DE1D" w14:textId="77777777" w:rsidR="00023C29" w:rsidRDefault="00023C29" w:rsidP="00023C29"/>
    <w:p w14:paraId="7A390913" w14:textId="3781F46F" w:rsidR="0008256A" w:rsidRPr="0008256A" w:rsidRDefault="00FE7066" w:rsidP="0008256A">
      <w:pPr>
        <w:rPr>
          <w:rFonts w:ascii="TH Sarabun New" w:hAnsi="TH Sarabun New" w:cs="TH Sarabun New"/>
          <w:strike/>
        </w:rPr>
      </w:pPr>
      <w:r>
        <w:rPr>
          <w:rFonts w:ascii="TH Sarabun New" w:hAnsi="TH Sarabun New" w:cs="TH Sarabun New" w:hint="cs"/>
          <w:cs/>
        </w:rPr>
        <w:t>หมายเหตุ</w:t>
      </w:r>
      <w:r>
        <w:rPr>
          <w:rFonts w:ascii="TH Sarabun New" w:hAnsi="TH Sarabun New" w:cs="TH Sarabun New"/>
        </w:rPr>
        <w:t xml:space="preserve">: </w:t>
      </w:r>
      <w:r w:rsidR="0008256A" w:rsidRPr="0008256A">
        <w:rPr>
          <w:rFonts w:ascii="TH Sarabun New" w:hAnsi="TH Sarabun New" w:cs="TH Sarabun New"/>
          <w:cs/>
        </w:rPr>
        <w:t xml:space="preserve">วันที่ 24 สิงหาคม 2558 มีมติให้งดใช้เกณฑ์ข้อ </w:t>
      </w:r>
      <w:r w:rsidR="0008256A" w:rsidRPr="0008256A">
        <w:rPr>
          <w:rFonts w:ascii="TH Sarabun New" w:hAnsi="TH Sarabun New" w:cs="TH Sarabun New"/>
        </w:rPr>
        <w:t>12 (</w:t>
      </w:r>
      <w:r w:rsidR="0008256A" w:rsidRPr="0008256A">
        <w:rPr>
          <w:rFonts w:ascii="TH Sarabun New" w:hAnsi="TH Sarabun New" w:cs="TH Sarabun New"/>
          <w:color w:val="000000"/>
          <w:shd w:val="clear" w:color="auto" w:fill="FFFFFF"/>
          <w:cs/>
        </w:rPr>
        <w:t>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)</w:t>
      </w:r>
    </w:p>
    <w:p w14:paraId="0A383FE0" w14:textId="0F8B1F44" w:rsidR="00023C29" w:rsidRPr="0008256A" w:rsidRDefault="0008256A" w:rsidP="00023C29">
      <w:pPr>
        <w:rPr>
          <w:rFonts w:ascii="TH Sarabun New" w:hAnsi="TH Sarabun New" w:cs="TH Sarabun New"/>
        </w:rPr>
      </w:pPr>
      <w:r w:rsidRPr="0008256A">
        <w:rPr>
          <w:rFonts w:ascii="TH Sarabun New" w:hAnsi="TH Sarabun New" w:cs="TH Sarabun New"/>
          <w:cs/>
        </w:rPr>
        <w:t>เนื่องจากคณะกรรมการอยู่ระหว่างการพิจารณาปรับปรุงรายละเอียดตัวบ่งชี้ผลการดำเนินกา</w:t>
      </w:r>
      <w:r>
        <w:rPr>
          <w:rFonts w:ascii="TH Sarabun New" w:hAnsi="TH Sarabun New" w:cs="TH Sarabun New" w:hint="cs"/>
          <w:cs/>
        </w:rPr>
        <w:t>ร</w:t>
      </w:r>
    </w:p>
    <w:tbl>
      <w:tblPr>
        <w:tblW w:w="51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3971"/>
        <w:gridCol w:w="4463"/>
        <w:gridCol w:w="3785"/>
      </w:tblGrid>
      <w:tr w:rsidR="00756D65" w:rsidRPr="0008256A" w14:paraId="15D4C2D4" w14:textId="77777777" w:rsidTr="00756D65">
        <w:trPr>
          <w:tblHeader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7F890B7" w14:textId="563E5BDC" w:rsidR="00756D65" w:rsidRPr="0008256A" w:rsidRDefault="00756D65" w:rsidP="004036BB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shd w:val="clear" w:color="auto" w:fill="FFFFFF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lastRenderedPageBreak/>
              <w:t>ชื่อ</w:t>
            </w:r>
            <w:r w:rsidRPr="0008256A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หลักสู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ตร </w:t>
            </w:r>
            <w:r w:rsidRPr="0008256A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………………………………………………………………………………………</w:t>
            </w:r>
            <w:r w:rsidRPr="0008256A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428AC" w:rsidRPr="00612689" w14:paraId="07B948D9" w14:textId="77777777" w:rsidTr="00CE52C2">
        <w:trPr>
          <w:tblHeader/>
        </w:trPr>
        <w:tc>
          <w:tcPr>
            <w:tcW w:w="781" w:type="pct"/>
            <w:vMerge w:val="restart"/>
            <w:shd w:val="clear" w:color="auto" w:fill="auto"/>
          </w:tcPr>
          <w:p w14:paraId="56DE74E9" w14:textId="22F10077" w:rsidR="00E428AC" w:rsidRPr="00612689" w:rsidRDefault="00E428AC" w:rsidP="00756D6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12689">
              <w:rPr>
                <w:rFonts w:ascii="TH Sarabun New" w:hAnsi="TH Sarabun New" w:cs="TH Sarabun New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2912" w:type="pct"/>
            <w:gridSpan w:val="2"/>
            <w:shd w:val="clear" w:color="auto" w:fill="auto"/>
          </w:tcPr>
          <w:p w14:paraId="0E23D721" w14:textId="4CC6911B" w:rsidR="00E428AC" w:rsidRPr="00612689" w:rsidRDefault="005B47E5" w:rsidP="004036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คำ</w:t>
            </w:r>
            <w:r w:rsidR="00E428A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อธิบาย สำหรับหลักสูตร</w:t>
            </w:r>
          </w:p>
        </w:tc>
        <w:tc>
          <w:tcPr>
            <w:tcW w:w="1307" w:type="pct"/>
            <w:vMerge w:val="restart"/>
            <w:shd w:val="clear" w:color="auto" w:fill="auto"/>
          </w:tcPr>
          <w:p w14:paraId="1000BF58" w14:textId="7E77FB7A" w:rsidR="00E428AC" w:rsidRPr="00612689" w:rsidRDefault="00E428AC" w:rsidP="00756D6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01D8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</w:tr>
      <w:tr w:rsidR="00E428AC" w:rsidRPr="00612689" w14:paraId="3D07CB74" w14:textId="77777777" w:rsidTr="00CE52C2">
        <w:trPr>
          <w:tblHeader/>
        </w:trPr>
        <w:tc>
          <w:tcPr>
            <w:tcW w:w="781" w:type="pct"/>
            <w:vMerge/>
            <w:shd w:val="clear" w:color="auto" w:fill="auto"/>
          </w:tcPr>
          <w:p w14:paraId="0407E3CF" w14:textId="5E169222" w:rsidR="00E428AC" w:rsidRPr="00612689" w:rsidRDefault="00E428AC" w:rsidP="00756D6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371" w:type="pct"/>
            <w:shd w:val="clear" w:color="auto" w:fill="auto"/>
          </w:tcPr>
          <w:p w14:paraId="3DBB2170" w14:textId="4E818105" w:rsidR="00E428AC" w:rsidRPr="00612689" w:rsidRDefault="00E428AC" w:rsidP="00756D6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ระดับปริญญา</w:t>
            </w:r>
            <w:r w:rsidRPr="00612689">
              <w:rPr>
                <w:rFonts w:ascii="TH Sarabun New" w:hAnsi="TH Sarabun New" w:cs="TH Sarabun New"/>
                <w:b/>
                <w:bCs/>
                <w:sz w:val="28"/>
                <w:cs/>
              </w:rPr>
              <w:t>โท</w:t>
            </w:r>
          </w:p>
        </w:tc>
        <w:tc>
          <w:tcPr>
            <w:tcW w:w="1541" w:type="pct"/>
            <w:shd w:val="clear" w:color="auto" w:fill="auto"/>
          </w:tcPr>
          <w:p w14:paraId="4EFEAA17" w14:textId="655242DA" w:rsidR="00E428AC" w:rsidRPr="00612689" w:rsidRDefault="00E428AC" w:rsidP="00756D6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ระดับปริญญาเอก</w:t>
            </w:r>
          </w:p>
        </w:tc>
        <w:tc>
          <w:tcPr>
            <w:tcW w:w="1307" w:type="pct"/>
            <w:vMerge/>
            <w:shd w:val="clear" w:color="auto" w:fill="auto"/>
          </w:tcPr>
          <w:p w14:paraId="1AD01D7C" w14:textId="53805CE1" w:rsidR="00E428AC" w:rsidRPr="00612689" w:rsidRDefault="00E428AC" w:rsidP="00756D6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023C29" w:rsidRPr="00612689" w14:paraId="2CE091D2" w14:textId="77777777" w:rsidTr="00CE52C2">
        <w:tc>
          <w:tcPr>
            <w:tcW w:w="781" w:type="pct"/>
            <w:shd w:val="clear" w:color="auto" w:fill="auto"/>
          </w:tcPr>
          <w:p w14:paraId="6F14FDD3" w14:textId="77777777" w:rsidR="00023C29" w:rsidRPr="00756D65" w:rsidRDefault="00023C29" w:rsidP="004036BB">
            <w:pPr>
              <w:rPr>
                <w:rFonts w:ascii="TH Sarabun New" w:hAnsi="TH Sarabun New" w:cs="TH Sarabun New"/>
                <w:sz w:val="28"/>
              </w:rPr>
            </w:pPr>
            <w:r w:rsidRPr="00756D65">
              <w:rPr>
                <w:rFonts w:ascii="TH Sarabun New" w:hAnsi="TH Sarabun New" w:cs="TH Sarabun New"/>
                <w:sz w:val="28"/>
                <w:cs/>
              </w:rPr>
              <w:t>1. จำนวนอาจารย์ประจำหลักสูตร</w:t>
            </w:r>
          </w:p>
          <w:p w14:paraId="135A7BF2" w14:textId="77777777" w:rsidR="00023C29" w:rsidRPr="00756D65" w:rsidRDefault="00023C29" w:rsidP="004036BB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71" w:type="pct"/>
            <w:shd w:val="clear" w:color="auto" w:fill="auto"/>
          </w:tcPr>
          <w:p w14:paraId="6E100A2F" w14:textId="77777777" w:rsidR="00756D65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ไม่ระบุจำนวน เป็นอาจารย์ประจำหลายหลักสูตรในเวลาเดียวกันได้ แต่ต้องเป็นหลักสูตรที่อาจารย์ผู้นั้นมีคุณวุฒิตรงหรือสัมพันธ์กับสาขาวิชาของหลักสูตร</w:t>
            </w:r>
          </w:p>
          <w:p w14:paraId="1151A2CC" w14:textId="15C62898" w:rsidR="00CE52C2" w:rsidRPr="00CE52C2" w:rsidRDefault="00CE52C2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</w:p>
        </w:tc>
        <w:tc>
          <w:tcPr>
            <w:tcW w:w="1541" w:type="pct"/>
            <w:shd w:val="clear" w:color="auto" w:fill="auto"/>
          </w:tcPr>
          <w:p w14:paraId="03DF2236" w14:textId="17AF9EE5" w:rsidR="00023C29" w:rsidRPr="00CE52C2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ไม่ระบุจำนวน เป็นอาจารย์ประจำหลายหลักสูตรในเวลาเดียวกันได้ แต่ต้องเป็นหลักสูตรที่อาจารย์ผู้นั้นมีคุณวุฒิตรง</w:t>
            </w:r>
            <w:r w:rsidR="005E4F55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หรือสัมพันธ์กับสาขาวิชาของหลักสูตร</w:t>
            </w:r>
          </w:p>
        </w:tc>
        <w:tc>
          <w:tcPr>
            <w:tcW w:w="1307" w:type="pct"/>
            <w:shd w:val="clear" w:color="auto" w:fill="auto"/>
          </w:tcPr>
          <w:p w14:paraId="22302AA4" w14:textId="77777777" w:rsidR="00023C29" w:rsidRPr="00D940FC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23C29" w:rsidRPr="00612689" w14:paraId="1A21B306" w14:textId="77777777" w:rsidTr="00CE52C2">
        <w:tc>
          <w:tcPr>
            <w:tcW w:w="781" w:type="pct"/>
            <w:shd w:val="clear" w:color="auto" w:fill="auto"/>
          </w:tcPr>
          <w:p w14:paraId="4590AC51" w14:textId="77777777" w:rsidR="00756D65" w:rsidRDefault="00023C29" w:rsidP="004036BB">
            <w:pPr>
              <w:rPr>
                <w:rFonts w:ascii="TH Sarabun New" w:hAnsi="TH Sarabun New" w:cs="TH Sarabun New"/>
                <w:sz w:val="28"/>
              </w:rPr>
            </w:pPr>
            <w:r w:rsidRPr="00756D65">
              <w:rPr>
                <w:rFonts w:ascii="TH Sarabun New" w:hAnsi="TH Sarabun New" w:cs="TH Sarabun New"/>
                <w:sz w:val="28"/>
                <w:cs/>
              </w:rPr>
              <w:t>2. คุณสมบัติของอาจารย์</w:t>
            </w:r>
          </w:p>
          <w:p w14:paraId="3E4700A1" w14:textId="1FDB9285" w:rsidR="00023C29" w:rsidRPr="00756D65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  <w:r w:rsidRPr="00756D65">
              <w:rPr>
                <w:rFonts w:ascii="TH Sarabun New" w:hAnsi="TH Sarabun New" w:cs="TH Sarabun New"/>
                <w:sz w:val="28"/>
                <w:cs/>
              </w:rPr>
              <w:t>ประจำหลักสูตร</w:t>
            </w:r>
          </w:p>
        </w:tc>
        <w:tc>
          <w:tcPr>
            <w:tcW w:w="1371" w:type="pct"/>
            <w:shd w:val="clear" w:color="auto" w:fill="auto"/>
          </w:tcPr>
          <w:p w14:paraId="1851D0DB" w14:textId="77777777" w:rsidR="00023C29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CE52C2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คุณ</w:t>
            </w: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วุฒิขั้นต่ำปริญญาโทหรือเทียบเท่า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 ตามหลักเกณฑ์ที่กำหนดในการพิจารณาแต่งตั้งให้บุคคลดำรงตำแหน่งทางวิชาการอย่างน้อย 3 รายการ ในรอบ 5 ปีย้อนหลัง โดยอย่างน้อย 1 รายการต้องเป็นผลงานวิจัย</w:t>
            </w:r>
          </w:p>
          <w:p w14:paraId="44EFE413" w14:textId="517F3645" w:rsidR="00CE52C2" w:rsidRPr="00CE52C2" w:rsidRDefault="00CE52C2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</w:p>
        </w:tc>
        <w:tc>
          <w:tcPr>
            <w:tcW w:w="1541" w:type="pct"/>
            <w:shd w:val="clear" w:color="auto" w:fill="auto"/>
          </w:tcPr>
          <w:p w14:paraId="420D8099" w14:textId="77777777" w:rsidR="00023C29" w:rsidRPr="00CE52C2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มีคุณวุฒิปริญญาเอกหรือเทียบเท่า หรือขั้นต่ำปริญญาโทหรือเทียบเท่าที่มีตำแหน่งรองศาสตราจารย์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3 รายการ ในรอบ 5 ปีย้อนหลัง โดยอย่างน้อย 1 รายการต้องเป็นผลงานวิจัย</w:t>
            </w:r>
          </w:p>
        </w:tc>
        <w:tc>
          <w:tcPr>
            <w:tcW w:w="1307" w:type="pct"/>
            <w:shd w:val="clear" w:color="auto" w:fill="auto"/>
          </w:tcPr>
          <w:p w14:paraId="1B0B434D" w14:textId="77777777" w:rsidR="00023C29" w:rsidRPr="00612689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23C29" w:rsidRPr="00612689" w14:paraId="339B794C" w14:textId="77777777" w:rsidTr="00CE52C2">
        <w:tc>
          <w:tcPr>
            <w:tcW w:w="781" w:type="pct"/>
            <w:shd w:val="clear" w:color="auto" w:fill="auto"/>
          </w:tcPr>
          <w:p w14:paraId="6AA2337E" w14:textId="77777777" w:rsidR="00756D65" w:rsidRDefault="00023C29" w:rsidP="004036BB">
            <w:pPr>
              <w:rPr>
                <w:rFonts w:ascii="TH Sarabun New" w:hAnsi="TH Sarabun New" w:cs="TH Sarabun New"/>
                <w:sz w:val="28"/>
              </w:rPr>
            </w:pPr>
            <w:r w:rsidRPr="00756D65">
              <w:rPr>
                <w:rFonts w:ascii="TH Sarabun New" w:hAnsi="TH Sarabun New" w:cs="TH Sarabun New"/>
                <w:sz w:val="28"/>
                <w:cs/>
              </w:rPr>
              <w:t>3. คุณสมบัติของอาจารย์</w:t>
            </w:r>
          </w:p>
          <w:p w14:paraId="19DD9CB0" w14:textId="5A2F7B83" w:rsidR="00023C29" w:rsidRPr="00756D65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  <w:r w:rsidRPr="00756D65">
              <w:rPr>
                <w:rFonts w:ascii="TH Sarabun New" w:hAnsi="TH Sarabun New" w:cs="TH Sarabun New"/>
                <w:sz w:val="28"/>
                <w:cs/>
              </w:rPr>
              <w:t>ผู้รับผิดชอบหลักสูตร</w:t>
            </w:r>
          </w:p>
        </w:tc>
        <w:tc>
          <w:tcPr>
            <w:tcW w:w="1371" w:type="pct"/>
            <w:shd w:val="clear" w:color="auto" w:fill="auto"/>
          </w:tcPr>
          <w:p w14:paraId="35D52003" w14:textId="2598004C" w:rsidR="00023C29" w:rsidRPr="00CE52C2" w:rsidRDefault="00756D65" w:rsidP="004036BB">
            <w:pPr>
              <w:ind w:right="-42"/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CE52C2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- </w:t>
            </w:r>
            <w:r w:rsidR="00023C29" w:rsidRPr="00CE52C2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จำนวนอย่างน้อย 3 คน</w:t>
            </w:r>
            <w:r w:rsidR="00023C29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กรณีที่มีความจำเป็นอย่างยิ่งสำหรับสาขาวิชาที่ไม่สามารถสรรหาอาจารย์ผู้รับผิดชอบหลักสูตรครบตามจำนวน หรือมีจำนวน</w:t>
            </w:r>
            <w:r w:rsidR="00FE7066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นักศึกษา </w:t>
            </w:r>
            <w:r w:rsidR="00023C29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น้อยกว่า </w:t>
            </w:r>
            <w:r w:rsidR="00FE7066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</w:t>
            </w:r>
            <w:r w:rsidR="00023C29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10 คน ทางสถาบันฯ ต้องเสนอจำนวนและคุณวุฒิของอาจารย์ผู้รับผิดชอบหลักสูตรที่มีนั้นให้คณะกรรมการการอุดมศึกษาพิจารณาเป็นรายกรณี ต้องอยู่ประจำหลักสูตรนั้นตลอดระยะเวลาที่จัดการศึกษา โดยจะเป็นอาจารย์ผู้รับผิดชอบหลักสูตรเกินกว่า 1 หลักสูตรในเวลาเดียวกันไม่ได้ ยกเว้น </w:t>
            </w:r>
            <w:r w:rsidR="00FE7066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</w:t>
            </w:r>
            <w:r w:rsidR="00023C29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พหุวิทยาการหรือ สหวิทยาการ ให้เป็นอาจารย์ผู้รับผิดชอบ</w:t>
            </w:r>
            <w:r w:rsidR="00FE7066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</w:t>
            </w:r>
            <w:r w:rsidR="00023C29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ได้อีกหนึ่งหลักสูตรและอาจารย์ผู้รับผิดชอบหลักสูตร</w:t>
            </w:r>
            <w:r w:rsidR="00FE7066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.  </w:t>
            </w:r>
            <w:r w:rsidR="00023C29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สามารถซ้ำได้ไม่เกิน 2 คน </w:t>
            </w:r>
          </w:p>
          <w:p w14:paraId="65D0C58E" w14:textId="78B98F0C" w:rsidR="00756D65" w:rsidRPr="00CE52C2" w:rsidRDefault="00756D65" w:rsidP="004036BB">
            <w:pPr>
              <w:ind w:right="-42"/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</w:pPr>
            <w:r w:rsidRPr="00CE52C2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- </w:t>
            </w:r>
            <w:r w:rsidRPr="00CE52C2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>ต้องทำหน้าที่อาจารย์ที่ปรึกษาวิทยานิพนธ์และ/อาจารย์ผู้สอบวิทยานิพนธ์ และ/อาจารย์ผู้สอนในหลักสูตรนั้นด้วย</w:t>
            </w:r>
            <w:bookmarkStart w:id="0" w:name="_GoBack"/>
            <w:bookmarkEnd w:id="0"/>
          </w:p>
        </w:tc>
        <w:tc>
          <w:tcPr>
            <w:tcW w:w="1541" w:type="pct"/>
            <w:shd w:val="clear" w:color="auto" w:fill="auto"/>
          </w:tcPr>
          <w:p w14:paraId="13B0C148" w14:textId="2A6F0D60" w:rsidR="00023C29" w:rsidRPr="00CE52C2" w:rsidRDefault="00756D65" w:rsidP="004036BB">
            <w:pPr>
              <w:ind w:right="-42"/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CE52C2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- </w:t>
            </w:r>
            <w:r w:rsidR="00023C29" w:rsidRPr="00CE52C2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จำนวนอย่างน้อย 3 คน</w:t>
            </w:r>
            <w:r w:rsidR="00023C29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กรณีที่มีความจำเป็นอย่างยิ่งสำหรับสาขาวิชาที่ไม่สามารถสรรหาอาจารย์ผู้รับผิดชอบหลักสูตรครบตามจำนวน หรือมีจำนวนน</w:t>
            </w:r>
            <w:r w:rsidR="00FE7066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ักศึกษา</w:t>
            </w:r>
            <w:r w:rsidR="00023C29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น้อยกว่า 10 คน ทางสถาบันฯ ต้องเสนอจำนวนและคุณวุฒิของอาจารย์ผู้รับผิดชอบหลักสูตรที่มีนั้นให้คณะกรรมการการอุดมศึกษาพิจารณาเป็นรายกรณี ต้องอยู่ประจำหลักสูตรนั้นตลอดระยะเวลาที่จัดการศึกษา โดยจะเป็นอาจารย์ผู้รับผิดชอบหลักสูตรเกินกว่า 1 หลักสูตรในเวลาเดียวกันไม่ได้ ยกเว้น พหุวิทยาการหรือ </w:t>
            </w:r>
            <w:proofErr w:type="spellStart"/>
            <w:r w:rsidR="00023C29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สห</w:t>
            </w:r>
            <w:proofErr w:type="spellEnd"/>
            <w:r w:rsidR="00023C29" w:rsidRPr="00CE52C2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วิทยาการ ให้เป็นอาจารย์ผู้รับผิดชอบได้อีกหนึ่งหลักสูตรและอาจารย์ผู้รับผิดชอบหลักสูตรสามารถซ้ำได้ไม่เกิน 2 คน</w:t>
            </w:r>
          </w:p>
          <w:p w14:paraId="70281915" w14:textId="77777777" w:rsidR="00E428AC" w:rsidRPr="00CE52C2" w:rsidRDefault="00E428AC" w:rsidP="004036BB">
            <w:pPr>
              <w:ind w:right="-42"/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</w:p>
          <w:p w14:paraId="1537CC94" w14:textId="11D7F68C" w:rsidR="00756D65" w:rsidRPr="00CE52C2" w:rsidRDefault="00756D65" w:rsidP="004036BB">
            <w:pPr>
              <w:ind w:right="-42"/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CE52C2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- </w:t>
            </w:r>
            <w:r w:rsidRPr="00CE52C2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>ต้องทำหน้าที่อาจารย์ที่ปรึกษาวิทยานิพนธ์และ/อาจารย์ผู้สอบวิทยานิพนธ์ และ/อาจารย์ผู้สอนในหลักสูตรนั้นด้วย</w:t>
            </w:r>
          </w:p>
        </w:tc>
        <w:tc>
          <w:tcPr>
            <w:tcW w:w="1307" w:type="pct"/>
            <w:shd w:val="clear" w:color="auto" w:fill="auto"/>
          </w:tcPr>
          <w:p w14:paraId="18B00423" w14:textId="749654D4" w:rsidR="00023C29" w:rsidRPr="00612689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23C29" w:rsidRPr="00612689" w14:paraId="47703183" w14:textId="77777777" w:rsidTr="00CE52C2">
        <w:tc>
          <w:tcPr>
            <w:tcW w:w="781" w:type="pct"/>
            <w:shd w:val="clear" w:color="auto" w:fill="auto"/>
          </w:tcPr>
          <w:p w14:paraId="6E89367E" w14:textId="77777777" w:rsidR="00023C29" w:rsidRPr="00612689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  <w:r w:rsidRPr="00612689">
              <w:rPr>
                <w:rFonts w:ascii="TH Sarabun New" w:hAnsi="TH Sarabun New" w:cs="TH Sarabun New"/>
                <w:sz w:val="28"/>
                <w:cs/>
              </w:rPr>
              <w:lastRenderedPageBreak/>
              <w:t>4. คุณสมบัติของอาจารย์ผู้สอน</w:t>
            </w:r>
          </w:p>
        </w:tc>
        <w:tc>
          <w:tcPr>
            <w:tcW w:w="1371" w:type="pct"/>
            <w:shd w:val="clear" w:color="auto" w:fill="auto"/>
          </w:tcPr>
          <w:p w14:paraId="20FC7078" w14:textId="77777777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เป็น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อาจารย์ประจำหรือ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อาจารย์พิเศษ ที่มีคุณวุฒิขั้นต่ำปริญญาโทหรือเทียบเท่า ในสาขาวิชานั้นหรือสาขาวิชาที่สัมพันธ์กัน หรือในสาขาวิชาของรายวิชาที่สอนและต้องมีประสบการณ์ด้านการสอน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 ตามหลักเกณฑ์ที่กำหนดในการพิจารณาแต่งตั้งให้บุคคลดำรงตำแหน่งทางวิชาการอย่างน้อย 1 รายการ ในรอบ 5 ปีย้อนหลัง </w:t>
            </w:r>
          </w:p>
        </w:tc>
        <w:tc>
          <w:tcPr>
            <w:tcW w:w="1541" w:type="pct"/>
            <w:shd w:val="clear" w:color="auto" w:fill="auto"/>
          </w:tcPr>
          <w:p w14:paraId="0F736644" w14:textId="4EB5CCCF" w:rsidR="00756D65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เป็น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อาจารย์ประจำหรือ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อาจารย์พิเศษ ที่มีคุณวุฒิปริญญาเอกหรือเทียบเท่า หรือขั้นต่ำปริญญาโทหรือเทียบเท่าที่มีตำแหน่งรองศาสตราจารย์ ในสาขาวิชานั้นหรือสาขาวิชาที่สัมพันธ์กัน หรือในสาขาวิชาของรายวิชาที่สอน และต้องมีประสบการณ์ด้านการสอนและมีผลงานทางวิชาการ 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1 รายการ ในรอบ 5 ปีย้อนหลัง</w:t>
            </w:r>
          </w:p>
        </w:tc>
        <w:tc>
          <w:tcPr>
            <w:tcW w:w="1307" w:type="pct"/>
            <w:shd w:val="clear" w:color="auto" w:fill="auto"/>
          </w:tcPr>
          <w:p w14:paraId="5926FACB" w14:textId="77777777" w:rsidR="00023C29" w:rsidRPr="00612689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23C29" w:rsidRPr="00612689" w14:paraId="499E6080" w14:textId="77777777" w:rsidTr="00CE52C2">
        <w:tc>
          <w:tcPr>
            <w:tcW w:w="781" w:type="pct"/>
            <w:shd w:val="clear" w:color="auto" w:fill="auto"/>
          </w:tcPr>
          <w:p w14:paraId="36283A6B" w14:textId="77777777" w:rsidR="00023C29" w:rsidRPr="00612689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  <w:r w:rsidRPr="00612689">
              <w:rPr>
                <w:rFonts w:ascii="TH Sarabun New" w:hAnsi="TH Sarabun New" w:cs="TH Sarabun New"/>
                <w:sz w:val="28"/>
                <w:cs/>
              </w:rPr>
              <w:t>5. คุณสมบัติของอาจารย์ที่ปรึกษาวิทยานิพนธ์หลักและอาจารย์ที่ปรึกษาการค้นคว้าอิสระ</w:t>
            </w:r>
          </w:p>
        </w:tc>
        <w:tc>
          <w:tcPr>
            <w:tcW w:w="1371" w:type="pct"/>
            <w:shd w:val="clear" w:color="auto" w:fill="auto"/>
          </w:tcPr>
          <w:p w14:paraId="4055EDD1" w14:textId="2F7EFAF7" w:rsidR="00756D65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ต้องเป็นอาจารย์ประจำหลักสูตร มีคุณวุฒิปริญญาเอกหรือเทียบเท่า หรือขั้นต่ำปริญญาโทหรือเทียบเท่าที่มีตำแหน่งรองศาสตราจารย์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</w:t>
            </w:r>
            <w:r w:rsidRPr="00E428AC">
              <w:rPr>
                <w:rFonts w:ascii="TH Sarabun New" w:hAnsi="TH Sarabun New" w:cs="TH Sarabun New" w:hint="cs"/>
                <w:vanish/>
                <w:color w:val="215868" w:themeColor="accent5" w:themeShade="80"/>
                <w:sz w:val="28"/>
                <w:cs/>
              </w:rPr>
              <w:t>ษ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กำหนดในการพิจารณาแต่งตั้งให้บุคคลดำรงตำแหน่งทางวิชาการอย่างน้อย 3 รายการ ในรอบ 5 ปีย้อนหลัง โดยอย่างน้อย 1 รายการต้องเป็นผลงานวิจัย</w:t>
            </w:r>
          </w:p>
        </w:tc>
        <w:tc>
          <w:tcPr>
            <w:tcW w:w="1541" w:type="pct"/>
            <w:shd w:val="clear" w:color="auto" w:fill="auto"/>
          </w:tcPr>
          <w:p w14:paraId="3B9147B0" w14:textId="77777777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ต้องเป็นอาจารย์ประจำหลักสูตร มีคุณวุฒิปริญญาเอกหรือเทียบเท่า หรือขั้นต่ำปริญญาโทหรือเทียบเท่าที่มีตำแหน่งรองศาสตราจารย์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 ตามหลักเกณฑ์ที่กำหนดในการพิจารณาแต่งตั้งให้บุคคลดำรงตำแหน่งทางวิชาการอย่างน้อย 3 รายการ ในรอบ 5 ปี ย้อนหลัง โดยอย่างน้อย 1 รายการต้องเป็นผลงานวิจัย</w:t>
            </w:r>
          </w:p>
        </w:tc>
        <w:tc>
          <w:tcPr>
            <w:tcW w:w="1307" w:type="pct"/>
            <w:shd w:val="clear" w:color="auto" w:fill="auto"/>
          </w:tcPr>
          <w:p w14:paraId="7B05311A" w14:textId="77777777" w:rsidR="00023C29" w:rsidRDefault="00023C29" w:rsidP="004036BB">
            <w:pPr>
              <w:rPr>
                <w:rFonts w:ascii="TH Sarabun New" w:hAnsi="TH Sarabun New" w:cs="TH Sarabun New"/>
                <w:sz w:val="28"/>
              </w:rPr>
            </w:pPr>
          </w:p>
          <w:p w14:paraId="4F77FFD5" w14:textId="532CDC1D" w:rsidR="00756D65" w:rsidRPr="00612689" w:rsidRDefault="00756D65" w:rsidP="004036B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23C29" w:rsidRPr="00612689" w14:paraId="18B11A78" w14:textId="77777777" w:rsidTr="00CE52C2">
        <w:tc>
          <w:tcPr>
            <w:tcW w:w="781" w:type="pct"/>
            <w:shd w:val="clear" w:color="auto" w:fill="auto"/>
          </w:tcPr>
          <w:p w14:paraId="5BE8EB56" w14:textId="51FE0A86" w:rsidR="00023C29" w:rsidRPr="00612689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  <w:r w:rsidRPr="00612689">
              <w:rPr>
                <w:rFonts w:ascii="TH Sarabun New" w:hAnsi="TH Sarabun New" w:cs="TH Sarabun New"/>
                <w:sz w:val="28"/>
                <w:cs/>
              </w:rPr>
              <w:t>6. คุณสมบัติของอาจารย์ที่ปรึกษาวิทยานิพนธ์ร่วม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612689">
              <w:rPr>
                <w:rFonts w:ascii="TH Sarabun New" w:hAnsi="TH Sarabun New" w:cs="TH Sarabun New"/>
                <w:sz w:val="28"/>
                <w:cs/>
              </w:rPr>
              <w:t>(ถ้ามี)</w:t>
            </w:r>
          </w:p>
        </w:tc>
        <w:tc>
          <w:tcPr>
            <w:tcW w:w="1371" w:type="pct"/>
            <w:shd w:val="clear" w:color="auto" w:fill="auto"/>
          </w:tcPr>
          <w:p w14:paraId="11991E1C" w14:textId="50B917B4" w:rsidR="00023C29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1. เป็นอาจารย์ประจำ ต้องมีคุณวุฒิและผลงานทางวิชาการเช่นเดียวกับอาจารย์ที่ปรึกษาวิทยานิพนธ์หลัก</w:t>
            </w:r>
          </w:p>
          <w:p w14:paraId="67CF2B9B" w14:textId="77777777" w:rsidR="00FE7066" w:rsidRPr="00FE7066" w:rsidRDefault="00FE7066" w:rsidP="004036BB">
            <w:pPr>
              <w:rPr>
                <w:rFonts w:ascii="TH Sarabun New" w:hAnsi="TH Sarabun New" w:cs="TH Sarabun New"/>
                <w:color w:val="215868" w:themeColor="accent5" w:themeShade="80"/>
                <w:sz w:val="16"/>
                <w:szCs w:val="16"/>
              </w:rPr>
            </w:pPr>
          </w:p>
          <w:p w14:paraId="3A24BFCF" w14:textId="77777777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2. ผู้ทรงคุณวุฒิภายนอก ต้องมีคุณวุฒิปริญญาเอกหรือเทียบเท่า 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ชาติ ซึ่งตรงหรือสัมพันธ์กับหัวข้อวิทยานิพนธ์ไม่น้อยกว่า 10 เรื่อง กรณีไม่มีคุณวุฒิและผลงานทางวิชาการตามกำหนดข้างต้น จะต้องเป็นผู้มีความรู้ความเชี่ยวชาญและประสบการณ์สูง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lastRenderedPageBreak/>
              <w:t>เป็นที่ยอมรับ ซึ่งตรงหรือสัมพันธ์กับหัวข้อวิทยานิพนธ์หรือการค้นคว้าอิสระ โดยผ่านความเห็นชอบจากสภาสถาบันอุดมศึกษาแห่งนั้น และแจ้งคณะกรรมการการอุดมศึกษารับทราบ</w:t>
            </w:r>
          </w:p>
        </w:tc>
        <w:tc>
          <w:tcPr>
            <w:tcW w:w="1541" w:type="pct"/>
            <w:shd w:val="clear" w:color="auto" w:fill="auto"/>
          </w:tcPr>
          <w:p w14:paraId="2EDF4569" w14:textId="11C8C3A3" w:rsidR="00023C29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lastRenderedPageBreak/>
              <w:t>1. เป็นอาจารย์ประจำ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ต้องมีคุณวุฒิและผลงานทางวิชาการเช่นเดียวกับอาจารย์ที่ปรึกษาวิทยานิพนธ์หลัก</w:t>
            </w:r>
          </w:p>
          <w:p w14:paraId="5E05EE06" w14:textId="77777777" w:rsidR="00FE7066" w:rsidRPr="00FE7066" w:rsidRDefault="00FE7066" w:rsidP="004036BB">
            <w:pPr>
              <w:rPr>
                <w:rFonts w:ascii="TH Sarabun New" w:hAnsi="TH Sarabun New" w:cs="TH Sarabun New"/>
                <w:color w:val="215868" w:themeColor="accent5" w:themeShade="80"/>
                <w:sz w:val="16"/>
                <w:szCs w:val="16"/>
              </w:rPr>
            </w:pPr>
          </w:p>
          <w:p w14:paraId="4676A57C" w14:textId="77777777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 xml:space="preserve">2. 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ผู้ทรงคุณวุฒิภายนอกต้องมีคุณวุฒิปริญญาเอกหรือเทียบเท่า 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นานาชาติ ซึ่งตรงหรือสัมพันธ์กับหัวข้อวิทยานิพนธ์ไม่น้อยกว่า 5 เรื่อง กรณีไม่มีคุณวุฒิและผลงานทางวิชาการตามกำหนดข้างต้น จะต้องเป็นผู้มีความรู้ความเชี่ยวชาญและประสบการณ์สูงเป็นที่ยอมรับ ซึ่งตรงหรือสัมพันธ์กับหัวข้อ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lastRenderedPageBreak/>
              <w:t>วิทยานิพนธ์หรือการค้นคว้าอิสระ โดยผ่านความเห็นชอบจากสภาสถาบันอุดมศึกษาแห่งนั้น และแจ้งคณะกรรมการการอุดมศึกษารับทราบ</w:t>
            </w:r>
          </w:p>
          <w:p w14:paraId="50B765CE" w14:textId="77777777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</w:p>
        </w:tc>
        <w:tc>
          <w:tcPr>
            <w:tcW w:w="1307" w:type="pct"/>
            <w:shd w:val="clear" w:color="auto" w:fill="auto"/>
          </w:tcPr>
          <w:p w14:paraId="26C96EEC" w14:textId="77777777" w:rsidR="00023C29" w:rsidRPr="00612689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23C29" w:rsidRPr="00612689" w14:paraId="1651303A" w14:textId="77777777" w:rsidTr="00CE52C2">
        <w:tc>
          <w:tcPr>
            <w:tcW w:w="781" w:type="pct"/>
            <w:shd w:val="clear" w:color="auto" w:fill="auto"/>
          </w:tcPr>
          <w:p w14:paraId="5D51330D" w14:textId="77777777" w:rsidR="00023C29" w:rsidRPr="00612689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  <w:r w:rsidRPr="00612689">
              <w:rPr>
                <w:rFonts w:ascii="TH Sarabun New" w:hAnsi="TH Sarabun New" w:cs="TH Sarabun New"/>
                <w:sz w:val="28"/>
                <w:cs/>
              </w:rPr>
              <w:t>7. คุณสมบัติของอาจารย์ผู้สอบวิทยานิพนธ์</w:t>
            </w:r>
          </w:p>
        </w:tc>
        <w:tc>
          <w:tcPr>
            <w:tcW w:w="1371" w:type="pct"/>
            <w:shd w:val="clear" w:color="auto" w:fill="auto"/>
          </w:tcPr>
          <w:p w14:paraId="0F20622D" w14:textId="0160E862" w:rsidR="00023C29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ต้องประกอบด้วยอาจารย์ประจำหลักสูตรและผู้ทรงคุณวุฒิภายนอกสถาบัน รวมไม่น้อยกว่า 3 คน ทั้งนี้ ประธานกรรมการสอบต้องไม่เป็นอาจารย์ที่ปรึกษาวิทยานิพนธ์หลักหรืออาจารย์ที่ปรึกษาวิทยานิพนธ์ร่วม โดยอาจารย์ผู้สอบวิทยานิพนธ์ต้องมีคุณวุฒิ คุณสมบัติ และผลงานทางวิชาการ ดังนี้</w:t>
            </w:r>
          </w:p>
          <w:p w14:paraId="7DBF962B" w14:textId="77777777" w:rsidR="00FE7066" w:rsidRPr="00FE7066" w:rsidRDefault="00FE7066" w:rsidP="004036BB">
            <w:pPr>
              <w:rPr>
                <w:rFonts w:ascii="TH Sarabun New" w:hAnsi="TH Sarabun New" w:cs="TH Sarabun New"/>
                <w:color w:val="215868" w:themeColor="accent5" w:themeShade="80"/>
                <w:sz w:val="16"/>
                <w:szCs w:val="16"/>
              </w:rPr>
            </w:pPr>
          </w:p>
          <w:p w14:paraId="686313C3" w14:textId="39F0F405" w:rsidR="00023C29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1. กรณีอาจารย์ประจำหลักสูตร ต้องมีคุณวุฒิปริญญาเอกหรือเทียบเท่าหรือขั้นต่ำปริญญาโทหรือเทียบเท่าที่มีตำแหน่งรองศาสตราจารย์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3 รายการในรอบ 5 ปีย้อนหลัง โดยอย่างน้อย 1 รายการต้องเป็นผลงานวิจัย</w:t>
            </w:r>
          </w:p>
          <w:p w14:paraId="6BCE47B2" w14:textId="77777777" w:rsidR="00FE7066" w:rsidRPr="00FE7066" w:rsidRDefault="00FE7066" w:rsidP="004036BB">
            <w:pPr>
              <w:rPr>
                <w:rFonts w:ascii="TH Sarabun New" w:hAnsi="TH Sarabun New" w:cs="TH Sarabun New"/>
                <w:color w:val="215868" w:themeColor="accent5" w:themeShade="80"/>
                <w:sz w:val="16"/>
                <w:szCs w:val="16"/>
              </w:rPr>
            </w:pPr>
          </w:p>
          <w:p w14:paraId="3BFA219E" w14:textId="77777777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2. กรณีผู้ทรงคุณวุฒิภายนอก ต้องมีคุณวุฒิปริญญาเอกหรือเทียบเท่า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ชาติ ซึ่งตรงหรือสัมพันธ์กับหัวข้อวิทยานิพนธ์หรือการค้นคว้าอิสระ ไม่น้อยกว่า 10 เรื่อง กรณีไม่มีคุณวุฒิและผลงานทาง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lastRenderedPageBreak/>
              <w:t>วิชาการตามกำหนดข้างต้น จะต้องเป็นผู้มีความรู้ความเชี่ยวชาญและประสบการณ์สูงเป็นที่ยอมรับ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โดยผ่านความเห็นชอบจากสภาสถาบันอุดมศึกษาแห่งนั้น และแจ้งคณะกรรมการการอุดมศึกษารับทราบ</w:t>
            </w:r>
          </w:p>
        </w:tc>
        <w:tc>
          <w:tcPr>
            <w:tcW w:w="1541" w:type="pct"/>
            <w:shd w:val="clear" w:color="auto" w:fill="auto"/>
          </w:tcPr>
          <w:p w14:paraId="05E874F5" w14:textId="49F6271F" w:rsidR="00023C29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lastRenderedPageBreak/>
              <w:t>ต้องประกอบด้วยอาจารย์ประจำหลักสูตรและผู้ทรงคุณวุฒิภายนอกสถาบัน รวมไม่น้อยกว่า 5 คน ทั้งนี้ประธานกรรมการสอบต้องเป็นผู้ทรงคุณวุฒิภายนอก โดยอาจารย์ผู้สอบวิทยานิพนธ์ต้องมีคุณวุฒิ คุณสมบัติ และผลงานทางวิชาการ ดังนี้</w:t>
            </w:r>
          </w:p>
          <w:p w14:paraId="0347AFF3" w14:textId="77777777" w:rsidR="00FE7066" w:rsidRPr="00FE7066" w:rsidRDefault="00FE7066" w:rsidP="004036BB">
            <w:pPr>
              <w:rPr>
                <w:rFonts w:ascii="TH Sarabun New" w:hAnsi="TH Sarabun New" w:cs="TH Sarabun New"/>
                <w:color w:val="215868" w:themeColor="accent5" w:themeShade="80"/>
                <w:sz w:val="16"/>
                <w:szCs w:val="16"/>
              </w:rPr>
            </w:pPr>
          </w:p>
          <w:p w14:paraId="41DB8437" w14:textId="7035AF07" w:rsidR="00023C29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1. อาจารย์ประจำหลักสูตร ต้องมีคุณวุฒิปริญญาเอกหรือเทียบเท่า หรือขั้นต่ำปริญญาโทหรือเทียบเท่าที่มีตำแหน่งรองศาสตราจารย์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ำ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หนดในการพิจารณาแต่งตั้งให้บุคคลดำรงตำแหน่งทางวิชาการอย่างน้อย 3 รายการ ในรอบ 5 ปีย้อนหลัง โดยอย่างน้อย 1 รายการต้องเป็นผลงานวิจัย</w:t>
            </w:r>
          </w:p>
          <w:p w14:paraId="568890C3" w14:textId="77777777" w:rsidR="00FE7066" w:rsidRPr="00FE7066" w:rsidRDefault="00FE7066" w:rsidP="004036BB">
            <w:pPr>
              <w:rPr>
                <w:rFonts w:ascii="TH Sarabun New" w:hAnsi="TH Sarabun New" w:cs="TH Sarabun New"/>
                <w:color w:val="215868" w:themeColor="accent5" w:themeShade="80"/>
                <w:sz w:val="16"/>
                <w:szCs w:val="16"/>
              </w:rPr>
            </w:pPr>
          </w:p>
          <w:p w14:paraId="1D6C0813" w14:textId="64DE8E88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2. กรณีผู้ทรงคุณวุฒิภายนอก ต้องมีคุณวุฒิปริญญาเอกหรือเทียบเท่า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นานาชาติ ซึ่งตรงหรือสัมพันธ์กับหัวข้อวิทยานิพนธ์ไม่น้อยกว่า 5 เรื่อง  กรณีไม่มีคุณวุฒิและผลงานทางวิชาการตามกำหนดข้างต้น จะต้องเป็นผู้มีความรู้ความเชี่ยวชาญและประสบการณ์สูงเป็นที่ยอมรับ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โดยผ่านความเห็นชอบจาก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lastRenderedPageBreak/>
              <w:t>สภาสถาบันอุดมศึกษาแห่งนั้น และแจ้งคณะกรรมการการอุดมศึกษารับทราบ</w:t>
            </w:r>
          </w:p>
        </w:tc>
        <w:tc>
          <w:tcPr>
            <w:tcW w:w="1307" w:type="pct"/>
            <w:shd w:val="clear" w:color="auto" w:fill="auto"/>
          </w:tcPr>
          <w:p w14:paraId="547E8F6D" w14:textId="77777777" w:rsidR="00023C29" w:rsidRPr="00612689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23C29" w:rsidRPr="00612689" w14:paraId="537CDA85" w14:textId="77777777" w:rsidTr="00CE52C2">
        <w:tc>
          <w:tcPr>
            <w:tcW w:w="781" w:type="pct"/>
            <w:shd w:val="clear" w:color="auto" w:fill="auto"/>
          </w:tcPr>
          <w:p w14:paraId="43B3DC90" w14:textId="77777777" w:rsidR="00023C29" w:rsidRPr="00612689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  <w:r w:rsidRPr="00612689">
              <w:rPr>
                <w:rFonts w:ascii="TH Sarabun New" w:hAnsi="TH Sarabun New" w:cs="TH Sarabun New"/>
                <w:sz w:val="28"/>
                <w:cs/>
              </w:rPr>
              <w:t>8. การตีพิมพ์เผยแพร่ผลงานของผู้สำเร็จการศึกษา</w:t>
            </w:r>
          </w:p>
        </w:tc>
        <w:tc>
          <w:tcPr>
            <w:tcW w:w="1371" w:type="pct"/>
            <w:shd w:val="clear" w:color="auto" w:fill="auto"/>
          </w:tcPr>
          <w:p w14:paraId="662162B1" w14:textId="248943A8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u w:val="single"/>
                <w:cs/>
              </w:rPr>
              <w:t>แผน ก แบบ ก 1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ต้องได้รับการตีพิมพ์ หรืออย่างน้อยได้รับการยอมรับให้ตีพิมพ์ในวารสารวิชาการระดับชาติหรือระดับนานาชาติ</w:t>
            </w:r>
            <w:r w:rsidR="00FE7066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ที่มีคุณภาพตามประกาศคณะกรรมการการอุดมศึกษา เรื่อง หลักเกณฑ์การพิจารณาวารสารทางวิชาการสำหรับการเผยแพร่ผลงานทางวิชาการ</w:t>
            </w:r>
          </w:p>
          <w:p w14:paraId="29D40D19" w14:textId="596F369A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u w:val="single"/>
                <w:cs/>
              </w:rPr>
              <w:t>แผน ก แบบ ก2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ต้องได้รับการตีพิมพ์เหมือนแบบ</w:t>
            </w:r>
            <w:r w:rsidR="005E4F55"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ก. 1 หรือนำเสนอต่อที่ประชุมวิชาการโดยบทความที่นำเสนอฉบับสมบูรณ์ (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Full Paper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) ได้รับการตีพิมพ์ในรายงานสืบเนื่องจากการประชุมวิชาการ</w:t>
            </w:r>
            <w:r w:rsidR="005E4F55"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(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Proceeding</w:t>
            </w:r>
            <w:r w:rsidR="00FE7066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s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) </w:t>
            </w:r>
          </w:p>
        </w:tc>
        <w:tc>
          <w:tcPr>
            <w:tcW w:w="1541" w:type="pct"/>
            <w:shd w:val="clear" w:color="auto" w:fill="auto"/>
          </w:tcPr>
          <w:p w14:paraId="47074808" w14:textId="77777777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u w:val="single"/>
                <w:cs/>
              </w:rPr>
              <w:t>แบบ 1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ต้องได้รับการตีพิมพ์ หรืออย่างน้อยได้รับการยอมรับให้ตีพิมพ์ในวารสารวิชาการระดับชาติหรือระดับนานาชาติที่มีคุณภาพตามประกาศคณะกรรมการการอุดมศึกษา เรื่อง หลักเกณฑ์การพิจารณาวารสารทางวิชาการสำหรับการเผยแพร่ผลงานทางวิชาการ อย่างน้อย 2 เรื่อง</w:t>
            </w:r>
          </w:p>
          <w:p w14:paraId="7D632D79" w14:textId="77777777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u w:val="single"/>
                <w:cs/>
              </w:rPr>
              <w:t>แบบ 2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ต้องได้รับการตีพิมพ์ หรืออย่างน้อยได้รับการยอมรับให้ตีพิมพ์ในวารสารวิชาการระดับชาติหรือระดับนานาชาติที่มีคุณภาพตามประกาศคณะกรรมการการอุดมศึกษา เรื่อง หลักเกณฑ์การพิจารณาวารสารทางวิชาการสำหรับการเผยแพร่ผลงานทางวิชาการ</w:t>
            </w:r>
          </w:p>
        </w:tc>
        <w:tc>
          <w:tcPr>
            <w:tcW w:w="1307" w:type="pct"/>
            <w:shd w:val="clear" w:color="auto" w:fill="auto"/>
          </w:tcPr>
          <w:p w14:paraId="60D4819A" w14:textId="77777777" w:rsidR="00023C29" w:rsidRPr="00612689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23C29" w:rsidRPr="00612689" w14:paraId="5806E2FA" w14:textId="77777777" w:rsidTr="00CE52C2">
        <w:tc>
          <w:tcPr>
            <w:tcW w:w="781" w:type="pct"/>
            <w:shd w:val="clear" w:color="auto" w:fill="auto"/>
          </w:tcPr>
          <w:p w14:paraId="77D7F788" w14:textId="77777777" w:rsidR="00023C29" w:rsidRPr="00612689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  <w:r w:rsidRPr="00612689">
              <w:rPr>
                <w:rFonts w:ascii="TH Sarabun New" w:hAnsi="TH Sarabun New" w:cs="TH Sarabun New"/>
                <w:sz w:val="28"/>
                <w:cs/>
              </w:rPr>
              <w:t>9. 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1371" w:type="pct"/>
            <w:shd w:val="clear" w:color="auto" w:fill="auto"/>
          </w:tcPr>
          <w:p w14:paraId="334006BB" w14:textId="77777777" w:rsidR="00023C29" w:rsidRPr="00E428AC" w:rsidRDefault="00023C29" w:rsidP="004036BB">
            <w:pPr>
              <w:rPr>
                <w:rFonts w:ascii="TH Sarabun New" w:hAnsi="TH Sarabun New" w:cs="TH Sarabun New"/>
                <w:b/>
                <w:bCs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/>
                <w:b/>
                <w:bCs/>
                <w:color w:val="215868" w:themeColor="accent5" w:themeShade="80"/>
                <w:sz w:val="28"/>
                <w:cs/>
              </w:rPr>
              <w:t>วิทยานิพนธ์</w:t>
            </w:r>
          </w:p>
          <w:p w14:paraId="3A4F042F" w14:textId="7FF848E7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อาจารย์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ประจำหลักสูตร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 xml:space="preserve"> 1 คน ต่อ นักศึกษา</w:t>
            </w:r>
            <w:r w:rsidR="005E4F55"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ปริญญา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โทและเอก</w:t>
            </w:r>
            <w:r w:rsidR="005E4F55"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รวมได้ไม่เกิน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 xml:space="preserve"> 5 คน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/ภาคการศึกษา</w:t>
            </w:r>
          </w:p>
          <w:p w14:paraId="04604729" w14:textId="77777777" w:rsidR="00023C29" w:rsidRPr="00E428AC" w:rsidRDefault="00023C29" w:rsidP="004036BB">
            <w:pPr>
              <w:rPr>
                <w:rFonts w:ascii="TH Sarabun New" w:hAnsi="TH Sarabun New" w:cs="TH Sarabun New"/>
                <w:b/>
                <w:bCs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/>
                <w:b/>
                <w:bCs/>
                <w:color w:val="215868" w:themeColor="accent5" w:themeShade="80"/>
                <w:sz w:val="28"/>
                <w:cs/>
              </w:rPr>
              <w:t>การค้นคว้าอิสระ</w:t>
            </w:r>
          </w:p>
          <w:p w14:paraId="7C969954" w14:textId="03186EDF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อาจารย์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ประจำหลักสูตร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 xml:space="preserve"> 1 คน ต่อ นักศึกษา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ปริญญาโท</w:t>
            </w:r>
            <w:r w:rsidR="005E4F55"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ได้ไม่เกิน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 xml:space="preserve"> 15 คน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/ภาคการศึกษา</w:t>
            </w:r>
          </w:p>
          <w:p w14:paraId="38851684" w14:textId="6928349B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หากเป็นที่ปรึกษาทั้ง 2 ประเภทให้เทียบสัดส่วนนักศึกษาที่ทำวิทยานิพนธ์ 1 คน</w:t>
            </w:r>
            <w:r w:rsidR="00FE7066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 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เทียบเท่ากับนักศึกษาที่ค้นคว้าอิสระ 3 คน</w:t>
            </w:r>
            <w:r w:rsidR="00FE7066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 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รวมแล้วต้องไม่เกิน 15 คน/ภาคการศึกษา</w:t>
            </w:r>
          </w:p>
        </w:tc>
        <w:tc>
          <w:tcPr>
            <w:tcW w:w="1541" w:type="pct"/>
            <w:shd w:val="clear" w:color="auto" w:fill="auto"/>
          </w:tcPr>
          <w:p w14:paraId="64BD881D" w14:textId="77777777" w:rsidR="00023C29" w:rsidRPr="00E428AC" w:rsidRDefault="00023C29" w:rsidP="004036BB">
            <w:pPr>
              <w:rPr>
                <w:rFonts w:ascii="TH Sarabun New" w:hAnsi="TH Sarabun New" w:cs="TH Sarabun New"/>
                <w:b/>
                <w:bCs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/>
                <w:b/>
                <w:bCs/>
                <w:color w:val="215868" w:themeColor="accent5" w:themeShade="80"/>
                <w:sz w:val="28"/>
                <w:cs/>
              </w:rPr>
              <w:t>วิทยานิพนธ์</w:t>
            </w:r>
          </w:p>
          <w:p w14:paraId="561BA949" w14:textId="77A212D7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อาจารย์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ประจำหลักสูตร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 xml:space="preserve"> 1 คน ต่อ นักศึกษา</w:t>
            </w:r>
            <w:r w:rsidR="005E4F55"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ปริญญา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โทและเอก</w:t>
            </w:r>
            <w:r w:rsidR="005E4F55"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 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รวมได้ไม่เกิน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 xml:space="preserve"> 5 คน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/ภาคการศึกษา</w:t>
            </w:r>
          </w:p>
          <w:p w14:paraId="7E3A2CCF" w14:textId="77777777" w:rsidR="00023C29" w:rsidRPr="00E428AC" w:rsidRDefault="00023C29" w:rsidP="004036BB">
            <w:pPr>
              <w:rPr>
                <w:rFonts w:ascii="TH Sarabun New" w:hAnsi="TH Sarabun New" w:cs="TH Sarabun New"/>
                <w:b/>
                <w:bCs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/>
                <w:b/>
                <w:bCs/>
                <w:color w:val="215868" w:themeColor="accent5" w:themeShade="80"/>
                <w:sz w:val="28"/>
                <w:cs/>
              </w:rPr>
              <w:t>การค้นคว้าอิสระ</w:t>
            </w:r>
          </w:p>
          <w:p w14:paraId="18D5F27E" w14:textId="77777777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อาจารย์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ประจำหลักสูตร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 xml:space="preserve"> 1 คน ต่อ นักศึกษา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ปริญญาโทได้ไม่เกิน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 xml:space="preserve"> 15 คน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/ภาคการศึกษา</w:t>
            </w:r>
          </w:p>
          <w:p w14:paraId="62C497D3" w14:textId="62B254C6" w:rsidR="00023C29" w:rsidRPr="00E428AC" w:rsidRDefault="00023C29" w:rsidP="004036BB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หากเป็นที่ปรึกษาทั้ง 2 ประเภท</w:t>
            </w:r>
            <w:r w:rsidR="00FE7066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 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ให้เทียบสัดส่วนนักศึกษาที่ทำวิทยานิพนธ์ 1 คน</w:t>
            </w:r>
            <w:r w:rsidR="00FE7066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 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เทียบเท่ากับนักศึกษาที่ค้นคว้าอิสระ 3 คน</w:t>
            </w:r>
            <w:r w:rsidR="00FE7066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 </w:t>
            </w: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รวมแล้วต้องไม่เกิน 15 คน/ภาคการศึกษา</w:t>
            </w:r>
          </w:p>
        </w:tc>
        <w:tc>
          <w:tcPr>
            <w:tcW w:w="1307" w:type="pct"/>
            <w:shd w:val="clear" w:color="auto" w:fill="auto"/>
          </w:tcPr>
          <w:p w14:paraId="62F47A5B" w14:textId="7FD0AE41" w:rsidR="00023C29" w:rsidRPr="00612689" w:rsidRDefault="00023C29" w:rsidP="004036B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5E4F55" w:rsidRPr="00612689" w14:paraId="7E4FCB26" w14:textId="77777777" w:rsidTr="00CE52C2">
        <w:tc>
          <w:tcPr>
            <w:tcW w:w="781" w:type="pct"/>
            <w:shd w:val="clear" w:color="auto" w:fill="auto"/>
          </w:tcPr>
          <w:p w14:paraId="41A9C10A" w14:textId="56317E6B" w:rsidR="005E4F55" w:rsidRPr="00612689" w:rsidRDefault="005E4F55" w:rsidP="005E4F5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912" w:type="pct"/>
            <w:gridSpan w:val="2"/>
            <w:shd w:val="clear" w:color="auto" w:fill="auto"/>
          </w:tcPr>
          <w:p w14:paraId="1EB05EA5" w14:textId="6E6B0BA4" w:rsidR="005E4F55" w:rsidRPr="00E428AC" w:rsidRDefault="005E4F55" w:rsidP="005E4F55">
            <w:pPr>
              <w:rPr>
                <w:rFonts w:ascii="TH Sarabun New" w:hAnsi="TH Sarabun New" w:cs="TH Sarabun New"/>
                <w:i/>
                <w:iCs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-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 </w:t>
            </w:r>
            <w:r w:rsidRPr="00E428AC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>อาจารย์ประจำหลักสูตรมีคุณวุฒิปริญญาเอกหรือเทียบเท่า และมีผลงานตามเกณฑ์ ให้เป็นอาจารย์ที่ปรึกษาวิทยานิพนธ์</w:t>
            </w:r>
            <w:r w:rsidR="00BA0222" w:rsidRPr="00E428AC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>นักศึกษาปริญญา</w:t>
            </w:r>
            <w:r w:rsidRPr="00E428AC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>โทและเอก รวมได้ไม่เกิน 5 คน</w:t>
            </w:r>
            <w:r w:rsidR="00FE7066">
              <w:rPr>
                <w:rFonts w:ascii="TH Sarabun New" w:hAnsi="TH Sarabun New" w:cs="TH Sarabun New"/>
                <w:i/>
                <w:iCs/>
                <w:color w:val="215868" w:themeColor="accent5" w:themeShade="80"/>
                <w:sz w:val="28"/>
              </w:rPr>
              <w:t xml:space="preserve"> </w:t>
            </w:r>
            <w:r w:rsidRPr="00E428AC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>ต่อภาคการศึกษา</w:t>
            </w:r>
          </w:p>
          <w:p w14:paraId="6F2BB1D6" w14:textId="4DE32122" w:rsidR="005E4F55" w:rsidRPr="00E428AC" w:rsidRDefault="005E4F55" w:rsidP="005E4F55">
            <w:pPr>
              <w:rPr>
                <w:rFonts w:ascii="TH Sarabun New" w:hAnsi="TH Sarabun New" w:cs="TH Sarabun New"/>
                <w:i/>
                <w:iCs/>
                <w:color w:val="215868" w:themeColor="accent5" w:themeShade="80"/>
                <w:sz w:val="28"/>
              </w:rPr>
            </w:pPr>
            <w:r w:rsidRPr="00E428AC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>-</w:t>
            </w:r>
            <w:r w:rsidRPr="00E428AC">
              <w:rPr>
                <w:rFonts w:ascii="TH Sarabun New" w:hAnsi="TH Sarabun New" w:cs="TH Sarabun New"/>
                <w:i/>
                <w:iCs/>
                <w:color w:val="215868" w:themeColor="accent5" w:themeShade="80"/>
                <w:sz w:val="28"/>
              </w:rPr>
              <w:t xml:space="preserve"> </w:t>
            </w:r>
            <w:r w:rsidRPr="00E428AC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>กรณีอาจารย์ประจำหลักสูตรวุฒิปริญญาเอก และดำรงตำแหน่ง ผศ. ขึ้นไป หรือวุฒิปริญญาโท ดำรงตำแหน่ง รศ. ขึ้นไป ให้เป็นอาจารย์ที่ปรึกษาวิทยานิพนธ์ของ</w:t>
            </w:r>
            <w:r w:rsidR="00BA0222" w:rsidRPr="00E428AC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>นักศึกษาปริญญา</w:t>
            </w:r>
            <w:r w:rsidRPr="00E428AC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>โทและเอก รวมได้ไม่เกิน 10 คน</w:t>
            </w:r>
            <w:r w:rsidRPr="00E428AC">
              <w:rPr>
                <w:rFonts w:ascii="TH Sarabun New" w:hAnsi="TH Sarabun New" w:cs="TH Sarabun New"/>
                <w:i/>
                <w:iCs/>
                <w:color w:val="215868" w:themeColor="accent5" w:themeShade="80"/>
                <w:sz w:val="28"/>
              </w:rPr>
              <w:t xml:space="preserve"> </w:t>
            </w:r>
            <w:r w:rsidRPr="00E428AC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>ต่อภาคการศึกษา</w:t>
            </w:r>
          </w:p>
          <w:p w14:paraId="729882E2" w14:textId="21269B20" w:rsidR="005E4F55" w:rsidRPr="00E428AC" w:rsidRDefault="005E4F55" w:rsidP="005E4F55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>-</w:t>
            </w:r>
            <w:r w:rsidRPr="00E428AC">
              <w:rPr>
                <w:rFonts w:ascii="TH Sarabun New" w:hAnsi="TH Sarabun New" w:cs="TH Sarabun New"/>
                <w:i/>
                <w:iCs/>
                <w:color w:val="215868" w:themeColor="accent5" w:themeShade="80"/>
                <w:sz w:val="28"/>
              </w:rPr>
              <w:t xml:space="preserve"> </w:t>
            </w:r>
            <w:r w:rsidRPr="00E428AC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>กรณีอาจารย์ประจำหลักสูตรวุฒิปริญญาเอก และดำรงตำแหน่ง ศ. ให้เป็นอาจารย์ที่ปรึกษาวิทยานิพนธ์ของ</w:t>
            </w:r>
            <w:r w:rsidR="00BA0222" w:rsidRPr="00E428AC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>นักศึกษาปริญญา</w:t>
            </w:r>
            <w:r w:rsidRPr="00E428AC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 xml:space="preserve"> โทและเอก รวมได้ไม่เกิน 15 คนต่อภาคการศึกษา หากมีความจำเป็นต้องดูแล</w:t>
            </w:r>
            <w:r w:rsidR="00BA0222" w:rsidRPr="00E428AC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>นักศึกษา</w:t>
            </w:r>
            <w:r w:rsidRPr="00E428AC">
              <w:rPr>
                <w:rFonts w:ascii="TH Sarabun New" w:hAnsi="TH Sarabun New" w:cs="TH Sarabun New" w:hint="cs"/>
                <w:i/>
                <w:iCs/>
                <w:color w:val="215868" w:themeColor="accent5" w:themeShade="80"/>
                <w:sz w:val="28"/>
                <w:cs/>
              </w:rPr>
              <w:t xml:space="preserve"> มากกว่า 15 คน ต้องขอความเห็นชอบจากคณะกรรมการการอุดมศึกษา</w:t>
            </w:r>
          </w:p>
        </w:tc>
        <w:tc>
          <w:tcPr>
            <w:tcW w:w="1307" w:type="pct"/>
            <w:shd w:val="clear" w:color="auto" w:fill="auto"/>
          </w:tcPr>
          <w:p w14:paraId="5FE20E69" w14:textId="77777777" w:rsidR="005E4F55" w:rsidRPr="00612689" w:rsidRDefault="005E4F55" w:rsidP="005E4F5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5E4F55" w:rsidRPr="00612689" w14:paraId="2CFC72DD" w14:textId="77777777" w:rsidTr="00CE52C2">
        <w:tc>
          <w:tcPr>
            <w:tcW w:w="781" w:type="pct"/>
            <w:shd w:val="clear" w:color="auto" w:fill="auto"/>
          </w:tcPr>
          <w:p w14:paraId="1B3E7C92" w14:textId="77777777" w:rsidR="005E4F55" w:rsidRPr="00612689" w:rsidRDefault="005E4F55" w:rsidP="005E4F55">
            <w:pPr>
              <w:rPr>
                <w:rFonts w:ascii="TH Sarabun New" w:hAnsi="TH Sarabun New" w:cs="TH Sarabun New"/>
                <w:sz w:val="28"/>
                <w:cs/>
              </w:rPr>
            </w:pPr>
            <w:r w:rsidRPr="00612689">
              <w:rPr>
                <w:rFonts w:ascii="TH Sarabun New" w:hAnsi="TH Sarabun New" w:cs="TH Sarabun New"/>
                <w:sz w:val="28"/>
                <w:cs/>
              </w:rPr>
              <w:t>10. อาจารย์ที่ปรึกษาวิทยานิพนธ์และการค้นคว้าอิสระในระดับบัณฑิตศึกษามีผลงานวิจัยอย่างต่อเนื่องและสม่ำเสมอ</w:t>
            </w:r>
          </w:p>
        </w:tc>
        <w:tc>
          <w:tcPr>
            <w:tcW w:w="1371" w:type="pct"/>
            <w:shd w:val="clear" w:color="auto" w:fill="auto"/>
          </w:tcPr>
          <w:p w14:paraId="473DA828" w14:textId="77777777" w:rsidR="005E4F55" w:rsidRPr="00E428AC" w:rsidRDefault="005E4F55" w:rsidP="005E4F55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3 รายการในรอบ 5 ปีย้อนหลัง โดยอย่างน้อย 1 รายการต้องเป็นผลงานวิจัย </w:t>
            </w:r>
          </w:p>
        </w:tc>
        <w:tc>
          <w:tcPr>
            <w:tcW w:w="1541" w:type="pct"/>
            <w:shd w:val="clear" w:color="auto" w:fill="auto"/>
          </w:tcPr>
          <w:p w14:paraId="2368EC70" w14:textId="77777777" w:rsidR="005E4F55" w:rsidRPr="00E428AC" w:rsidRDefault="005E4F55" w:rsidP="005E4F55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ลดำรงตำแหน่งทางวิชาการอย่างน้อย 3 รายการในรอบ 5 ปีย้อนหลัง โดยอย่างน้อย 1 รายการต้องเป็นผลงานวิจัย </w:t>
            </w:r>
          </w:p>
        </w:tc>
        <w:tc>
          <w:tcPr>
            <w:tcW w:w="1307" w:type="pct"/>
            <w:shd w:val="clear" w:color="auto" w:fill="auto"/>
          </w:tcPr>
          <w:p w14:paraId="0B43395E" w14:textId="77777777" w:rsidR="005E4F55" w:rsidRPr="00612689" w:rsidRDefault="005E4F55" w:rsidP="005E4F5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5E4F55" w:rsidRPr="00612689" w14:paraId="3A23A6D2" w14:textId="77777777" w:rsidTr="00CE52C2">
        <w:tc>
          <w:tcPr>
            <w:tcW w:w="781" w:type="pct"/>
            <w:shd w:val="clear" w:color="auto" w:fill="auto"/>
          </w:tcPr>
          <w:p w14:paraId="141A442A" w14:textId="77777777" w:rsidR="00BA0222" w:rsidRDefault="005E4F55" w:rsidP="005E4F55">
            <w:pPr>
              <w:rPr>
                <w:rFonts w:ascii="TH Sarabun New" w:hAnsi="TH Sarabun New" w:cs="TH Sarabun New"/>
                <w:sz w:val="28"/>
              </w:rPr>
            </w:pPr>
            <w:r w:rsidRPr="00612689">
              <w:rPr>
                <w:rFonts w:ascii="TH Sarabun New" w:hAnsi="TH Sarabun New" w:cs="TH Sarabun New"/>
                <w:sz w:val="28"/>
                <w:cs/>
              </w:rPr>
              <w:t>11. การปรับปรุงหลักสูตร</w:t>
            </w:r>
          </w:p>
          <w:p w14:paraId="6BCF4619" w14:textId="763CC338" w:rsidR="005E4F55" w:rsidRPr="00612689" w:rsidRDefault="005E4F55" w:rsidP="005E4F55">
            <w:pPr>
              <w:rPr>
                <w:rFonts w:ascii="TH Sarabun New" w:hAnsi="TH Sarabun New" w:cs="TH Sarabun New"/>
                <w:sz w:val="28"/>
                <w:cs/>
              </w:rPr>
            </w:pPr>
            <w:r w:rsidRPr="00612689">
              <w:rPr>
                <w:rFonts w:ascii="TH Sarabun New" w:hAnsi="TH Sarabun New" w:cs="TH Sarabun New"/>
                <w:sz w:val="28"/>
                <w:cs/>
              </w:rPr>
              <w:t>ตามรอบระยะเวลาที่กำหนด</w:t>
            </w:r>
          </w:p>
        </w:tc>
        <w:tc>
          <w:tcPr>
            <w:tcW w:w="1371" w:type="pct"/>
            <w:shd w:val="clear" w:color="auto" w:fill="auto"/>
          </w:tcPr>
          <w:p w14:paraId="09C127AB" w14:textId="77777777" w:rsidR="005E4F55" w:rsidRPr="00E428AC" w:rsidRDefault="005E4F55" w:rsidP="005E4F55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ตามรอบระยะเวลาของหลักสูตรหรือทุกรอบ 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 xml:space="preserve">5 ปี </w:t>
            </w:r>
          </w:p>
        </w:tc>
        <w:tc>
          <w:tcPr>
            <w:tcW w:w="1541" w:type="pct"/>
            <w:shd w:val="clear" w:color="auto" w:fill="auto"/>
          </w:tcPr>
          <w:p w14:paraId="521B84E4" w14:textId="77777777" w:rsidR="005E4F55" w:rsidRPr="00E428AC" w:rsidRDefault="005E4F55" w:rsidP="005E4F55">
            <w:pPr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</w:pPr>
            <w:r w:rsidRPr="00E428AC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ตามรอบระยะเวลาของหลักสูตรหรือทุกรอบ </w:t>
            </w:r>
            <w:r w:rsidRPr="00E428AC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 xml:space="preserve">5 ปี </w:t>
            </w:r>
          </w:p>
        </w:tc>
        <w:tc>
          <w:tcPr>
            <w:tcW w:w="1307" w:type="pct"/>
            <w:shd w:val="clear" w:color="auto" w:fill="auto"/>
          </w:tcPr>
          <w:p w14:paraId="04C5FA65" w14:textId="77777777" w:rsidR="005E4F55" w:rsidRPr="00612689" w:rsidRDefault="005E4F55" w:rsidP="005E4F5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4CD2E1AA" w14:textId="77777777" w:rsidR="00023C29" w:rsidRPr="00BF2BEA" w:rsidRDefault="00023C29" w:rsidP="00023C29">
      <w:pPr>
        <w:rPr>
          <w:rFonts w:ascii="TH Sarabun New" w:hAnsi="TH Sarabun New" w:cs="TH Sarabun New"/>
          <w:sz w:val="20"/>
          <w:szCs w:val="20"/>
          <w:highlight w:val="yellow"/>
        </w:rPr>
      </w:pPr>
    </w:p>
    <w:p w14:paraId="71FA988D" w14:textId="39BC0963" w:rsidR="00023C29" w:rsidRDefault="00023C29" w:rsidP="00023C29">
      <w:pPr>
        <w:rPr>
          <w:rFonts w:ascii="TH Sarabun New" w:hAnsi="TH Sarabun New" w:cs="TH Sarabun New"/>
          <w:sz w:val="28"/>
        </w:rPr>
      </w:pPr>
      <w:r w:rsidRPr="00BA0222">
        <w:rPr>
          <w:rFonts w:ascii="TH Sarabun New" w:hAnsi="TH Sarabun New" w:cs="TH Sarabun New"/>
          <w:sz w:val="28"/>
          <w:cs/>
        </w:rPr>
        <w:t xml:space="preserve">หมายเหตุ : </w:t>
      </w:r>
      <w:r w:rsidRPr="00BA0222">
        <w:rPr>
          <w:rFonts w:ascii="TH Sarabun New" w:hAnsi="TH Sarabun New" w:cs="TH Sarabun New" w:hint="cs"/>
          <w:sz w:val="28"/>
          <w:cs/>
        </w:rPr>
        <w:t xml:space="preserve">ผลการดำเนินการ อ้างอิงเอกสารประกอบเช่น </w:t>
      </w:r>
      <w:proofErr w:type="spellStart"/>
      <w:r w:rsidRPr="00BA0222">
        <w:rPr>
          <w:rFonts w:ascii="TH Sarabun New" w:hAnsi="TH Sarabun New" w:cs="TH Sarabun New" w:hint="cs"/>
          <w:sz w:val="28"/>
          <w:cs/>
        </w:rPr>
        <w:t>มคอ</w:t>
      </w:r>
      <w:proofErr w:type="spellEnd"/>
      <w:r w:rsidRPr="00BA0222">
        <w:rPr>
          <w:rFonts w:ascii="TH Sarabun New" w:hAnsi="TH Sarabun New" w:cs="TH Sarabun New" w:hint="cs"/>
          <w:sz w:val="28"/>
          <w:cs/>
        </w:rPr>
        <w:t>.</w:t>
      </w:r>
      <w:r w:rsidR="00FE7066">
        <w:rPr>
          <w:rFonts w:ascii="TH Sarabun New" w:hAnsi="TH Sarabun New" w:cs="TH Sarabun New"/>
          <w:sz w:val="28"/>
        </w:rPr>
        <w:t xml:space="preserve"> </w:t>
      </w:r>
      <w:r w:rsidRPr="00BA0222">
        <w:rPr>
          <w:rFonts w:ascii="TH Sarabun New" w:hAnsi="TH Sarabun New" w:cs="TH Sarabun New" w:hint="cs"/>
          <w:sz w:val="28"/>
          <w:cs/>
        </w:rPr>
        <w:t>ต่าง ๆ ได้</w:t>
      </w:r>
    </w:p>
    <w:p w14:paraId="700D9FD5" w14:textId="77777777" w:rsidR="00BA0222" w:rsidRPr="00BA0222" w:rsidRDefault="00BA0222" w:rsidP="00023C29">
      <w:pPr>
        <w:rPr>
          <w:rFonts w:ascii="TH Sarabun New" w:hAnsi="TH Sarabun New" w:cs="TH Sarabun New"/>
          <w:sz w:val="28"/>
        </w:rPr>
      </w:pPr>
    </w:p>
    <w:p w14:paraId="09C6B293" w14:textId="559617B7" w:rsidR="00BA0222" w:rsidRPr="00E428AC" w:rsidRDefault="00BA0222" w:rsidP="00023C29">
      <w:pPr>
        <w:rPr>
          <w:rFonts w:ascii="TH Sarabun New" w:hAnsi="TH Sarabun New" w:cs="TH Sarabun New"/>
          <w:strike/>
          <w:cs/>
        </w:rPr>
        <w:sectPr w:rsidR="00BA0222" w:rsidRPr="00E428AC" w:rsidSect="004036B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E428AC">
        <w:rPr>
          <w:rFonts w:ascii="TH Sarabun New" w:hAnsi="TH Sarabun New" w:cs="TH Sarabun New" w:hint="cs"/>
          <w:cs/>
        </w:rPr>
        <w:t xml:space="preserve">ในปีการศึกษา 2557 คณะกรรมการประกันคุณภาพภายในระดับอุดมศึกษา ในการประชุมครั้งที่ 7/2558 เมื่อวันที่ 24 สิงหาคม 2558 มีมติให้งดใช้เกณฑ์ข้อ </w:t>
      </w:r>
      <w:r w:rsidRPr="00E428AC">
        <w:rPr>
          <w:rFonts w:ascii="TH Sarabun New" w:hAnsi="TH Sarabun New" w:cs="TH Sarabun New"/>
        </w:rPr>
        <w:t>12</w:t>
      </w:r>
      <w:r w:rsidRPr="00E428AC">
        <w:rPr>
          <w:rFonts w:ascii="TH Sarabun New" w:hAnsi="TH Sarabun New" w:cs="TH Sarabun New" w:hint="cs"/>
          <w:cs/>
        </w:rPr>
        <w:t xml:space="preserve"> </w:t>
      </w:r>
      <w:r w:rsidR="00E428AC" w:rsidRPr="0008256A">
        <w:rPr>
          <w:rFonts w:ascii="TH Sarabun New" w:hAnsi="TH Sarabun New" w:cs="TH Sarabun New"/>
          <w:color w:val="000000"/>
          <w:shd w:val="clear" w:color="auto" w:fill="FFFFFF"/>
          <w:cs/>
        </w:rPr>
        <w:t>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)</w:t>
      </w:r>
      <w:r w:rsidR="00E428AC">
        <w:rPr>
          <w:rFonts w:ascii="TH Sarabun New" w:hAnsi="TH Sarabun New" w:cs="TH Sarabun New"/>
          <w:strike/>
        </w:rPr>
        <w:t xml:space="preserve"> </w:t>
      </w:r>
      <w:r w:rsidRPr="00E428AC">
        <w:rPr>
          <w:rFonts w:ascii="TH Sarabun New" w:hAnsi="TH Sarabun New" w:cs="TH Sarabun New" w:hint="cs"/>
          <w:cs/>
        </w:rPr>
        <w:t>เนื่องจากคณะกรรมการอยู่ระหว่างการพิจารณาปรับปรุงรายละเอียดตัวบ่งชี้ผลการดำเนินการ</w:t>
      </w:r>
    </w:p>
    <w:p w14:paraId="6FC233FB" w14:textId="5852F88E" w:rsidR="00CD6893" w:rsidRPr="00CD6893" w:rsidRDefault="00CD6893" w:rsidP="00CD689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1" w:name="_Hlk42690367"/>
      <w:bookmarkStart w:id="2" w:name="_Hlk42690172"/>
      <w:bookmarkStart w:id="3" w:name="_Hlk42690277"/>
      <w:bookmarkStart w:id="4" w:name="_Hlk42690021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สรุป</w:t>
      </w:r>
      <w:r w:rsidRPr="00FB295A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ของหลักสูตร</w:t>
      </w:r>
    </w:p>
    <w:p w14:paraId="08511375" w14:textId="0B3461DD" w:rsidR="00CD6893" w:rsidRPr="00FB295A" w:rsidRDefault="00CD6893" w:rsidP="00CD6893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7"/>
        <w:gridCol w:w="726"/>
        <w:gridCol w:w="728"/>
        <w:gridCol w:w="730"/>
        <w:gridCol w:w="726"/>
        <w:gridCol w:w="726"/>
        <w:gridCol w:w="726"/>
      </w:tblGrid>
      <w:tr w:rsidR="00CD6893" w:rsidRPr="008E29EE" w14:paraId="001D9A30" w14:textId="77777777" w:rsidTr="00CD6893">
        <w:trPr>
          <w:trHeight w:val="423"/>
          <w:tblHeader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296418F1" w14:textId="02164C76" w:rsidR="00CD6893" w:rsidRPr="008E29EE" w:rsidRDefault="00CD6893" w:rsidP="004036BB">
            <w:pPr>
              <w:ind w:left="594" w:hanging="594"/>
              <w:rPr>
                <w:rFonts w:ascii="TH Sarabun New" w:hAnsi="TH Sarabun New" w:cs="TH Sarabun New"/>
                <w:sz w:val="28"/>
                <w:cs/>
              </w:rPr>
            </w:pPr>
            <w:r w:rsidRPr="008E29EE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ชื่อหลักสูตร </w:t>
            </w:r>
            <w:r w:rsidRPr="008E29EE">
              <w:rPr>
                <w:rFonts w:ascii="TH Sarabun New" w:hAnsi="TH Sarabun New" w:cs="TH Sarabun New"/>
                <w:sz w:val="28"/>
                <w:szCs w:val="28"/>
              </w:rPr>
              <w:t>………………………………………………………………………………………</w:t>
            </w:r>
          </w:p>
        </w:tc>
      </w:tr>
      <w:tr w:rsidR="00CD6893" w:rsidRPr="008E29EE" w14:paraId="56FB3112" w14:textId="77777777" w:rsidTr="004036BB">
        <w:trPr>
          <w:trHeight w:val="360"/>
          <w:tblHeader/>
        </w:trPr>
        <w:tc>
          <w:tcPr>
            <w:tcW w:w="2735" w:type="pct"/>
          </w:tcPr>
          <w:p w14:paraId="0AB0E59A" w14:textId="77777777" w:rsidR="00CD6893" w:rsidRPr="008E29EE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34" w:type="pct"/>
            <w:gridSpan w:val="3"/>
          </w:tcPr>
          <w:p w14:paraId="3F650755" w14:textId="77777777" w:rsidR="00CD6893" w:rsidRPr="008E29EE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E29EE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ประเมินตนเอง</w:t>
            </w:r>
          </w:p>
        </w:tc>
        <w:tc>
          <w:tcPr>
            <w:tcW w:w="1131" w:type="pct"/>
            <w:gridSpan w:val="3"/>
          </w:tcPr>
          <w:p w14:paraId="21D72D8D" w14:textId="77777777" w:rsidR="00CD6893" w:rsidRPr="008E29EE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E29EE">
              <w:rPr>
                <w:rFonts w:ascii="TH Sarabun New" w:hAnsi="TH Sarabun New" w:cs="TH Sarabun New"/>
                <w:sz w:val="28"/>
                <w:szCs w:val="28"/>
                <w:cs/>
              </w:rPr>
              <w:t>คณะกรรมการ</w:t>
            </w:r>
          </w:p>
        </w:tc>
      </w:tr>
      <w:tr w:rsidR="00CD6893" w:rsidRPr="008E29EE" w14:paraId="79ED74B6" w14:textId="77777777" w:rsidTr="004036BB">
        <w:trPr>
          <w:trHeight w:val="360"/>
          <w:tblHeader/>
        </w:trPr>
        <w:tc>
          <w:tcPr>
            <w:tcW w:w="2735" w:type="pct"/>
          </w:tcPr>
          <w:p w14:paraId="7D9657E0" w14:textId="77777777" w:rsidR="00CD6893" w:rsidRPr="008E29EE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/>
                <w:sz w:val="28"/>
                <w:szCs w:val="28"/>
                <w:cs/>
              </w:rPr>
              <w:t>เกณฑ์การประเมิน</w:t>
            </w:r>
          </w:p>
        </w:tc>
        <w:tc>
          <w:tcPr>
            <w:tcW w:w="377" w:type="pct"/>
          </w:tcPr>
          <w:p w14:paraId="0BB63280" w14:textId="77777777" w:rsidR="00CD6893" w:rsidRPr="008E29EE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/>
                <w:sz w:val="28"/>
                <w:szCs w:val="28"/>
                <w:cs/>
              </w:rPr>
              <w:t>ตรี</w:t>
            </w:r>
          </w:p>
        </w:tc>
        <w:tc>
          <w:tcPr>
            <w:tcW w:w="378" w:type="pct"/>
          </w:tcPr>
          <w:p w14:paraId="67BC115E" w14:textId="77777777" w:rsidR="00CD6893" w:rsidRPr="008E29EE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/>
                <w:sz w:val="28"/>
                <w:szCs w:val="28"/>
                <w:cs/>
              </w:rPr>
              <w:t>โท</w:t>
            </w:r>
          </w:p>
        </w:tc>
        <w:tc>
          <w:tcPr>
            <w:tcW w:w="379" w:type="pct"/>
          </w:tcPr>
          <w:p w14:paraId="34F33E2F" w14:textId="77777777" w:rsidR="00CD6893" w:rsidRPr="008E29EE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/>
                <w:sz w:val="28"/>
                <w:szCs w:val="28"/>
                <w:cs/>
              </w:rPr>
              <w:t>เอก</w:t>
            </w:r>
          </w:p>
        </w:tc>
        <w:tc>
          <w:tcPr>
            <w:tcW w:w="377" w:type="pct"/>
          </w:tcPr>
          <w:p w14:paraId="72A54E4A" w14:textId="77777777" w:rsidR="00CD6893" w:rsidRPr="008E29EE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/>
                <w:sz w:val="28"/>
                <w:szCs w:val="28"/>
                <w:cs/>
              </w:rPr>
              <w:t>ตรี</w:t>
            </w:r>
          </w:p>
        </w:tc>
        <w:tc>
          <w:tcPr>
            <w:tcW w:w="377" w:type="pct"/>
          </w:tcPr>
          <w:p w14:paraId="4AB95615" w14:textId="77777777" w:rsidR="00CD6893" w:rsidRPr="008E29EE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/>
                <w:sz w:val="28"/>
                <w:szCs w:val="28"/>
                <w:cs/>
              </w:rPr>
              <w:t>โท</w:t>
            </w:r>
          </w:p>
        </w:tc>
        <w:tc>
          <w:tcPr>
            <w:tcW w:w="377" w:type="pct"/>
          </w:tcPr>
          <w:p w14:paraId="43283E5E" w14:textId="77777777" w:rsidR="00CD6893" w:rsidRPr="008E29EE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/>
                <w:sz w:val="28"/>
                <w:szCs w:val="28"/>
                <w:cs/>
              </w:rPr>
              <w:t>เอก</w:t>
            </w:r>
          </w:p>
        </w:tc>
      </w:tr>
      <w:tr w:rsidR="00CD6893" w:rsidRPr="00CD6893" w14:paraId="7CCDEE20" w14:textId="77777777" w:rsidTr="004036BB">
        <w:trPr>
          <w:trHeight w:val="20"/>
        </w:trPr>
        <w:tc>
          <w:tcPr>
            <w:tcW w:w="2735" w:type="pct"/>
          </w:tcPr>
          <w:p w14:paraId="25A35EC8" w14:textId="77777777" w:rsidR="00CD6893" w:rsidRPr="00CD6893" w:rsidRDefault="00CD6893" w:rsidP="004036B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D6893">
              <w:rPr>
                <w:rFonts w:ascii="TH Sarabun New" w:hAnsi="TH Sarabun New" w:cs="TH Sarabun New"/>
                <w:sz w:val="28"/>
                <w:szCs w:val="28"/>
                <w:cs/>
              </w:rPr>
              <w:t>1. จำนวนอาจารย์ประจำหลักสูตร</w:t>
            </w:r>
          </w:p>
        </w:tc>
        <w:tc>
          <w:tcPr>
            <w:tcW w:w="377" w:type="pct"/>
            <w:vAlign w:val="center"/>
          </w:tcPr>
          <w:p w14:paraId="0777F175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8" w:type="pct"/>
            <w:vAlign w:val="center"/>
          </w:tcPr>
          <w:p w14:paraId="1F76BDF8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296289DE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444FDB05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469232B2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71AFB55F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D6893" w:rsidRPr="00CD6893" w14:paraId="04D4BA01" w14:textId="77777777" w:rsidTr="004036BB">
        <w:trPr>
          <w:trHeight w:val="57"/>
        </w:trPr>
        <w:tc>
          <w:tcPr>
            <w:tcW w:w="2735" w:type="pct"/>
          </w:tcPr>
          <w:p w14:paraId="03354222" w14:textId="77777777" w:rsidR="00CD6893" w:rsidRPr="00CD6893" w:rsidRDefault="00CD6893" w:rsidP="004036BB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D6893">
              <w:rPr>
                <w:rFonts w:ascii="TH Sarabun New" w:hAnsi="TH Sarabun New" w:cs="TH Sarabun New"/>
                <w:sz w:val="28"/>
                <w:szCs w:val="28"/>
                <w:cs/>
              </w:rPr>
              <w:t>2. คุณสมบัติของอาจารย์ประจำหลักสูตร</w:t>
            </w:r>
          </w:p>
        </w:tc>
        <w:tc>
          <w:tcPr>
            <w:tcW w:w="377" w:type="pct"/>
            <w:vAlign w:val="center"/>
          </w:tcPr>
          <w:p w14:paraId="2D36B33F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8" w:type="pct"/>
            <w:vAlign w:val="center"/>
          </w:tcPr>
          <w:p w14:paraId="268747C4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2ED8E672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520D7EC0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6AC475B2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0DE427BA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D6893" w:rsidRPr="00CD6893" w14:paraId="29CDEB09" w14:textId="77777777" w:rsidTr="004036BB">
        <w:trPr>
          <w:trHeight w:val="57"/>
        </w:trPr>
        <w:tc>
          <w:tcPr>
            <w:tcW w:w="2735" w:type="pct"/>
          </w:tcPr>
          <w:p w14:paraId="6FF06B03" w14:textId="77777777" w:rsidR="00CD6893" w:rsidRPr="00CD6893" w:rsidRDefault="00CD6893" w:rsidP="004036B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D6893">
              <w:rPr>
                <w:rFonts w:ascii="TH Sarabun New" w:hAnsi="TH Sarabun New" w:cs="TH Sarabun New"/>
                <w:sz w:val="28"/>
                <w:szCs w:val="28"/>
                <w:cs/>
              </w:rPr>
              <w:t>3. คุณสมบัติของอาจารย์ผู้รับผิดชอบหลักสูตร</w:t>
            </w:r>
          </w:p>
        </w:tc>
        <w:tc>
          <w:tcPr>
            <w:tcW w:w="377" w:type="pct"/>
            <w:vAlign w:val="center"/>
          </w:tcPr>
          <w:p w14:paraId="75464A32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8" w:type="pct"/>
            <w:vAlign w:val="center"/>
          </w:tcPr>
          <w:p w14:paraId="249966F6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2C0FBC84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72BFE2ED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4671892C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0CA82631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D6893" w:rsidRPr="00CD6893" w14:paraId="1889CFE8" w14:textId="77777777" w:rsidTr="004036BB">
        <w:trPr>
          <w:trHeight w:val="57"/>
        </w:trPr>
        <w:tc>
          <w:tcPr>
            <w:tcW w:w="2735" w:type="pct"/>
          </w:tcPr>
          <w:p w14:paraId="5BBE8BD0" w14:textId="77777777" w:rsidR="00CD6893" w:rsidRPr="00CD6893" w:rsidRDefault="00CD6893" w:rsidP="004036B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D6893">
              <w:rPr>
                <w:rFonts w:ascii="TH Sarabun New" w:hAnsi="TH Sarabun New" w:cs="TH Sarabun New"/>
                <w:sz w:val="28"/>
                <w:szCs w:val="28"/>
                <w:cs/>
              </w:rPr>
              <w:t>4. คุณสมบัติของอาจารย์ผู้สอน</w:t>
            </w:r>
          </w:p>
        </w:tc>
        <w:tc>
          <w:tcPr>
            <w:tcW w:w="377" w:type="pct"/>
            <w:vAlign w:val="center"/>
          </w:tcPr>
          <w:p w14:paraId="380698B5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8" w:type="pct"/>
            <w:vAlign w:val="center"/>
          </w:tcPr>
          <w:p w14:paraId="701D320A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2B15A51E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786C308F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698FD4C9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4DE30028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D6893" w:rsidRPr="00CD6893" w14:paraId="2AF26863" w14:textId="77777777" w:rsidTr="004036BB">
        <w:trPr>
          <w:trHeight w:val="57"/>
        </w:trPr>
        <w:tc>
          <w:tcPr>
            <w:tcW w:w="2735" w:type="pct"/>
          </w:tcPr>
          <w:p w14:paraId="6FD544FC" w14:textId="77777777" w:rsidR="00FE7066" w:rsidRDefault="00CD6893" w:rsidP="004036B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D6893">
              <w:rPr>
                <w:rFonts w:ascii="TH Sarabun New" w:hAnsi="TH Sarabun New" w:cs="TH Sarabun New"/>
                <w:sz w:val="28"/>
                <w:szCs w:val="28"/>
                <w:cs/>
              </w:rPr>
              <w:t>5. คุณสมบัติของอาจารย์ที่ปรึกษาวิทยานิพนธ์หลัก</w:t>
            </w:r>
          </w:p>
          <w:p w14:paraId="79F9B4CB" w14:textId="7DC0FDCB" w:rsidR="00CD6893" w:rsidRPr="00CD6893" w:rsidRDefault="00CD6893" w:rsidP="004036B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D6893">
              <w:rPr>
                <w:rFonts w:ascii="TH Sarabun New" w:hAnsi="TH Sarabun New" w:cs="TH Sarabun New"/>
                <w:sz w:val="28"/>
                <w:szCs w:val="28"/>
                <w:cs/>
              </w:rPr>
              <w:t>และอาจารย์ที่ปรึกษาการค้นคว้าอิสระ</w:t>
            </w: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14:paraId="7B99D4D1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8" w:type="pct"/>
            <w:vAlign w:val="center"/>
          </w:tcPr>
          <w:p w14:paraId="5786468B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554D1CA2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14:paraId="0A506066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488EF1F6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2EE53A18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D6893" w:rsidRPr="00CD6893" w14:paraId="2EAE4660" w14:textId="77777777" w:rsidTr="004036BB">
        <w:trPr>
          <w:trHeight w:val="57"/>
        </w:trPr>
        <w:tc>
          <w:tcPr>
            <w:tcW w:w="2735" w:type="pct"/>
          </w:tcPr>
          <w:p w14:paraId="309B6440" w14:textId="77777777" w:rsidR="00CD6893" w:rsidRPr="00CD6893" w:rsidRDefault="00CD6893" w:rsidP="004036B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D6893">
              <w:rPr>
                <w:rFonts w:ascii="TH Sarabun New" w:hAnsi="TH Sarabun New" w:cs="TH Sarabun New"/>
                <w:sz w:val="28"/>
                <w:szCs w:val="28"/>
                <w:cs/>
              </w:rPr>
              <w:t>6. คุณสมบัติของอาจารย์ที่ปรึกษาวิทยานิพนธ์ร่วม (ถ้ามี)</w:t>
            </w: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14:paraId="5461AD43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8" w:type="pct"/>
            <w:vAlign w:val="center"/>
          </w:tcPr>
          <w:p w14:paraId="4240BE27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48CBBDB4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14:paraId="4B396C92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7506F022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2637330D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D6893" w:rsidRPr="00CD6893" w14:paraId="65C7188C" w14:textId="77777777" w:rsidTr="004036BB">
        <w:trPr>
          <w:trHeight w:val="57"/>
        </w:trPr>
        <w:tc>
          <w:tcPr>
            <w:tcW w:w="2735" w:type="pct"/>
          </w:tcPr>
          <w:p w14:paraId="6ECEA3BE" w14:textId="77777777" w:rsidR="00CD6893" w:rsidRPr="00CD6893" w:rsidRDefault="00CD6893" w:rsidP="004036BB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D6893">
              <w:rPr>
                <w:rFonts w:ascii="TH Sarabun New" w:hAnsi="TH Sarabun New" w:cs="TH Sarabun New"/>
                <w:sz w:val="28"/>
                <w:szCs w:val="28"/>
                <w:cs/>
              </w:rPr>
              <w:t>7. คุณสมบัติของอาจารย์ผู้สอบวิทยานิพนธ์</w:t>
            </w: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14:paraId="086CAC2F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8" w:type="pct"/>
            <w:vAlign w:val="center"/>
          </w:tcPr>
          <w:p w14:paraId="4C1639CD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0BB44631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14:paraId="1DF57BAD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6D966653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3DE06D1F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D6893" w:rsidRPr="00CD6893" w14:paraId="05D11F83" w14:textId="77777777" w:rsidTr="004036BB">
        <w:trPr>
          <w:trHeight w:val="57"/>
        </w:trPr>
        <w:tc>
          <w:tcPr>
            <w:tcW w:w="2735" w:type="pct"/>
          </w:tcPr>
          <w:p w14:paraId="2205AE58" w14:textId="77777777" w:rsidR="00CD6893" w:rsidRPr="00CD6893" w:rsidRDefault="00CD6893" w:rsidP="004036BB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D6893">
              <w:rPr>
                <w:rFonts w:ascii="TH Sarabun New" w:hAnsi="TH Sarabun New" w:cs="TH Sarabun New"/>
                <w:sz w:val="28"/>
                <w:szCs w:val="28"/>
                <w:cs/>
              </w:rPr>
              <w:t>8. การตีพิมพ์เผยแพร่ผลงานของผู้สำเร็จการศึกษา</w:t>
            </w: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14:paraId="4EFE26A2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8" w:type="pct"/>
            <w:vAlign w:val="center"/>
          </w:tcPr>
          <w:p w14:paraId="071CE554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7A967E23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14:paraId="7A71EE83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7FD803B5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1D133B28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D6893" w:rsidRPr="00CD6893" w14:paraId="5ADA42B9" w14:textId="77777777" w:rsidTr="004036BB">
        <w:trPr>
          <w:trHeight w:val="57"/>
        </w:trPr>
        <w:tc>
          <w:tcPr>
            <w:tcW w:w="2735" w:type="pct"/>
          </w:tcPr>
          <w:p w14:paraId="03C84BC7" w14:textId="77777777" w:rsidR="00FE7066" w:rsidRDefault="00CD6893" w:rsidP="004036B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D6893">
              <w:rPr>
                <w:rFonts w:ascii="TH Sarabun New" w:hAnsi="TH Sarabun New" w:cs="TH Sarabun New"/>
                <w:sz w:val="28"/>
                <w:szCs w:val="28"/>
                <w:cs/>
              </w:rPr>
              <w:t>9. ภาระงานอาจารย์ที่ปรึกษาวิทยานิพนธ์และการค้นคว้าอิสระ</w:t>
            </w:r>
          </w:p>
          <w:p w14:paraId="42B29DFC" w14:textId="63C47BA5" w:rsidR="00CD6893" w:rsidRPr="00CD6893" w:rsidRDefault="00CD6893" w:rsidP="004036BB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D6893">
              <w:rPr>
                <w:rFonts w:ascii="TH Sarabun New" w:hAnsi="TH Sarabun New" w:cs="TH Sarabun New"/>
                <w:sz w:val="28"/>
                <w:szCs w:val="28"/>
                <w:cs/>
              </w:rPr>
              <w:t>ในระดับบัณฑิตศึกษา</w:t>
            </w: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14:paraId="5963ABA1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8" w:type="pct"/>
            <w:vAlign w:val="center"/>
          </w:tcPr>
          <w:p w14:paraId="5FBC2C95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51073BF3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14:paraId="1D93C1BB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487BDE5A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530DFE1B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D6893" w:rsidRPr="00CD6893" w14:paraId="2F7107D6" w14:textId="77777777" w:rsidTr="004036BB">
        <w:trPr>
          <w:trHeight w:val="57"/>
        </w:trPr>
        <w:tc>
          <w:tcPr>
            <w:tcW w:w="2735" w:type="pct"/>
          </w:tcPr>
          <w:p w14:paraId="139846CA" w14:textId="77777777" w:rsidR="00FE7066" w:rsidRDefault="00CD6893" w:rsidP="004036B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CD6893">
              <w:rPr>
                <w:rFonts w:ascii="TH Sarabun New" w:hAnsi="TH Sarabun New" w:cs="TH Sarabun New"/>
                <w:sz w:val="28"/>
                <w:szCs w:val="28"/>
                <w:cs/>
              </w:rPr>
              <w:t>10. อาจารย์ที่ปรึกษาวิทยานิพนธ์และการค้นคว้าอิสระ</w:t>
            </w:r>
          </w:p>
          <w:p w14:paraId="023EA926" w14:textId="360FB4CF" w:rsidR="00CD6893" w:rsidRPr="00CD6893" w:rsidRDefault="00CD6893" w:rsidP="004036BB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D6893">
              <w:rPr>
                <w:rFonts w:ascii="TH Sarabun New" w:hAnsi="TH Sarabun New" w:cs="TH Sarabun New"/>
                <w:sz w:val="28"/>
                <w:szCs w:val="28"/>
                <w:cs/>
              </w:rPr>
              <w:t>ในระดับบัณฑิตศึกษา มีผลงานวิจัยอย่างต่อเนื่องสม่ำเสมอ</w:t>
            </w: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14:paraId="38EBC689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8" w:type="pct"/>
            <w:vAlign w:val="center"/>
          </w:tcPr>
          <w:p w14:paraId="482C444C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6544EFDF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14:paraId="20B33D2B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173E5777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4DAE3696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D6893" w:rsidRPr="00CD6893" w14:paraId="71D62443" w14:textId="77777777" w:rsidTr="004036BB">
        <w:trPr>
          <w:trHeight w:val="57"/>
        </w:trPr>
        <w:tc>
          <w:tcPr>
            <w:tcW w:w="2735" w:type="pct"/>
          </w:tcPr>
          <w:p w14:paraId="1E467370" w14:textId="77777777" w:rsidR="00CD6893" w:rsidRPr="00CD6893" w:rsidRDefault="00CD6893" w:rsidP="004036BB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D6893">
              <w:rPr>
                <w:rFonts w:ascii="TH Sarabun New" w:hAnsi="TH Sarabun New" w:cs="TH Sarabun New"/>
                <w:sz w:val="28"/>
                <w:szCs w:val="28"/>
                <w:cs/>
              </w:rPr>
              <w:t>11. การปรับปรุงหลักสูตรตามรอบระยะเวลาที่กำหนด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FC7493C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8" w:type="pct"/>
            <w:vAlign w:val="center"/>
          </w:tcPr>
          <w:p w14:paraId="6B514974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14:paraId="287BCBFF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304DBBFF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3131EE9E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77" w:type="pct"/>
          </w:tcPr>
          <w:p w14:paraId="639BFA17" w14:textId="77777777" w:rsidR="00CD6893" w:rsidRPr="00CD6893" w:rsidRDefault="00CD6893" w:rsidP="004036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26A3A268" w14:textId="77777777" w:rsidR="008E29EE" w:rsidRDefault="008E29EE" w:rsidP="00CD6893">
      <w:pPr>
        <w:rPr>
          <w:rFonts w:ascii="TH Sarabun New" w:hAnsi="TH Sarabun New" w:cs="TH Sarabun New"/>
          <w:b/>
          <w:bCs/>
          <w:sz w:val="28"/>
          <w:szCs w:val="28"/>
        </w:rPr>
      </w:pPr>
    </w:p>
    <w:p w14:paraId="2B10A399" w14:textId="467F8473" w:rsidR="008E29EE" w:rsidRDefault="00CD6893" w:rsidP="00CD6893">
      <w:pPr>
        <w:rPr>
          <w:rFonts w:ascii="TH Sarabun New" w:hAnsi="TH Sarabun New" w:cs="TH Sarabun New"/>
          <w:sz w:val="28"/>
          <w:szCs w:val="28"/>
        </w:rPr>
      </w:pPr>
      <w:r w:rsidRPr="008E29EE">
        <w:rPr>
          <w:rFonts w:ascii="TH Sarabun New" w:hAnsi="TH Sarabun New" w:cs="TH Sarabun New"/>
          <w:b/>
          <w:bCs/>
          <w:sz w:val="28"/>
          <w:szCs w:val="28"/>
          <w:cs/>
        </w:rPr>
        <w:t>หมายเหตุ</w:t>
      </w:r>
      <w:r w:rsidRPr="008E29EE">
        <w:rPr>
          <w:rFonts w:ascii="TH Sarabun New" w:hAnsi="TH Sarabun New" w:cs="TH Sarabun New"/>
          <w:sz w:val="28"/>
          <w:szCs w:val="28"/>
          <w:cs/>
        </w:rPr>
        <w:t xml:space="preserve"> ปรับจำนวนคอลัมน์ของตารางตามความเหมาะสม </w:t>
      </w:r>
    </w:p>
    <w:p w14:paraId="25090246" w14:textId="77777777" w:rsidR="008E29EE" w:rsidRPr="008E29EE" w:rsidRDefault="008E29EE" w:rsidP="00CD6893">
      <w:pPr>
        <w:rPr>
          <w:rFonts w:ascii="TH Sarabun New" w:hAnsi="TH Sarabun New" w:cs="TH Sarabun New"/>
          <w:sz w:val="28"/>
          <w:szCs w:val="28"/>
        </w:rPr>
      </w:pPr>
    </w:p>
    <w:p w14:paraId="1CDA2286" w14:textId="1AABB60C" w:rsidR="00CD6893" w:rsidRPr="007749DF" w:rsidRDefault="00CD6893" w:rsidP="00CD6893">
      <w:pPr>
        <w:rPr>
          <w:rFonts w:ascii="TH Sarabun New" w:hAnsi="TH Sarabun New" w:cs="TH Sarabun New"/>
          <w:sz w:val="32"/>
          <w:szCs w:val="32"/>
          <w:cs/>
        </w:rPr>
      </w:pPr>
      <w:r w:rsidRPr="007749DF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ผลการประเมินตัวบ่งชี้ที่ </w:t>
      </w:r>
      <w:r w:rsidRPr="007749DF">
        <w:rPr>
          <w:rFonts w:ascii="TH Sarabun New" w:hAnsi="TH Sarabun New" w:cs="TH Sarabun New"/>
          <w:sz w:val="32"/>
          <w:szCs w:val="32"/>
        </w:rPr>
        <w:t>1</w:t>
      </w:r>
      <w:r w:rsidRPr="007749DF">
        <w:rPr>
          <w:rFonts w:ascii="TH Sarabun New" w:hAnsi="TH Sarabun New" w:cs="TH Sarabun New"/>
          <w:sz w:val="32"/>
          <w:szCs w:val="32"/>
          <w:cs/>
        </w:rPr>
        <w:t>.</w:t>
      </w:r>
      <w:r w:rsidRPr="007749DF">
        <w:rPr>
          <w:rFonts w:ascii="TH Sarabun New" w:hAnsi="TH Sarabun New" w:cs="TH Sarabun New"/>
          <w:sz w:val="32"/>
          <w:szCs w:val="32"/>
        </w:rPr>
        <w:t xml:space="preserve">1 </w:t>
      </w:r>
      <w:r w:rsidRPr="007749DF">
        <w:rPr>
          <w:rFonts w:ascii="TH Sarabun New" w:hAnsi="TH Sarabun New" w:cs="TH Sarabun New"/>
          <w:sz w:val="32"/>
          <w:szCs w:val="32"/>
          <w:cs/>
        </w:rPr>
        <w:t xml:space="preserve">กำหนดเป็น “ผ่าน” หรือ “ไม่ผ่าน” หากไม่ผ่านเกณฑ์ข้อใดข้อหนึ่ง ถือว่าหลักสูตรไม่ได้มาตรฐาน และให้ผลการประเมินเป็น “ไม่ผ่าน” หลักสูตรประเมินตนเองโดยทำเครื่องหมาย </w:t>
      </w:r>
      <w:r w:rsidRPr="007749DF">
        <w:rPr>
          <w:rFonts w:ascii="TH Sarabun New" w:hAnsi="TH Sarabun New" w:cs="TH Sarabun New"/>
          <w:sz w:val="32"/>
          <w:szCs w:val="32"/>
        </w:rPr>
        <w:sym w:font="Wingdings" w:char="F0FC"/>
      </w:r>
      <w:r w:rsidRPr="007749DF">
        <w:rPr>
          <w:rFonts w:ascii="TH Sarabun New" w:hAnsi="TH Sarabun New" w:cs="TH Sarabun New"/>
          <w:sz w:val="32"/>
          <w:szCs w:val="32"/>
          <w:cs/>
        </w:rPr>
        <w:t xml:space="preserve"> เมื่อผ่านเกณฑ์ในข้อนั้น ๆ หรือ </w:t>
      </w:r>
      <w:r w:rsidRPr="007749DF">
        <w:rPr>
          <w:rFonts w:ascii="TH Sarabun New" w:hAnsi="TH Sarabun New" w:cs="TH Sarabun New"/>
          <w:sz w:val="32"/>
          <w:szCs w:val="32"/>
        </w:rPr>
        <w:sym w:font="Wingdings" w:char="F0FB"/>
      </w:r>
      <w:r w:rsidRPr="007749DF">
        <w:rPr>
          <w:rFonts w:ascii="TH Sarabun New" w:hAnsi="TH Sarabun New" w:cs="TH Sarabun New"/>
          <w:sz w:val="32"/>
          <w:szCs w:val="32"/>
          <w:cs/>
        </w:rPr>
        <w:t xml:space="preserve"> หากไม่ผ่านเกณฑ์ข้อนั้น ๆ ระบุข้อมูลเพิ่ม</w:t>
      </w:r>
      <w:r w:rsidRPr="007749DF">
        <w:rPr>
          <w:rFonts w:ascii="TH Sarabun New" w:hAnsi="TH Sarabun New" w:cs="TH Sarabun New" w:hint="cs"/>
          <w:sz w:val="32"/>
          <w:szCs w:val="32"/>
          <w:cs/>
        </w:rPr>
        <w:t>เติมรวมถึงการทำเอกสารอ้างอิงตามเหมาะสม</w:t>
      </w:r>
      <w:bookmarkEnd w:id="1"/>
      <w:r w:rsidRPr="007749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bookmarkEnd w:id="2"/>
      <w:bookmarkEnd w:id="3"/>
      <w:bookmarkEnd w:id="4"/>
    </w:p>
    <w:p w14:paraId="47BB1930" w14:textId="776B32A3" w:rsidR="00CD6893" w:rsidRDefault="00CD6893" w:rsidP="00CD689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6828DC0" w14:textId="3984E660" w:rsidR="00CD6893" w:rsidRDefault="00CD6893" w:rsidP="00CD689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A86D2BB" w14:textId="614F3250" w:rsidR="00CD6893" w:rsidRDefault="00CD6893" w:rsidP="00CD689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64A13DC" w14:textId="52E8AEDF" w:rsidR="00CD6893" w:rsidRDefault="00CD6893" w:rsidP="00CD689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3897395" w14:textId="0B23FB6A" w:rsidR="00CD6893" w:rsidRDefault="00CD6893" w:rsidP="00CD689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E70D4A4" w14:textId="499A8E30" w:rsidR="00CD6893" w:rsidRDefault="00CD6893" w:rsidP="00CD689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94DB5F5" w14:textId="454A4EC5" w:rsidR="00CD6893" w:rsidRDefault="00CD6893" w:rsidP="00CD689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EBCC271" w14:textId="3860EA0B" w:rsidR="00CD6893" w:rsidRDefault="00CD6893" w:rsidP="00CD689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8FF6A14" w14:textId="79958968" w:rsidR="008E29EE" w:rsidRDefault="008E29EE" w:rsidP="00CD689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8C55CA1" w14:textId="77777777" w:rsidR="008E29EE" w:rsidRDefault="008E29EE" w:rsidP="00CD689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48BBA1A" w14:textId="509D9071" w:rsidR="00CD6893" w:rsidRPr="007749DF" w:rsidRDefault="00CD6893" w:rsidP="0077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749DF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 xml:space="preserve">การประเมินตนเองของหลักสูตร ตามเกณฑ์ </w:t>
      </w:r>
      <w:r w:rsidRPr="007749DF">
        <w:rPr>
          <w:rFonts w:ascii="TH Sarabun New" w:hAnsi="TH Sarabun New" w:cs="TH Sarabun New"/>
          <w:b/>
          <w:bCs/>
          <w:sz w:val="36"/>
          <w:szCs w:val="36"/>
        </w:rPr>
        <w:t>AUN-QA</w:t>
      </w:r>
      <w:r w:rsidRPr="007749D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</w:p>
    <w:p w14:paraId="09619139" w14:textId="77777777" w:rsidR="00282B98" w:rsidRDefault="00282B98" w:rsidP="008E29EE">
      <w:pPr>
        <w:rPr>
          <w:rFonts w:ascii="TH Sarabun New" w:hAnsi="TH Sarabun New" w:cs="TH Sarabun New"/>
          <w:sz w:val="32"/>
          <w:szCs w:val="32"/>
        </w:rPr>
      </w:pPr>
    </w:p>
    <w:p w14:paraId="763D6798" w14:textId="1BFB0E55" w:rsidR="008E29EE" w:rsidRPr="00282B98" w:rsidRDefault="00282B98" w:rsidP="008E29EE">
      <w:pPr>
        <w:rPr>
          <w:rFonts w:ascii="TH Sarabun New" w:hAnsi="TH Sarabun New" w:cs="TH Sarabun New"/>
          <w:sz w:val="32"/>
          <w:szCs w:val="32"/>
        </w:rPr>
      </w:pPr>
      <w:r w:rsidRPr="00204A7A">
        <w:rPr>
          <w:rFonts w:ascii="TH Sarabun New" w:hAnsi="TH Sarabun New" w:cs="TH Sarabun New" w:hint="cs"/>
          <w:sz w:val="32"/>
          <w:szCs w:val="32"/>
          <w:u w:val="single"/>
          <w:cs/>
        </w:rPr>
        <w:t>คำอธิบาย</w:t>
      </w:r>
      <w:r w:rsidRPr="00282B9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82B98">
        <w:rPr>
          <w:rFonts w:ascii="TH Sarabun New" w:hAnsi="TH Sarabun New" w:cs="TH Sarabun New"/>
          <w:sz w:val="32"/>
          <w:szCs w:val="32"/>
        </w:rPr>
        <w:t>:</w:t>
      </w:r>
    </w:p>
    <w:p w14:paraId="54FC0412" w14:textId="77777777" w:rsidR="008E29EE" w:rsidRPr="008E29EE" w:rsidRDefault="00023C29" w:rsidP="008E29EE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8E29EE">
        <w:rPr>
          <w:rFonts w:ascii="TH Sarabun New" w:hAnsi="TH Sarabun New" w:cs="TH Sarabun New" w:hint="cs"/>
          <w:sz w:val="32"/>
          <w:szCs w:val="32"/>
          <w:cs/>
        </w:rPr>
        <w:t>หลักสูตรที่รับการตรวจประเมินจาก</w:t>
      </w:r>
      <w:r w:rsidRPr="008E29EE">
        <w:rPr>
          <w:rFonts w:ascii="TH Sarabun New" w:hAnsi="TH Sarabun New" w:cs="TH Sarabun New"/>
          <w:sz w:val="32"/>
          <w:szCs w:val="32"/>
        </w:rPr>
        <w:t xml:space="preserve"> MU</w:t>
      </w:r>
      <w:r w:rsidRPr="008E29EE">
        <w:rPr>
          <w:rFonts w:ascii="TH Sarabun New" w:hAnsi="TH Sarabun New" w:cs="TH Sarabun New"/>
          <w:sz w:val="32"/>
          <w:szCs w:val="32"/>
          <w:cs/>
        </w:rPr>
        <w:t>-</w:t>
      </w:r>
      <w:r w:rsidRPr="008E29EE">
        <w:rPr>
          <w:rFonts w:ascii="TH Sarabun New" w:hAnsi="TH Sarabun New" w:cs="TH Sarabun New"/>
          <w:sz w:val="32"/>
          <w:szCs w:val="32"/>
        </w:rPr>
        <w:t>AUN</w:t>
      </w:r>
      <w:r w:rsidRPr="008E29EE">
        <w:rPr>
          <w:rFonts w:ascii="TH Sarabun New" w:hAnsi="TH Sarabun New" w:cs="TH Sarabun New"/>
          <w:sz w:val="32"/>
          <w:szCs w:val="32"/>
          <w:cs/>
        </w:rPr>
        <w:t>-</w:t>
      </w:r>
      <w:r w:rsidRPr="008E29EE">
        <w:rPr>
          <w:rFonts w:ascii="TH Sarabun New" w:hAnsi="TH Sarabun New" w:cs="TH Sarabun New"/>
          <w:sz w:val="32"/>
          <w:szCs w:val="32"/>
        </w:rPr>
        <w:t xml:space="preserve">QA </w:t>
      </w:r>
      <w:r w:rsidRPr="008E29EE">
        <w:rPr>
          <w:rFonts w:ascii="TH Sarabun New" w:hAnsi="TH Sarabun New" w:cs="TH Sarabun New" w:hint="cs"/>
          <w:sz w:val="32"/>
          <w:szCs w:val="32"/>
          <w:cs/>
        </w:rPr>
        <w:t>รูปแบบ 3.0 ให้ใช้เล่ม</w:t>
      </w:r>
      <w:r w:rsidRPr="008E29EE">
        <w:rPr>
          <w:rFonts w:ascii="TH Sarabun New" w:hAnsi="TH Sarabun New" w:cs="TH Sarabun New"/>
          <w:sz w:val="32"/>
          <w:szCs w:val="32"/>
        </w:rPr>
        <w:t xml:space="preserve"> SAR</w:t>
      </w:r>
      <w:r w:rsidRPr="008E29EE">
        <w:rPr>
          <w:rFonts w:ascii="TH Sarabun New" w:hAnsi="TH Sarabun New" w:cs="TH Sarabun New" w:hint="cs"/>
          <w:sz w:val="32"/>
          <w:szCs w:val="32"/>
          <w:cs/>
        </w:rPr>
        <w:t xml:space="preserve"> ที่ส่งมหาวิทยาลัย และขอให้ท่านปรับปรุงข้อมูลให้เป็นปัจจุบัน (ข้อมูลปีการศึกษา 2563)</w:t>
      </w:r>
    </w:p>
    <w:p w14:paraId="5CFE339D" w14:textId="61F8C2D6" w:rsidR="00023C29" w:rsidRPr="008E29EE" w:rsidRDefault="00023C29" w:rsidP="008E29EE">
      <w:pPr>
        <w:pStyle w:val="ListParagraph"/>
        <w:numPr>
          <w:ilvl w:val="0"/>
          <w:numId w:val="23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8E29EE">
        <w:rPr>
          <w:rFonts w:ascii="TH Sarabun New" w:hAnsi="TH Sarabun New" w:cs="TH Sarabun New" w:hint="cs"/>
          <w:sz w:val="32"/>
          <w:szCs w:val="32"/>
          <w:cs/>
        </w:rPr>
        <w:t>หลักสูตรที่</w:t>
      </w:r>
      <w:r w:rsidR="00FE7066" w:rsidRPr="008E29EE">
        <w:rPr>
          <w:rFonts w:ascii="TH Sarabun New" w:hAnsi="TH Sarabun New" w:cs="TH Sarabun New" w:hint="cs"/>
          <w:sz w:val="32"/>
          <w:szCs w:val="32"/>
          <w:cs/>
        </w:rPr>
        <w:t>รับการตรวจประเมินจาก</w:t>
      </w:r>
      <w:r w:rsidR="00FE7066" w:rsidRPr="008E29EE">
        <w:rPr>
          <w:rFonts w:ascii="TH Sarabun New" w:hAnsi="TH Sarabun New" w:cs="TH Sarabun New"/>
          <w:sz w:val="32"/>
          <w:szCs w:val="32"/>
        </w:rPr>
        <w:t xml:space="preserve"> MU</w:t>
      </w:r>
      <w:r w:rsidR="00FE7066" w:rsidRPr="008E29EE">
        <w:rPr>
          <w:rFonts w:ascii="TH Sarabun New" w:hAnsi="TH Sarabun New" w:cs="TH Sarabun New"/>
          <w:sz w:val="32"/>
          <w:szCs w:val="32"/>
          <w:cs/>
        </w:rPr>
        <w:t>-</w:t>
      </w:r>
      <w:r w:rsidR="00FE7066" w:rsidRPr="008E29EE">
        <w:rPr>
          <w:rFonts w:ascii="TH Sarabun New" w:hAnsi="TH Sarabun New" w:cs="TH Sarabun New"/>
          <w:sz w:val="32"/>
          <w:szCs w:val="32"/>
        </w:rPr>
        <w:t>AUN</w:t>
      </w:r>
      <w:r w:rsidR="00FE7066" w:rsidRPr="008E29EE">
        <w:rPr>
          <w:rFonts w:ascii="TH Sarabun New" w:hAnsi="TH Sarabun New" w:cs="TH Sarabun New"/>
          <w:sz w:val="32"/>
          <w:szCs w:val="32"/>
          <w:cs/>
        </w:rPr>
        <w:t>-</w:t>
      </w:r>
      <w:r w:rsidR="00FE7066" w:rsidRPr="008E29EE">
        <w:rPr>
          <w:rFonts w:ascii="TH Sarabun New" w:hAnsi="TH Sarabun New" w:cs="TH Sarabun New"/>
          <w:sz w:val="32"/>
          <w:szCs w:val="32"/>
        </w:rPr>
        <w:t xml:space="preserve">QA </w:t>
      </w:r>
      <w:r w:rsidR="00FE7066" w:rsidRPr="008E29EE">
        <w:rPr>
          <w:rFonts w:ascii="TH Sarabun New" w:hAnsi="TH Sarabun New" w:cs="TH Sarabun New" w:hint="cs"/>
          <w:sz w:val="32"/>
          <w:szCs w:val="32"/>
          <w:cs/>
        </w:rPr>
        <w:t xml:space="preserve">รูปแบบ </w:t>
      </w:r>
      <w:r w:rsidR="00FE7066">
        <w:rPr>
          <w:rFonts w:ascii="TH Sarabun New" w:hAnsi="TH Sarabun New" w:cs="TH Sarabun New"/>
          <w:sz w:val="32"/>
          <w:szCs w:val="32"/>
        </w:rPr>
        <w:t>2</w:t>
      </w:r>
      <w:r w:rsidR="00FE7066" w:rsidRPr="008E29EE">
        <w:rPr>
          <w:rFonts w:ascii="TH Sarabun New" w:hAnsi="TH Sarabun New" w:cs="TH Sarabun New" w:hint="cs"/>
          <w:sz w:val="32"/>
          <w:szCs w:val="32"/>
          <w:cs/>
        </w:rPr>
        <w:t xml:space="preserve">.0 </w:t>
      </w:r>
      <w:r w:rsidR="00FE7066">
        <w:rPr>
          <w:rFonts w:ascii="TH Sarabun New" w:hAnsi="TH Sarabun New" w:cs="TH Sarabun New" w:hint="cs"/>
          <w:sz w:val="32"/>
          <w:szCs w:val="32"/>
          <w:cs/>
        </w:rPr>
        <w:t>(</w:t>
      </w:r>
      <w:r w:rsidRPr="008E29EE">
        <w:rPr>
          <w:rFonts w:ascii="TH Sarabun New" w:hAnsi="TH Sarabun New" w:cs="TH Sarabun New" w:hint="cs"/>
          <w:sz w:val="32"/>
          <w:szCs w:val="32"/>
          <w:cs/>
        </w:rPr>
        <w:t>ใช้ฉบับย่อ</w:t>
      </w:r>
      <w:r w:rsidR="00FE7066">
        <w:rPr>
          <w:rFonts w:ascii="TH Sarabun New" w:hAnsi="TH Sarabun New" w:cs="TH Sarabun New" w:hint="cs"/>
          <w:sz w:val="32"/>
          <w:szCs w:val="32"/>
          <w:cs/>
        </w:rPr>
        <w:t>)</w:t>
      </w:r>
      <w:r w:rsidRPr="008E29EE">
        <w:rPr>
          <w:rFonts w:ascii="TH Sarabun New" w:hAnsi="TH Sarabun New" w:cs="TH Sarabun New" w:hint="cs"/>
          <w:sz w:val="32"/>
          <w:szCs w:val="32"/>
          <w:cs/>
        </w:rPr>
        <w:t xml:space="preserve"> ขอให้</w:t>
      </w:r>
      <w:r w:rsidR="00FE7066">
        <w:rPr>
          <w:rFonts w:ascii="TH Sarabun New" w:hAnsi="TH Sarabun New" w:cs="TH Sarabun New" w:hint="cs"/>
          <w:sz w:val="32"/>
          <w:szCs w:val="32"/>
          <w:cs/>
        </w:rPr>
        <w:t>กรอก</w:t>
      </w:r>
      <w:r w:rsidRPr="008E29EE">
        <w:rPr>
          <w:rFonts w:ascii="TH Sarabun New" w:hAnsi="TH Sarabun New" w:cs="TH Sarabun New" w:hint="cs"/>
          <w:sz w:val="32"/>
          <w:szCs w:val="32"/>
          <w:cs/>
        </w:rPr>
        <w:t>แบบฟอร์ม</w:t>
      </w:r>
      <w:r w:rsidR="00FE706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E29EE"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14:paraId="1F0EF0CB" w14:textId="77777777" w:rsidR="00023C29" w:rsidRPr="00A125EA" w:rsidRDefault="00023C29" w:rsidP="003D6962">
      <w:pPr>
        <w:pStyle w:val="ListParagraph"/>
        <w:spacing w:after="0"/>
        <w:ind w:left="709"/>
        <w:rPr>
          <w:rFonts w:ascii="TH Sarabun New" w:hAnsi="TH Sarabun New" w:cs="TH Sarabun New"/>
          <w:b/>
          <w:bCs/>
          <w:sz w:val="10"/>
          <w:szCs w:val="10"/>
        </w:rPr>
      </w:pPr>
    </w:p>
    <w:p w14:paraId="4080DD58" w14:textId="6ED0D54D" w:rsidR="008E29EE" w:rsidRPr="007749DF" w:rsidRDefault="00023C29" w:rsidP="00204A7A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7749D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ผลการดำเนินงานตามเกณฑ์ </w:t>
      </w:r>
      <w:r w:rsidRPr="007749D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AUN</w:t>
      </w:r>
      <w:r w:rsidRPr="007749D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-</w:t>
      </w:r>
      <w:r w:rsidRPr="007749D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QA</w:t>
      </w:r>
    </w:p>
    <w:p w14:paraId="1B385EA9" w14:textId="2E1458BD" w:rsidR="00023C29" w:rsidRPr="007749DF" w:rsidRDefault="00023C29" w:rsidP="00204A7A">
      <w:pPr>
        <w:jc w:val="center"/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</w:pPr>
      <w:r w:rsidRPr="007749DF">
        <w:rPr>
          <w:rFonts w:ascii="TH Sarabun New" w:hAnsi="TH Sarabun New" w:cs="TH Sarabun New" w:hint="cs"/>
          <w:b/>
          <w:bCs/>
          <w:color w:val="215868" w:themeColor="accent5" w:themeShade="80"/>
          <w:sz w:val="32"/>
          <w:szCs w:val="32"/>
          <w:cs/>
        </w:rPr>
        <w:t xml:space="preserve">หลักสูตร </w:t>
      </w:r>
      <w:r w:rsidR="008E29EE" w:rsidRPr="007749DF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  <w:t>…………………………………………………………………</w:t>
      </w:r>
      <w:r w:rsidR="00204A7A">
        <w:rPr>
          <w:rFonts w:ascii="TH Sarabun New" w:hAnsi="TH Sarabun New" w:cs="TH Sarabun New"/>
          <w:b/>
          <w:bCs/>
          <w:color w:val="215868" w:themeColor="accent5" w:themeShade="80"/>
          <w:sz w:val="32"/>
          <w:szCs w:val="32"/>
        </w:rPr>
        <w:t xml:space="preserve"> </w:t>
      </w:r>
    </w:p>
    <w:p w14:paraId="4760D3D8" w14:textId="77777777" w:rsidR="008E29EE" w:rsidRPr="008E29EE" w:rsidRDefault="008E29EE" w:rsidP="003D6962">
      <w:pPr>
        <w:rPr>
          <w:rFonts w:ascii="TH Sarabun New" w:hAnsi="TH Sarabun New" w:cs="TH Sarabun New"/>
          <w:b/>
          <w:bCs/>
          <w:sz w:val="20"/>
          <w:szCs w:val="20"/>
        </w:rPr>
      </w:pPr>
    </w:p>
    <w:p w14:paraId="5C9434BC" w14:textId="6694E0D9" w:rsidR="00023C29" w:rsidRDefault="00023C29" w:rsidP="003D69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F1E49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DF1E49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Pr="00DF1E49">
        <w:rPr>
          <w:rFonts w:ascii="TH Sarabun New" w:hAnsi="TH Sarabun New" w:cs="TH Sarabun New"/>
          <w:b/>
          <w:bCs/>
          <w:sz w:val="32"/>
          <w:szCs w:val="32"/>
        </w:rPr>
        <w:t xml:space="preserve">Expected Learning Outcome </w:t>
      </w:r>
      <w:r w:rsidRPr="00DF1E49">
        <w:rPr>
          <w:rFonts w:ascii="TH Sarabun New" w:hAnsi="TH Sarabun New" w:cs="TH Sarabun New" w:hint="cs"/>
          <w:b/>
          <w:bCs/>
          <w:sz w:val="32"/>
          <w:szCs w:val="32"/>
          <w:cs/>
        </w:rPr>
        <w:t>(ผลการเรียนรู้ที่คาดหวังของหลักสูตรคืออะไร)</w:t>
      </w:r>
    </w:p>
    <w:p w14:paraId="7882C7E2" w14:textId="77777777" w:rsidR="00DF1E49" w:rsidRPr="00DF1E49" w:rsidRDefault="00DF1E49" w:rsidP="003D6962">
      <w:pPr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86"/>
        <w:gridCol w:w="2755"/>
        <w:gridCol w:w="2743"/>
        <w:gridCol w:w="3492"/>
      </w:tblGrid>
      <w:tr w:rsidR="00023C29" w:rsidRPr="008E29EE" w14:paraId="7B8ED97B" w14:textId="77777777" w:rsidTr="008E29EE">
        <w:trPr>
          <w:tblHeader/>
        </w:trPr>
        <w:tc>
          <w:tcPr>
            <w:tcW w:w="9776" w:type="dxa"/>
            <w:gridSpan w:val="4"/>
            <w:shd w:val="clear" w:color="auto" w:fill="F2F2F2" w:themeFill="background1" w:themeFillShade="F2"/>
          </w:tcPr>
          <w:p w14:paraId="3CB80B1B" w14:textId="6AACA94B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1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</w:t>
            </w:r>
            <w:r w:rsidR="00B7432F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ความรู้และทักษะเมื่อจบการศึกษาจากหลักสูตร</w:t>
            </w:r>
          </w:p>
        </w:tc>
      </w:tr>
      <w:tr w:rsidR="00023C29" w:rsidRPr="008E29EE" w14:paraId="1F2AE9D4" w14:textId="77777777" w:rsidTr="003D6962">
        <w:tc>
          <w:tcPr>
            <w:tcW w:w="786" w:type="dxa"/>
          </w:tcPr>
          <w:p w14:paraId="323A393F" w14:textId="77777777" w:rsidR="00023C29" w:rsidRPr="008E29EE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755" w:type="dxa"/>
          </w:tcPr>
          <w:p w14:paraId="7EB2FF93" w14:textId="349D1AA9" w:rsidR="00023C29" w:rsidRPr="008E29EE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ความรู้ </w:t>
            </w:r>
            <w:r w:rsidRPr="008E29EE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="00FE7066">
              <w:rPr>
                <w:rFonts w:ascii="TH Sarabun New" w:hAnsi="TH Sarabun New" w:cs="TH Sarabun New"/>
                <w:sz w:val="28"/>
                <w:szCs w:val="28"/>
              </w:rPr>
              <w:t>K</w:t>
            </w:r>
            <w:r w:rsidRPr="008E29EE">
              <w:rPr>
                <w:rFonts w:ascii="TH Sarabun New" w:hAnsi="TH Sarabun New" w:cs="TH Sarabun New"/>
                <w:sz w:val="28"/>
                <w:szCs w:val="28"/>
              </w:rPr>
              <w:t>nowledge</w:t>
            </w:r>
            <w:r w:rsidRPr="008E29EE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  <w:tc>
          <w:tcPr>
            <w:tcW w:w="2743" w:type="dxa"/>
          </w:tcPr>
          <w:p w14:paraId="34039480" w14:textId="519B5015" w:rsidR="00023C29" w:rsidRPr="008E29EE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ทักษะ </w:t>
            </w:r>
            <w:r w:rsidRPr="008E29EE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="00FE7066">
              <w:rPr>
                <w:rFonts w:ascii="TH Sarabun New" w:hAnsi="TH Sarabun New" w:cs="TH Sarabun New"/>
                <w:sz w:val="28"/>
                <w:szCs w:val="28"/>
              </w:rPr>
              <w:t>S</w:t>
            </w:r>
            <w:r w:rsidRPr="008E29EE">
              <w:rPr>
                <w:rFonts w:ascii="TH Sarabun New" w:hAnsi="TH Sarabun New" w:cs="TH Sarabun New"/>
                <w:sz w:val="28"/>
                <w:szCs w:val="28"/>
              </w:rPr>
              <w:t>kill</w:t>
            </w:r>
            <w:r w:rsidRPr="008E29EE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  <w:tc>
          <w:tcPr>
            <w:tcW w:w="3492" w:type="dxa"/>
          </w:tcPr>
          <w:p w14:paraId="0864D423" w14:textId="402B7957" w:rsidR="00023C29" w:rsidRPr="008E29EE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เจตคติ </w:t>
            </w:r>
            <w:r w:rsidRPr="008E29EE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="00FE7066">
              <w:rPr>
                <w:rFonts w:ascii="TH Sarabun New" w:hAnsi="TH Sarabun New" w:cs="TH Sarabun New"/>
                <w:sz w:val="28"/>
                <w:szCs w:val="28"/>
              </w:rPr>
              <w:t>A</w:t>
            </w:r>
            <w:r w:rsidRPr="008E29EE">
              <w:rPr>
                <w:rFonts w:ascii="TH Sarabun New" w:hAnsi="TH Sarabun New" w:cs="TH Sarabun New"/>
                <w:sz w:val="28"/>
                <w:szCs w:val="28"/>
              </w:rPr>
              <w:t>ttitude</w:t>
            </w:r>
            <w:r w:rsidRPr="008E29EE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</w:tr>
      <w:tr w:rsidR="00023C29" w:rsidRPr="008E29EE" w14:paraId="3AD50A1D" w14:textId="77777777" w:rsidTr="003D6962">
        <w:trPr>
          <w:cantSplit/>
          <w:trHeight w:val="1134"/>
        </w:trPr>
        <w:tc>
          <w:tcPr>
            <w:tcW w:w="786" w:type="dxa"/>
            <w:textDirection w:val="btLr"/>
          </w:tcPr>
          <w:p w14:paraId="4C593CD0" w14:textId="77777777" w:rsidR="00023C29" w:rsidRPr="008E29EE" w:rsidRDefault="00023C29" w:rsidP="003D6962">
            <w:pPr>
              <w:ind w:left="113" w:right="113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E29EE">
              <w:rPr>
                <w:rFonts w:ascii="TH Sarabun New" w:hAnsi="TH Sarabun New" w:cs="TH Sarabun New"/>
                <w:sz w:val="28"/>
                <w:szCs w:val="28"/>
              </w:rPr>
              <w:t>Specific ASK</w:t>
            </w:r>
          </w:p>
        </w:tc>
        <w:tc>
          <w:tcPr>
            <w:tcW w:w="2755" w:type="dxa"/>
          </w:tcPr>
          <w:p w14:paraId="00F30ED4" w14:textId="62846936" w:rsidR="008E29EE" w:rsidRDefault="00023C29" w:rsidP="008E29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เมื่อจบหลักสูตร</w:t>
            </w:r>
          </w:p>
          <w:p w14:paraId="167EC664" w14:textId="03CAADC3" w:rsidR="00023C29" w:rsidRPr="008E29EE" w:rsidRDefault="00023C29" w:rsidP="008E29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 w:hint="cs"/>
                <w:sz w:val="28"/>
                <w:szCs w:val="28"/>
                <w:cs/>
              </w:rPr>
              <w:t>บัณฑิตควรมีความรู้เรื่องอะไรบ้าง</w:t>
            </w:r>
          </w:p>
        </w:tc>
        <w:tc>
          <w:tcPr>
            <w:tcW w:w="2743" w:type="dxa"/>
          </w:tcPr>
          <w:p w14:paraId="3703E0C8" w14:textId="0CC5364E" w:rsidR="008E29EE" w:rsidRDefault="00023C29" w:rsidP="008E29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เมื่อจบหลักสูตร</w:t>
            </w:r>
          </w:p>
          <w:p w14:paraId="188DA11A" w14:textId="60A6CC90" w:rsidR="00023C29" w:rsidRPr="008E29EE" w:rsidRDefault="00023C29" w:rsidP="008E29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 w:hint="cs"/>
                <w:sz w:val="28"/>
                <w:szCs w:val="28"/>
                <w:cs/>
              </w:rPr>
              <w:t>บัณฑิตควรทำอะไรได้บ้าง</w:t>
            </w:r>
          </w:p>
          <w:p w14:paraId="0C6A33D2" w14:textId="77777777" w:rsidR="00023C29" w:rsidRPr="008E29EE" w:rsidRDefault="00023C29" w:rsidP="008E29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6152BCCE" w14:textId="77777777" w:rsidR="003D6962" w:rsidRPr="008E29EE" w:rsidRDefault="003D6962" w:rsidP="008E29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92" w:type="dxa"/>
          </w:tcPr>
          <w:p w14:paraId="452CCB6A" w14:textId="04C10137" w:rsidR="008E29EE" w:rsidRDefault="00023C29" w:rsidP="008E29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เมื่อจบหลักสูตร</w:t>
            </w:r>
          </w:p>
          <w:p w14:paraId="3E22098C" w14:textId="1A86EC88" w:rsidR="00023C29" w:rsidRPr="008E29EE" w:rsidRDefault="00023C29" w:rsidP="008E29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 w:hint="cs"/>
                <w:sz w:val="28"/>
                <w:szCs w:val="28"/>
                <w:cs/>
              </w:rPr>
              <w:t>บัณฑิตควรมีเจตคติเช่นไร</w:t>
            </w:r>
          </w:p>
        </w:tc>
      </w:tr>
      <w:tr w:rsidR="00023C29" w:rsidRPr="008E29EE" w14:paraId="781D0628" w14:textId="77777777" w:rsidTr="003D6962">
        <w:trPr>
          <w:cantSplit/>
          <w:trHeight w:val="1134"/>
        </w:trPr>
        <w:tc>
          <w:tcPr>
            <w:tcW w:w="786" w:type="dxa"/>
            <w:textDirection w:val="btLr"/>
          </w:tcPr>
          <w:p w14:paraId="19F1D49A" w14:textId="77777777" w:rsidR="00023C29" w:rsidRPr="008E29EE" w:rsidRDefault="00023C29" w:rsidP="003D6962">
            <w:pPr>
              <w:ind w:left="113" w:right="113"/>
              <w:rPr>
                <w:rFonts w:ascii="TH Sarabun New" w:hAnsi="TH Sarabun New" w:cs="TH Sarabun New"/>
                <w:sz w:val="28"/>
                <w:szCs w:val="28"/>
              </w:rPr>
            </w:pPr>
            <w:r w:rsidRPr="008E29EE">
              <w:rPr>
                <w:rFonts w:ascii="TH Sarabun New" w:hAnsi="TH Sarabun New" w:cs="TH Sarabun New"/>
                <w:sz w:val="28"/>
                <w:szCs w:val="28"/>
              </w:rPr>
              <w:t>Generic ASK</w:t>
            </w:r>
          </w:p>
        </w:tc>
        <w:tc>
          <w:tcPr>
            <w:tcW w:w="2755" w:type="dxa"/>
          </w:tcPr>
          <w:p w14:paraId="6D75D828" w14:textId="77777777" w:rsidR="00023C29" w:rsidRPr="008E29EE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5CF269EB" w14:textId="77777777" w:rsidR="00023C29" w:rsidRPr="008E29EE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78E63A84" w14:textId="77777777" w:rsidR="00023C2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5AD65215" w14:textId="13066F3D" w:rsidR="008E29EE" w:rsidRPr="008E29EE" w:rsidRDefault="008E29EE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743" w:type="dxa"/>
          </w:tcPr>
          <w:p w14:paraId="6B17D72D" w14:textId="77777777" w:rsidR="00023C29" w:rsidRPr="008E29EE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492" w:type="dxa"/>
          </w:tcPr>
          <w:p w14:paraId="0CA6DA9A" w14:textId="77777777" w:rsidR="00023C29" w:rsidRPr="008E29EE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6C304650" w14:textId="77777777" w:rsidR="008E29EE" w:rsidRPr="00DF1E49" w:rsidRDefault="008E29EE" w:rsidP="003D6962">
      <w:pPr>
        <w:rPr>
          <w:rFonts w:ascii="TH Sarabun New" w:hAnsi="TH Sarabun New" w:cs="TH Sarabun New"/>
          <w:sz w:val="16"/>
          <w:szCs w:val="16"/>
        </w:rPr>
      </w:pPr>
    </w:p>
    <w:p w14:paraId="0C821FED" w14:textId="72AAE8BC" w:rsidR="00023C29" w:rsidRPr="00D1126B" w:rsidRDefault="00D1126B" w:rsidP="003D6962">
      <w:pPr>
        <w:rPr>
          <w:rFonts w:ascii="TH Sarabun New" w:hAnsi="TH Sarabun New" w:cs="TH Sarabun New"/>
        </w:rPr>
      </w:pPr>
      <w:r w:rsidRPr="00D1126B">
        <w:rPr>
          <w:rFonts w:ascii="TH Sarabun New" w:hAnsi="TH Sarabun New" w:cs="TH Sarabun New" w:hint="cs"/>
          <w:u w:val="single"/>
          <w:cs/>
        </w:rPr>
        <w:t>หมายเหตุ</w:t>
      </w:r>
      <w:r w:rsidRPr="00D1126B">
        <w:rPr>
          <w:rFonts w:ascii="TH Sarabun New" w:hAnsi="TH Sarabun New" w:cs="TH Sarabun New"/>
        </w:rPr>
        <w:t>:</w:t>
      </w:r>
      <w:r w:rsidRPr="00D1126B">
        <w:rPr>
          <w:rFonts w:ascii="TH Sarabun New" w:hAnsi="TH Sarabun New" w:cs="TH Sarabun New" w:hint="cs"/>
          <w:cs/>
        </w:rPr>
        <w:t xml:space="preserve"> </w:t>
      </w:r>
      <w:r w:rsidR="00023C29" w:rsidRPr="00D1126B">
        <w:rPr>
          <w:rFonts w:ascii="TH Sarabun New" w:hAnsi="TH Sarabun New" w:cs="TH Sarabun New"/>
        </w:rPr>
        <w:t>ASK</w:t>
      </w:r>
      <w:r w:rsidR="00023C29" w:rsidRPr="00D1126B">
        <w:rPr>
          <w:rFonts w:ascii="TH Sarabun New" w:hAnsi="TH Sarabun New" w:cs="TH Sarabun New"/>
          <w:cs/>
        </w:rPr>
        <w:t xml:space="preserve">: </w:t>
      </w:r>
      <w:r w:rsidR="00023C29" w:rsidRPr="00D1126B">
        <w:rPr>
          <w:rFonts w:ascii="TH Sarabun New" w:hAnsi="TH Sarabun New" w:cs="TH Sarabun New"/>
        </w:rPr>
        <w:t>Attitude</w:t>
      </w:r>
      <w:r w:rsidR="00FE7066" w:rsidRPr="00D1126B">
        <w:rPr>
          <w:rFonts w:ascii="TH Sarabun New" w:hAnsi="TH Sarabun New" w:cs="TH Sarabun New"/>
        </w:rPr>
        <w:t>-</w:t>
      </w:r>
      <w:r w:rsidR="00023C29" w:rsidRPr="00D1126B">
        <w:rPr>
          <w:rFonts w:ascii="TH Sarabun New" w:hAnsi="TH Sarabun New" w:cs="TH Sarabun New"/>
        </w:rPr>
        <w:t>Skill</w:t>
      </w:r>
      <w:r w:rsidR="00FE7066" w:rsidRPr="00D1126B">
        <w:rPr>
          <w:rFonts w:ascii="TH Sarabun New" w:hAnsi="TH Sarabun New" w:cs="TH Sarabun New"/>
        </w:rPr>
        <w:t>-</w:t>
      </w:r>
      <w:r w:rsidR="00023C29" w:rsidRPr="00D1126B">
        <w:rPr>
          <w:rFonts w:ascii="TH Sarabun New" w:hAnsi="TH Sarabun New" w:cs="TH Sarabun New"/>
        </w:rPr>
        <w:t>Knowledge</w:t>
      </w:r>
      <w:r w:rsidR="00023C29" w:rsidRPr="00D1126B">
        <w:rPr>
          <w:rFonts w:ascii="TH Sarabun New" w:hAnsi="TH Sarabun New" w:cs="TH Sarabun New"/>
          <w:cs/>
        </w:rPr>
        <w:t xml:space="preserve">: </w:t>
      </w:r>
      <w:r w:rsidR="00023C29" w:rsidRPr="00D1126B">
        <w:rPr>
          <w:rFonts w:ascii="TH Sarabun New" w:hAnsi="TH Sarabun New" w:cs="TH Sarabun New" w:hint="cs"/>
          <w:cs/>
        </w:rPr>
        <w:t>ตัวอย่าง</w:t>
      </w:r>
      <w:r w:rsidR="008E29EE" w:rsidRPr="00D1126B">
        <w:rPr>
          <w:rFonts w:ascii="TH Sarabun New" w:hAnsi="TH Sarabun New" w:cs="TH Sarabun New" w:hint="cs"/>
          <w:cs/>
        </w:rPr>
        <w:t>เช่น</w:t>
      </w:r>
      <w:r w:rsidR="00023C29" w:rsidRPr="00D1126B">
        <w:rPr>
          <w:rFonts w:ascii="TH Sarabun New" w:hAnsi="TH Sarabun New" w:cs="TH Sarabun New" w:hint="cs"/>
          <w:cs/>
        </w:rPr>
        <w:t xml:space="preserve"> บัณฑิตมี</w:t>
      </w:r>
      <w:r w:rsidR="00023C29" w:rsidRPr="00D1126B">
        <w:rPr>
          <w:rFonts w:ascii="TH Sarabun New" w:hAnsi="TH Sarabun New" w:cs="TH Sarabun New" w:hint="cs"/>
          <w:u w:val="single"/>
          <w:cs/>
        </w:rPr>
        <w:t>ความรู้</w:t>
      </w:r>
      <w:r w:rsidR="00023C29" w:rsidRPr="00D1126B">
        <w:rPr>
          <w:rFonts w:ascii="TH Sarabun New" w:hAnsi="TH Sarabun New" w:cs="TH Sarabun New" w:hint="cs"/>
          <w:cs/>
        </w:rPr>
        <w:t>เรื่องภาษา</w:t>
      </w:r>
      <w:r w:rsidR="00FE7066" w:rsidRPr="00D1126B">
        <w:rPr>
          <w:rFonts w:ascii="TH Sarabun New" w:hAnsi="TH Sarabun New" w:cs="TH Sarabun New"/>
        </w:rPr>
        <w:t xml:space="preserve"> Python</w:t>
      </w:r>
      <w:r w:rsidR="00023C29" w:rsidRPr="00D1126B">
        <w:rPr>
          <w:rFonts w:ascii="TH Sarabun New" w:hAnsi="TH Sarabun New" w:cs="TH Sarabun New"/>
        </w:rPr>
        <w:t xml:space="preserve"> </w:t>
      </w:r>
      <w:r w:rsidR="00023C29" w:rsidRPr="00D1126B">
        <w:rPr>
          <w:rFonts w:ascii="TH Sarabun New" w:hAnsi="TH Sarabun New" w:cs="TH Sarabun New" w:hint="cs"/>
          <w:cs/>
        </w:rPr>
        <w:t>มี</w:t>
      </w:r>
      <w:r w:rsidR="00023C29" w:rsidRPr="00D1126B">
        <w:rPr>
          <w:rFonts w:ascii="TH Sarabun New" w:hAnsi="TH Sarabun New" w:cs="TH Sarabun New" w:hint="cs"/>
          <w:u w:val="single"/>
          <w:cs/>
        </w:rPr>
        <w:t>ทักษะ</w:t>
      </w:r>
      <w:r w:rsidR="00023C29" w:rsidRPr="00D1126B">
        <w:rPr>
          <w:rFonts w:ascii="TH Sarabun New" w:hAnsi="TH Sarabun New" w:cs="TH Sarabun New" w:hint="cs"/>
          <w:cs/>
        </w:rPr>
        <w:t xml:space="preserve">ในการเขียนโปรแกรมภาษา </w:t>
      </w:r>
      <w:r w:rsidR="00FE7066" w:rsidRPr="00D1126B">
        <w:rPr>
          <w:rFonts w:ascii="TH Sarabun New" w:hAnsi="TH Sarabun New" w:cs="TH Sarabun New"/>
        </w:rPr>
        <w:t>Python</w:t>
      </w:r>
      <w:r w:rsidR="00023C29" w:rsidRPr="00D1126B">
        <w:rPr>
          <w:rFonts w:ascii="TH Sarabun New" w:hAnsi="TH Sarabun New" w:cs="TH Sarabun New"/>
        </w:rPr>
        <w:t xml:space="preserve"> </w:t>
      </w:r>
      <w:r w:rsidR="00023C29" w:rsidRPr="00D1126B">
        <w:rPr>
          <w:rFonts w:ascii="TH Sarabun New" w:hAnsi="TH Sarabun New" w:cs="TH Sarabun New" w:hint="cs"/>
          <w:cs/>
        </w:rPr>
        <w:t xml:space="preserve">ได้ </w:t>
      </w:r>
      <w:r w:rsidR="00FE7066" w:rsidRPr="00D1126B">
        <w:rPr>
          <w:rFonts w:ascii="TH Sarabun New" w:hAnsi="TH Sarabun New" w:cs="TH Sarabun New" w:hint="cs"/>
          <w:cs/>
        </w:rPr>
        <w:t>เป็นอย่างดี (</w:t>
      </w:r>
      <w:r w:rsidR="00023C29" w:rsidRPr="00D1126B">
        <w:rPr>
          <w:rFonts w:ascii="TH Sarabun New" w:hAnsi="TH Sarabun New" w:cs="TH Sarabun New" w:hint="cs"/>
          <w:cs/>
        </w:rPr>
        <w:t>ความรู้และทักษะที่บัณฑิตควรมี มีที่มาจากผู้มีส่วนได้ส่วนเสียทุกกลุ่ม</w:t>
      </w:r>
      <w:r w:rsidR="00FE7066" w:rsidRPr="00D1126B">
        <w:rPr>
          <w:rFonts w:ascii="TH Sarabun New" w:hAnsi="TH Sarabun New" w:cs="TH Sarabun New" w:hint="cs"/>
          <w:cs/>
        </w:rPr>
        <w:t>)</w:t>
      </w:r>
      <w:r w:rsidR="00023C29" w:rsidRPr="00D1126B">
        <w:rPr>
          <w:rFonts w:ascii="TH Sarabun New" w:hAnsi="TH Sarabun New" w:cs="TH Sarabun New" w:hint="cs"/>
          <w:cs/>
        </w:rPr>
        <w:t xml:space="preserve"> </w:t>
      </w:r>
      <w:r w:rsidR="00DF1E49" w:rsidRPr="00D1126B">
        <w:rPr>
          <w:rFonts w:ascii="TH Sarabun New" w:hAnsi="TH Sarabun New" w:cs="TH Sarabun New" w:hint="cs"/>
          <w:cs/>
        </w:rPr>
        <w:t>มี</w:t>
      </w:r>
      <w:r w:rsidR="00023C29" w:rsidRPr="00D1126B">
        <w:rPr>
          <w:rFonts w:ascii="TH Sarabun New" w:hAnsi="TH Sarabun New" w:cs="TH Sarabun New" w:hint="cs"/>
          <w:cs/>
        </w:rPr>
        <w:t>เจตคติ</w:t>
      </w:r>
      <w:r w:rsidR="00DF1E49" w:rsidRPr="00D1126B">
        <w:rPr>
          <w:rFonts w:ascii="TH Sarabun New" w:hAnsi="TH Sarabun New" w:cs="TH Sarabun New" w:hint="cs"/>
          <w:cs/>
        </w:rPr>
        <w:t>ที่ดี</w:t>
      </w:r>
      <w:r w:rsidR="00023C29" w:rsidRPr="00D1126B">
        <w:rPr>
          <w:rFonts w:ascii="TH Sarabun New" w:hAnsi="TH Sarabun New" w:cs="TH Sarabun New" w:hint="cs"/>
          <w:cs/>
        </w:rPr>
        <w:t>ต่อตนเอง</w:t>
      </w:r>
      <w:r w:rsidR="008E29EE" w:rsidRPr="00D1126B">
        <w:rPr>
          <w:rFonts w:ascii="TH Sarabun New" w:hAnsi="TH Sarabun New" w:cs="TH Sarabun New" w:hint="cs"/>
          <w:cs/>
        </w:rPr>
        <w:t xml:space="preserve"> </w:t>
      </w:r>
      <w:r w:rsidR="00023C29" w:rsidRPr="00D1126B">
        <w:rPr>
          <w:rFonts w:ascii="TH Sarabun New" w:hAnsi="TH Sarabun New" w:cs="TH Sarabun New" w:hint="cs"/>
          <w:cs/>
        </w:rPr>
        <w:t xml:space="preserve">ต่อผู้อื่น </w:t>
      </w:r>
      <w:r w:rsidR="008E29EE" w:rsidRPr="00D1126B">
        <w:rPr>
          <w:rFonts w:ascii="TH Sarabun New" w:hAnsi="TH Sarabun New" w:cs="TH Sarabun New" w:hint="cs"/>
          <w:cs/>
        </w:rPr>
        <w:t>และ</w:t>
      </w:r>
      <w:r w:rsidR="00023C29" w:rsidRPr="00D1126B">
        <w:rPr>
          <w:rFonts w:ascii="TH Sarabun New" w:hAnsi="TH Sarabun New" w:cs="TH Sarabun New" w:hint="cs"/>
          <w:cs/>
        </w:rPr>
        <w:t>ต่อวิชาชีพ</w:t>
      </w:r>
    </w:p>
    <w:p w14:paraId="770F7015" w14:textId="77777777" w:rsidR="00023C29" w:rsidRPr="00DF1E49" w:rsidRDefault="00023C29" w:rsidP="003D6962">
      <w:pPr>
        <w:rPr>
          <w:rFonts w:ascii="TH Sarabun New" w:hAnsi="TH Sarabun New" w:cs="TH Sarabun New"/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2254"/>
        <w:gridCol w:w="2731"/>
      </w:tblGrid>
      <w:tr w:rsidR="00023C29" w:rsidRPr="00DF1E49" w14:paraId="42A568C0" w14:textId="77777777" w:rsidTr="008E29EE">
        <w:trPr>
          <w:tblHeader/>
        </w:trPr>
        <w:tc>
          <w:tcPr>
            <w:tcW w:w="9493" w:type="dxa"/>
            <w:gridSpan w:val="3"/>
            <w:shd w:val="clear" w:color="auto" w:fill="F2F2F2" w:themeFill="background1" w:themeFillShade="F2"/>
          </w:tcPr>
          <w:p w14:paraId="264BBD2F" w14:textId="7CE78227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1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</w:t>
            </w:r>
            <w:r w:rsidR="00B7432F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ผลการเรียนรู้ที่คาดหวัง 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Expected Learning Outcome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: 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ELO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23C29" w14:paraId="703509B6" w14:textId="77777777" w:rsidTr="003D6962">
        <w:tc>
          <w:tcPr>
            <w:tcW w:w="4508" w:type="dxa"/>
          </w:tcPr>
          <w:p w14:paraId="5EB05BD3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ELO</w:t>
            </w:r>
          </w:p>
        </w:tc>
        <w:tc>
          <w:tcPr>
            <w:tcW w:w="2254" w:type="dxa"/>
          </w:tcPr>
          <w:p w14:paraId="2EBF91D5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Bloom</w:t>
            </w:r>
            <w:r w:rsidRPr="00B40DE6">
              <w:rPr>
                <w:rFonts w:ascii="TH Sarabun New" w:hAnsi="TH Sarabun New" w:cs="TH Sarabun New"/>
                <w:sz w:val="28"/>
                <w:cs/>
              </w:rPr>
              <w:t>’</w:t>
            </w:r>
            <w:r w:rsidRPr="00B40DE6">
              <w:rPr>
                <w:rFonts w:ascii="TH Sarabun New" w:hAnsi="TH Sarabun New" w:cs="TH Sarabun New"/>
                <w:sz w:val="28"/>
              </w:rPr>
              <w:t>s</w:t>
            </w:r>
            <w:r w:rsidRPr="00B40DE6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B40DE6">
              <w:rPr>
                <w:rFonts w:ascii="TH Sarabun New" w:hAnsi="TH Sarabun New" w:cs="TH Sarabun New"/>
                <w:sz w:val="28"/>
              </w:rPr>
              <w:t>Taxonomy</w:t>
            </w:r>
          </w:p>
        </w:tc>
        <w:tc>
          <w:tcPr>
            <w:tcW w:w="2731" w:type="dxa"/>
          </w:tcPr>
          <w:p w14:paraId="064A6C9A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Type of ELO</w:t>
            </w:r>
          </w:p>
        </w:tc>
      </w:tr>
      <w:tr w:rsidR="00023C29" w14:paraId="5CD00CCC" w14:textId="77777777" w:rsidTr="003D6962">
        <w:tc>
          <w:tcPr>
            <w:tcW w:w="4508" w:type="dxa"/>
            <w:vAlign w:val="center"/>
          </w:tcPr>
          <w:p w14:paraId="3DC28D0B" w14:textId="77777777" w:rsidR="00023C29" w:rsidRPr="00B40DE6" w:rsidRDefault="00023C29" w:rsidP="003D6962">
            <w:pPr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1</w:t>
            </w:r>
            <w:r w:rsidRPr="00B40DE6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  <w:tc>
          <w:tcPr>
            <w:tcW w:w="2254" w:type="dxa"/>
            <w:vAlign w:val="center"/>
          </w:tcPr>
          <w:p w14:paraId="6BA9B7A2" w14:textId="77777777" w:rsidR="00023C29" w:rsidRPr="00282B98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282B98">
              <w:rPr>
                <w:rFonts w:ascii="TH Sarabun New" w:hAnsi="TH Sarabun New" w:cs="TH Sarabun New"/>
                <w:sz w:val="28"/>
                <w:cs/>
              </w:rPr>
              <w:t>[</w:t>
            </w:r>
            <w:r w:rsidRPr="00282B98">
              <w:rPr>
                <w:rFonts w:ascii="TH Sarabun New" w:hAnsi="TH Sarabun New" w:cs="TH Sarabun New" w:hint="cs"/>
                <w:sz w:val="28"/>
                <w:cs/>
              </w:rPr>
              <w:t xml:space="preserve">ตย. </w:t>
            </w:r>
            <w:r w:rsidRPr="00282B98">
              <w:rPr>
                <w:rFonts w:ascii="TH Sarabun New" w:hAnsi="TH Sarabun New" w:cs="TH Sarabun New"/>
                <w:sz w:val="28"/>
              </w:rPr>
              <w:t>Remember</w:t>
            </w:r>
            <w:r w:rsidRPr="00282B98">
              <w:rPr>
                <w:rFonts w:ascii="TH Sarabun New" w:hAnsi="TH Sarabun New" w:cs="TH Sarabun New"/>
                <w:sz w:val="28"/>
                <w:cs/>
              </w:rPr>
              <w:t>]</w:t>
            </w:r>
          </w:p>
        </w:tc>
        <w:tc>
          <w:tcPr>
            <w:tcW w:w="2731" w:type="dxa"/>
            <w:vAlign w:val="center"/>
          </w:tcPr>
          <w:p w14:paraId="68F6BD7B" w14:textId="77777777" w:rsidR="00023C29" w:rsidRPr="00282B98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82B98">
              <w:rPr>
                <w:rFonts w:ascii="TH Sarabun New" w:hAnsi="TH Sarabun New" w:cs="TH Sarabun New"/>
                <w:sz w:val="28"/>
                <w:cs/>
              </w:rPr>
              <w:t>[</w:t>
            </w:r>
            <w:r w:rsidRPr="00282B98">
              <w:rPr>
                <w:rFonts w:ascii="TH Sarabun New" w:hAnsi="TH Sarabun New" w:cs="TH Sarabun New" w:hint="cs"/>
                <w:sz w:val="28"/>
                <w:cs/>
              </w:rPr>
              <w:t xml:space="preserve">ตย. </w:t>
            </w:r>
            <w:r w:rsidRPr="00282B98">
              <w:rPr>
                <w:rFonts w:ascii="TH Sarabun New" w:hAnsi="TH Sarabun New" w:cs="TH Sarabun New"/>
                <w:sz w:val="28"/>
              </w:rPr>
              <w:t>Specific</w:t>
            </w:r>
            <w:r w:rsidRPr="00282B98">
              <w:rPr>
                <w:rFonts w:ascii="TH Sarabun New" w:hAnsi="TH Sarabun New" w:cs="TH Sarabun New"/>
                <w:sz w:val="28"/>
                <w:cs/>
              </w:rPr>
              <w:t>]</w:t>
            </w:r>
          </w:p>
        </w:tc>
      </w:tr>
      <w:tr w:rsidR="00023C29" w14:paraId="00B7A16A" w14:textId="77777777" w:rsidTr="003D6962">
        <w:tc>
          <w:tcPr>
            <w:tcW w:w="4508" w:type="dxa"/>
            <w:vAlign w:val="center"/>
          </w:tcPr>
          <w:p w14:paraId="3487C447" w14:textId="77777777" w:rsidR="00023C29" w:rsidRPr="00B40DE6" w:rsidRDefault="00023C29" w:rsidP="003D6962">
            <w:pPr>
              <w:rPr>
                <w:rFonts w:ascii="TH Sarabun New" w:hAnsi="TH Sarabun New" w:cs="TH Sarabun New"/>
                <w:sz w:val="28"/>
                <w:cs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2</w:t>
            </w:r>
            <w:r w:rsidRPr="00B40DE6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  <w:tc>
          <w:tcPr>
            <w:tcW w:w="2254" w:type="dxa"/>
            <w:vAlign w:val="center"/>
          </w:tcPr>
          <w:p w14:paraId="5781AD49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31" w:type="dxa"/>
            <w:vAlign w:val="center"/>
          </w:tcPr>
          <w:p w14:paraId="24E1AD07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highlight w:val="yellow"/>
              </w:rPr>
            </w:pPr>
          </w:p>
        </w:tc>
      </w:tr>
      <w:tr w:rsidR="00023C29" w14:paraId="1800B44C" w14:textId="77777777" w:rsidTr="003D6962">
        <w:tc>
          <w:tcPr>
            <w:tcW w:w="4508" w:type="dxa"/>
            <w:vAlign w:val="center"/>
          </w:tcPr>
          <w:p w14:paraId="1FB81802" w14:textId="77777777" w:rsidR="00023C29" w:rsidRPr="00B40DE6" w:rsidRDefault="00023C29" w:rsidP="003D6962">
            <w:pPr>
              <w:rPr>
                <w:rFonts w:ascii="TH Sarabun New" w:hAnsi="TH Sarabun New" w:cs="TH Sarabun New"/>
                <w:sz w:val="28"/>
                <w:cs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3</w:t>
            </w:r>
            <w:r w:rsidRPr="00B40DE6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  <w:tc>
          <w:tcPr>
            <w:tcW w:w="2254" w:type="dxa"/>
            <w:vAlign w:val="center"/>
          </w:tcPr>
          <w:p w14:paraId="747DB68D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31" w:type="dxa"/>
            <w:vAlign w:val="center"/>
          </w:tcPr>
          <w:p w14:paraId="15D142E9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highlight w:val="yellow"/>
              </w:rPr>
            </w:pPr>
          </w:p>
        </w:tc>
      </w:tr>
      <w:tr w:rsidR="00023C29" w14:paraId="2DA42B9F" w14:textId="77777777" w:rsidTr="003D6962">
        <w:tc>
          <w:tcPr>
            <w:tcW w:w="4508" w:type="dxa"/>
            <w:vAlign w:val="center"/>
          </w:tcPr>
          <w:p w14:paraId="6E117E4E" w14:textId="77777777" w:rsidR="00023C29" w:rsidRPr="00B40DE6" w:rsidRDefault="00023C29" w:rsidP="003D6962">
            <w:pPr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4</w:t>
            </w:r>
            <w:r w:rsidRPr="00B40DE6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  <w:tc>
          <w:tcPr>
            <w:tcW w:w="2254" w:type="dxa"/>
            <w:vAlign w:val="center"/>
          </w:tcPr>
          <w:p w14:paraId="3027671B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31" w:type="dxa"/>
            <w:vAlign w:val="center"/>
          </w:tcPr>
          <w:p w14:paraId="72AB3885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highlight w:val="yellow"/>
              </w:rPr>
            </w:pPr>
          </w:p>
        </w:tc>
      </w:tr>
      <w:tr w:rsidR="00023C29" w14:paraId="3B635ED0" w14:textId="77777777" w:rsidTr="003D6962">
        <w:tc>
          <w:tcPr>
            <w:tcW w:w="4508" w:type="dxa"/>
            <w:vAlign w:val="center"/>
          </w:tcPr>
          <w:p w14:paraId="0E2A3C6B" w14:textId="77777777" w:rsidR="00023C29" w:rsidRPr="00B40DE6" w:rsidRDefault="00023C29" w:rsidP="003D6962">
            <w:pPr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5</w:t>
            </w:r>
            <w:r w:rsidRPr="00B40DE6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  <w:tc>
          <w:tcPr>
            <w:tcW w:w="2254" w:type="dxa"/>
            <w:vAlign w:val="center"/>
          </w:tcPr>
          <w:p w14:paraId="055C9D8E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31" w:type="dxa"/>
            <w:vAlign w:val="center"/>
          </w:tcPr>
          <w:p w14:paraId="4D150B67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highlight w:val="yellow"/>
              </w:rPr>
            </w:pPr>
          </w:p>
        </w:tc>
      </w:tr>
    </w:tbl>
    <w:p w14:paraId="647BD2EB" w14:textId="77777777" w:rsidR="00DF1E49" w:rsidRPr="00DF1E49" w:rsidRDefault="00DF1E49" w:rsidP="003D6962">
      <w:pPr>
        <w:rPr>
          <w:rFonts w:ascii="TH Sarabun New" w:hAnsi="TH Sarabun New" w:cs="TH Sarabun New"/>
          <w:sz w:val="16"/>
          <w:szCs w:val="16"/>
        </w:rPr>
      </w:pPr>
    </w:p>
    <w:p w14:paraId="69D7147B" w14:textId="63A9583C" w:rsidR="00DF1E49" w:rsidRDefault="00D1126B" w:rsidP="003D6962">
      <w:pPr>
        <w:rPr>
          <w:rFonts w:ascii="TH Sarabun New" w:hAnsi="TH Sarabun New" w:cs="TH Sarabun New"/>
        </w:rPr>
      </w:pPr>
      <w:r w:rsidRPr="00D1126B">
        <w:rPr>
          <w:rFonts w:ascii="TH Sarabun New" w:hAnsi="TH Sarabun New" w:cs="TH Sarabun New" w:hint="cs"/>
          <w:u w:val="single"/>
          <w:cs/>
        </w:rPr>
        <w:t>หมายเหตุ</w:t>
      </w:r>
      <w:r w:rsidRPr="00800570">
        <w:rPr>
          <w:rFonts w:ascii="TH Sarabun New" w:hAnsi="TH Sarabun New" w:cs="TH Sarabun New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  <w:r w:rsidR="00023C29" w:rsidRPr="008E29EE">
        <w:rPr>
          <w:rFonts w:ascii="TH Sarabun New" w:hAnsi="TH Sarabun New" w:cs="TH Sarabun New"/>
        </w:rPr>
        <w:t>Bloom</w:t>
      </w:r>
      <w:r w:rsidR="00023C29" w:rsidRPr="008E29EE">
        <w:rPr>
          <w:rFonts w:ascii="TH Sarabun New" w:hAnsi="TH Sarabun New" w:cs="TH Sarabun New"/>
          <w:cs/>
        </w:rPr>
        <w:t>’</w:t>
      </w:r>
      <w:r w:rsidR="00023C29" w:rsidRPr="008E29EE">
        <w:rPr>
          <w:rFonts w:ascii="TH Sarabun New" w:hAnsi="TH Sarabun New" w:cs="TH Sarabun New"/>
        </w:rPr>
        <w:t>s Cognitive Domain</w:t>
      </w:r>
      <w:r w:rsidR="00023C29" w:rsidRPr="008E29EE">
        <w:rPr>
          <w:rFonts w:ascii="TH Sarabun New" w:hAnsi="TH Sarabun New" w:cs="TH Sarabun New"/>
          <w:cs/>
        </w:rPr>
        <w:t xml:space="preserve">: </w:t>
      </w:r>
      <w:r w:rsidR="00023C29" w:rsidRPr="008E29EE">
        <w:rPr>
          <w:rFonts w:ascii="TH Sarabun New" w:hAnsi="TH Sarabun New" w:cs="TH Sarabun New"/>
        </w:rPr>
        <w:t>Remember, Understand, Apply, Analyze, Evaluate, Create</w:t>
      </w:r>
    </w:p>
    <w:p w14:paraId="782C969C" w14:textId="77777777" w:rsidR="00DF1E49" w:rsidRDefault="00023C29" w:rsidP="003D6962">
      <w:pPr>
        <w:rPr>
          <w:rFonts w:ascii="TH Sarabun New" w:hAnsi="TH Sarabun New" w:cs="TH Sarabun New"/>
        </w:rPr>
      </w:pPr>
      <w:r w:rsidRPr="008E29EE">
        <w:rPr>
          <w:rFonts w:ascii="TH Sarabun New" w:hAnsi="TH Sarabun New" w:cs="TH Sarabun New"/>
        </w:rPr>
        <w:t>Type of ELO</w:t>
      </w:r>
      <w:r w:rsidRPr="008E29EE">
        <w:rPr>
          <w:rFonts w:ascii="TH Sarabun New" w:hAnsi="TH Sarabun New" w:cs="TH Sarabun New"/>
          <w:cs/>
        </w:rPr>
        <w:t xml:space="preserve">: </w:t>
      </w:r>
      <w:r w:rsidR="00DF1E49">
        <w:rPr>
          <w:rFonts w:ascii="TH Sarabun New" w:hAnsi="TH Sarabun New" w:cs="TH Sarabun New"/>
        </w:rPr>
        <w:t>S</w:t>
      </w:r>
      <w:r w:rsidRPr="008E29EE">
        <w:rPr>
          <w:rFonts w:ascii="TH Sarabun New" w:hAnsi="TH Sarabun New" w:cs="TH Sarabun New"/>
        </w:rPr>
        <w:t xml:space="preserve">pecific </w:t>
      </w:r>
      <w:r w:rsidRPr="008E29EE">
        <w:rPr>
          <w:rFonts w:ascii="TH Sarabun New" w:hAnsi="TH Sarabun New" w:cs="TH Sarabun New" w:hint="cs"/>
          <w:cs/>
        </w:rPr>
        <w:t xml:space="preserve">หมายถึง </w:t>
      </w:r>
      <w:r w:rsidRPr="008E29EE">
        <w:rPr>
          <w:rFonts w:ascii="TH Sarabun New" w:hAnsi="TH Sarabun New" w:cs="TH Sarabun New"/>
        </w:rPr>
        <w:t xml:space="preserve">ELO </w:t>
      </w:r>
      <w:r w:rsidRPr="008E29EE">
        <w:rPr>
          <w:rFonts w:ascii="TH Sarabun New" w:hAnsi="TH Sarabun New" w:cs="TH Sarabun New" w:hint="cs"/>
          <w:cs/>
        </w:rPr>
        <w:t xml:space="preserve">เฉพาะของบัณฑิตที่จบจากหลักสูตร </w:t>
      </w:r>
      <w:r w:rsidR="00DF1E49">
        <w:rPr>
          <w:rFonts w:ascii="TH Sarabun New" w:hAnsi="TH Sarabun New" w:cs="TH Sarabun New"/>
        </w:rPr>
        <w:t xml:space="preserve">/ </w:t>
      </w:r>
      <w:r w:rsidRPr="008E29EE">
        <w:rPr>
          <w:rFonts w:ascii="TH Sarabun New" w:hAnsi="TH Sarabun New" w:cs="TH Sarabun New"/>
        </w:rPr>
        <w:t xml:space="preserve">Generic </w:t>
      </w:r>
      <w:r w:rsidRPr="008E29EE">
        <w:rPr>
          <w:rFonts w:ascii="TH Sarabun New" w:hAnsi="TH Sarabun New" w:cs="TH Sarabun New" w:hint="cs"/>
          <w:cs/>
        </w:rPr>
        <w:t xml:space="preserve">หมายถึงทักษะทั่วไปที่คนทั่วไปควรมี มักหมายถึง </w:t>
      </w:r>
      <w:r w:rsidR="00DF1E49">
        <w:rPr>
          <w:rFonts w:ascii="TH Sarabun New" w:hAnsi="TH Sarabun New" w:cs="TH Sarabun New"/>
        </w:rPr>
        <w:t>s</w:t>
      </w:r>
      <w:r w:rsidRPr="008E29EE">
        <w:rPr>
          <w:rFonts w:ascii="TH Sarabun New" w:hAnsi="TH Sarabun New" w:cs="TH Sarabun New"/>
        </w:rPr>
        <w:t xml:space="preserve">oft skill </w:t>
      </w:r>
      <w:r w:rsidRPr="008E29EE">
        <w:rPr>
          <w:rFonts w:ascii="TH Sarabun New" w:hAnsi="TH Sarabun New" w:cs="TH Sarabun New" w:hint="cs"/>
          <w:cs/>
        </w:rPr>
        <w:t xml:space="preserve">เช่นทักษะเกี่ยวกับการสื่อสาร การทำงานเป็นทีม เป็นต้น </w:t>
      </w:r>
    </w:p>
    <w:p w14:paraId="554AA4C7" w14:textId="0778DA99" w:rsidR="008E29EE" w:rsidRPr="00DF1E49" w:rsidRDefault="00023C29" w:rsidP="003D6962">
      <w:pPr>
        <w:rPr>
          <w:rFonts w:ascii="TH Sarabun New" w:hAnsi="TH Sarabun New" w:cs="TH Sarabun New"/>
        </w:rPr>
      </w:pPr>
      <w:r w:rsidRPr="008E29EE">
        <w:rPr>
          <w:rFonts w:ascii="TH Sarabun New" w:hAnsi="TH Sarabun New" w:cs="TH Sarabun New" w:hint="cs"/>
          <w:cs/>
        </w:rPr>
        <w:t xml:space="preserve">หากหลักสูตรมีการปรับหลักสูตร ควรระบุ </w:t>
      </w:r>
      <w:r w:rsidRPr="008E29EE">
        <w:rPr>
          <w:rFonts w:ascii="TH Sarabun New" w:hAnsi="TH Sarabun New" w:cs="TH Sarabun New"/>
        </w:rPr>
        <w:t xml:space="preserve">ELO </w:t>
      </w:r>
      <w:r w:rsidRPr="008E29EE">
        <w:rPr>
          <w:rFonts w:ascii="TH Sarabun New" w:hAnsi="TH Sarabun New" w:cs="TH Sarabun New" w:hint="cs"/>
          <w:cs/>
        </w:rPr>
        <w:t xml:space="preserve">ของหลักสูตรก่อนปรับปรุงเพื่อการเปรียบเทียบ หรือเชื่อมโยงให้เห็นได้ หากรับการตรวจประเมิน ควรเตรียมข้อมูล </w:t>
      </w:r>
      <w:r w:rsidRPr="008E29EE">
        <w:rPr>
          <w:rFonts w:ascii="TH Sarabun New" w:hAnsi="TH Sarabun New" w:cs="TH Sarabun New"/>
        </w:rPr>
        <w:t xml:space="preserve">ELO </w:t>
      </w:r>
      <w:r w:rsidRPr="008E29EE">
        <w:rPr>
          <w:rFonts w:ascii="TH Sarabun New" w:hAnsi="TH Sarabun New" w:cs="TH Sarabun New" w:hint="cs"/>
          <w:cs/>
        </w:rPr>
        <w:t>ของหลักสูตรที่ตรงกับศิษย์เก่าที่เชิญมาด้วย</w:t>
      </w:r>
      <w:r w:rsidRPr="008E29EE">
        <w:rPr>
          <w:rFonts w:ascii="TH Sarabun New" w:hAnsi="TH Sarabun New" w:cs="TH Sarabun New"/>
          <w:cs/>
        </w:rPr>
        <w:t xml:space="preserve"> </w:t>
      </w:r>
      <w:r w:rsidRPr="008E29EE">
        <w:rPr>
          <w:rFonts w:ascii="TH Sarabun New" w:hAnsi="TH Sarabun New" w:cs="TH Sarabun New" w:hint="cs"/>
          <w:cs/>
        </w:rPr>
        <w:t xml:space="preserve">ในกรณีที่มีการปรับหลักสูตร อาจพิจารณาทำตารางเปรียบเทียบ </w:t>
      </w:r>
      <w:r w:rsidRPr="008E29EE">
        <w:rPr>
          <w:rFonts w:ascii="TH Sarabun New" w:hAnsi="TH Sarabun New" w:cs="TH Sarabun New"/>
        </w:rPr>
        <w:t xml:space="preserve">ELO </w:t>
      </w:r>
      <w:r w:rsidRPr="008E29EE">
        <w:rPr>
          <w:rFonts w:ascii="TH Sarabun New" w:hAnsi="TH Sarabun New" w:cs="TH Sarabun New" w:hint="cs"/>
          <w:cs/>
        </w:rPr>
        <w:t>ของหลักสูตรเก่ามาด้วย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697"/>
        <w:gridCol w:w="2589"/>
      </w:tblGrid>
      <w:tr w:rsidR="00023C29" w:rsidRPr="00DF1E49" w14:paraId="16B18213" w14:textId="77777777" w:rsidTr="008E29EE">
        <w:trPr>
          <w:tblHeader/>
        </w:trPr>
        <w:tc>
          <w:tcPr>
            <w:tcW w:w="9351" w:type="dxa"/>
            <w:gridSpan w:val="3"/>
            <w:shd w:val="clear" w:color="auto" w:fill="F2F2F2" w:themeFill="background1" w:themeFillShade="F2"/>
          </w:tcPr>
          <w:p w14:paraId="1F2983C9" w14:textId="5878FF30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lastRenderedPageBreak/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1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3</w:t>
            </w:r>
            <w:r w:rsidR="00B7432F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ความสอดคล้องระหว่าง 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ELO 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ต่อความต้องการ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/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คาดหวังของผู้มีส่วนได้ส่วนเสีย</w:t>
            </w:r>
          </w:p>
        </w:tc>
      </w:tr>
      <w:tr w:rsidR="00023C29" w:rsidRPr="00D1126B" w14:paraId="5E117969" w14:textId="77777777" w:rsidTr="004036BB">
        <w:tc>
          <w:tcPr>
            <w:tcW w:w="2065" w:type="dxa"/>
          </w:tcPr>
          <w:p w14:paraId="32D7D464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4697" w:type="dxa"/>
          </w:tcPr>
          <w:p w14:paraId="1CFBD0BB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ความต้องการ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คาดหวัง</w:t>
            </w:r>
          </w:p>
        </w:tc>
        <w:tc>
          <w:tcPr>
            <w:tcW w:w="2589" w:type="dxa"/>
          </w:tcPr>
          <w:p w14:paraId="03834598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ELO</w:t>
            </w:r>
          </w:p>
        </w:tc>
      </w:tr>
      <w:tr w:rsidR="00023C29" w:rsidRPr="00D1126B" w14:paraId="29CEB2FC" w14:textId="77777777" w:rsidTr="004036BB">
        <w:tc>
          <w:tcPr>
            <w:tcW w:w="2065" w:type="dxa"/>
            <w:vAlign w:val="center"/>
          </w:tcPr>
          <w:p w14:paraId="5F6B9CE4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4697" w:type="dxa"/>
            <w:vAlign w:val="center"/>
          </w:tcPr>
          <w:p w14:paraId="3E6EB84F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9" w:type="dxa"/>
            <w:vAlign w:val="center"/>
          </w:tcPr>
          <w:p w14:paraId="38A1949A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23C29" w:rsidRPr="00D1126B" w14:paraId="4B4BA892" w14:textId="77777777" w:rsidTr="004036BB">
        <w:tc>
          <w:tcPr>
            <w:tcW w:w="2065" w:type="dxa"/>
            <w:vAlign w:val="center"/>
          </w:tcPr>
          <w:p w14:paraId="79B53B9E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697" w:type="dxa"/>
            <w:vAlign w:val="center"/>
          </w:tcPr>
          <w:p w14:paraId="38BD26F1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9" w:type="dxa"/>
            <w:vAlign w:val="center"/>
          </w:tcPr>
          <w:p w14:paraId="4B8BBFD8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yellow"/>
              </w:rPr>
            </w:pPr>
          </w:p>
        </w:tc>
      </w:tr>
      <w:tr w:rsidR="00023C29" w:rsidRPr="00D1126B" w14:paraId="131FCB96" w14:textId="77777777" w:rsidTr="004036BB">
        <w:tc>
          <w:tcPr>
            <w:tcW w:w="2065" w:type="dxa"/>
            <w:vAlign w:val="center"/>
          </w:tcPr>
          <w:p w14:paraId="308EC07B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สายสนับสนุน</w:t>
            </w:r>
          </w:p>
        </w:tc>
        <w:tc>
          <w:tcPr>
            <w:tcW w:w="4697" w:type="dxa"/>
            <w:vAlign w:val="center"/>
          </w:tcPr>
          <w:p w14:paraId="6F7B078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9" w:type="dxa"/>
            <w:vAlign w:val="center"/>
          </w:tcPr>
          <w:p w14:paraId="5DDD7008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yellow"/>
              </w:rPr>
            </w:pPr>
          </w:p>
        </w:tc>
      </w:tr>
      <w:tr w:rsidR="00023C29" w:rsidRPr="00D1126B" w14:paraId="01F4D2B2" w14:textId="77777777" w:rsidTr="004036BB">
        <w:tc>
          <w:tcPr>
            <w:tcW w:w="2065" w:type="dxa"/>
            <w:vAlign w:val="center"/>
          </w:tcPr>
          <w:p w14:paraId="45D1E374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คณะ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4697" w:type="dxa"/>
            <w:vAlign w:val="center"/>
          </w:tcPr>
          <w:p w14:paraId="200FA831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9" w:type="dxa"/>
            <w:vAlign w:val="center"/>
          </w:tcPr>
          <w:p w14:paraId="13B42B7B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yellow"/>
              </w:rPr>
            </w:pPr>
          </w:p>
        </w:tc>
      </w:tr>
      <w:tr w:rsidR="00023C29" w:rsidRPr="00D1126B" w14:paraId="56F4D4D0" w14:textId="77777777" w:rsidTr="004036BB">
        <w:tc>
          <w:tcPr>
            <w:tcW w:w="2065" w:type="dxa"/>
            <w:vAlign w:val="center"/>
          </w:tcPr>
          <w:p w14:paraId="2843B54E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ศิษย์เก่า</w:t>
            </w:r>
          </w:p>
        </w:tc>
        <w:tc>
          <w:tcPr>
            <w:tcW w:w="4697" w:type="dxa"/>
            <w:vAlign w:val="center"/>
          </w:tcPr>
          <w:p w14:paraId="488F457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9" w:type="dxa"/>
            <w:vAlign w:val="center"/>
          </w:tcPr>
          <w:p w14:paraId="3B696FDA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yellow"/>
              </w:rPr>
            </w:pPr>
          </w:p>
        </w:tc>
      </w:tr>
      <w:tr w:rsidR="00023C29" w:rsidRPr="00D1126B" w14:paraId="61C0202D" w14:textId="77777777" w:rsidTr="004036BB">
        <w:tc>
          <w:tcPr>
            <w:tcW w:w="2065" w:type="dxa"/>
            <w:vAlign w:val="center"/>
          </w:tcPr>
          <w:p w14:paraId="09950882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ผู้ใช้บัณฑิต</w:t>
            </w:r>
          </w:p>
        </w:tc>
        <w:tc>
          <w:tcPr>
            <w:tcW w:w="4697" w:type="dxa"/>
            <w:vAlign w:val="center"/>
          </w:tcPr>
          <w:p w14:paraId="357407A5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9" w:type="dxa"/>
            <w:vAlign w:val="center"/>
          </w:tcPr>
          <w:p w14:paraId="3F56030F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yellow"/>
              </w:rPr>
            </w:pPr>
          </w:p>
        </w:tc>
      </w:tr>
    </w:tbl>
    <w:p w14:paraId="5ABC497D" w14:textId="77777777" w:rsidR="00DF1E49" w:rsidRPr="00DF1E49" w:rsidRDefault="00DF1E49" w:rsidP="003D6962">
      <w:pPr>
        <w:rPr>
          <w:rFonts w:ascii="TH Sarabun New" w:hAnsi="TH Sarabun New" w:cs="TH Sarabun New"/>
          <w:sz w:val="16"/>
          <w:szCs w:val="16"/>
        </w:rPr>
      </w:pPr>
    </w:p>
    <w:p w14:paraId="229F545D" w14:textId="6BC7C1DC" w:rsidR="00023C29" w:rsidRPr="00467BC5" w:rsidRDefault="00D1126B" w:rsidP="003D6962">
      <w:pPr>
        <w:rPr>
          <w:rFonts w:ascii="TH Sarabun New" w:hAnsi="TH Sarabun New" w:cs="TH Sarabun New"/>
        </w:rPr>
      </w:pPr>
      <w:r w:rsidRPr="00D1126B">
        <w:rPr>
          <w:rFonts w:ascii="TH Sarabun New" w:hAnsi="TH Sarabun New" w:cs="TH Sarabun New" w:hint="cs"/>
          <w:u w:val="single"/>
          <w:cs/>
        </w:rPr>
        <w:t>หมายเหตุ</w:t>
      </w:r>
      <w:r w:rsidRPr="00800570">
        <w:rPr>
          <w:rFonts w:ascii="TH Sarabun New" w:hAnsi="TH Sarabun New" w:cs="TH Sarabun New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  <w:r w:rsidR="00023C29" w:rsidRPr="008E29EE">
        <w:rPr>
          <w:rFonts w:ascii="TH Sarabun New" w:hAnsi="TH Sarabun New" w:cs="TH Sarabun New"/>
        </w:rPr>
        <w:t>AUN</w:t>
      </w:r>
      <w:r w:rsidR="00023C29" w:rsidRPr="008E29EE">
        <w:rPr>
          <w:rFonts w:ascii="TH Sarabun New" w:hAnsi="TH Sarabun New" w:cs="TH Sarabun New"/>
          <w:cs/>
        </w:rPr>
        <w:t>-</w:t>
      </w:r>
      <w:r w:rsidR="00023C29" w:rsidRPr="008E29EE">
        <w:rPr>
          <w:rFonts w:ascii="TH Sarabun New" w:hAnsi="TH Sarabun New" w:cs="TH Sarabun New"/>
        </w:rPr>
        <w:t xml:space="preserve">QA </w:t>
      </w:r>
      <w:r w:rsidR="00023C29" w:rsidRPr="008E29EE">
        <w:rPr>
          <w:rFonts w:ascii="TH Sarabun New" w:hAnsi="TH Sarabun New" w:cs="TH Sarabun New" w:hint="cs"/>
          <w:cs/>
        </w:rPr>
        <w:t xml:space="preserve">กำหนดผู้มีส่วนได้ส่วนเสีย </w:t>
      </w:r>
      <w:r w:rsidR="00023C29" w:rsidRPr="008E29EE">
        <w:rPr>
          <w:rFonts w:ascii="TH Sarabun New" w:hAnsi="TH Sarabun New" w:cs="TH Sarabun New"/>
        </w:rPr>
        <w:t xml:space="preserve">6 </w:t>
      </w:r>
      <w:r w:rsidR="00023C29" w:rsidRPr="008E29EE">
        <w:rPr>
          <w:rFonts w:ascii="TH Sarabun New" w:hAnsi="TH Sarabun New" w:cs="TH Sarabun New" w:hint="cs"/>
          <w:cs/>
        </w:rPr>
        <w:t xml:space="preserve">กลุ่มเป็นอย่างน้อย ความต้องการและความคาดหวัง ควรได้มาจากการสำรวจทั้งแบบทางการหรือไม่เป็นทางการ คอลัมน์สุดท้ายใช้ </w:t>
      </w:r>
      <w:r w:rsidR="00023C29" w:rsidRPr="008E29EE">
        <w:rPr>
          <w:rFonts w:ascii="TH Sarabun New" w:hAnsi="TH Sarabun New" w:cs="TH Sarabun New"/>
        </w:rPr>
        <w:t xml:space="preserve">ELO1, ELO2 </w:t>
      </w:r>
      <w:r w:rsidR="00023C29" w:rsidRPr="008E29EE">
        <w:rPr>
          <w:rFonts w:ascii="TH Sarabun New" w:hAnsi="TH Sarabun New" w:cs="TH Sarabun New" w:hint="cs"/>
          <w:cs/>
        </w:rPr>
        <w:t xml:space="preserve">จากตาราง </w:t>
      </w:r>
      <w:r w:rsidR="00023C29" w:rsidRPr="008E29EE">
        <w:rPr>
          <w:rFonts w:ascii="TH Sarabun New" w:hAnsi="TH Sarabun New" w:cs="TH Sarabun New"/>
        </w:rPr>
        <w:t>AUN</w:t>
      </w:r>
      <w:r w:rsidR="00023C29" w:rsidRPr="008E29EE">
        <w:rPr>
          <w:rFonts w:ascii="TH Sarabun New" w:hAnsi="TH Sarabun New" w:cs="TH Sarabun New"/>
          <w:cs/>
        </w:rPr>
        <w:t>-</w:t>
      </w:r>
      <w:r w:rsidR="00023C29" w:rsidRPr="008E29EE">
        <w:rPr>
          <w:rFonts w:ascii="TH Sarabun New" w:hAnsi="TH Sarabun New" w:cs="TH Sarabun New"/>
        </w:rPr>
        <w:t>QA 1</w:t>
      </w:r>
      <w:r w:rsidR="00023C29" w:rsidRPr="008E29EE">
        <w:rPr>
          <w:rFonts w:ascii="TH Sarabun New" w:hAnsi="TH Sarabun New" w:cs="TH Sarabun New"/>
          <w:cs/>
        </w:rPr>
        <w:t>-</w:t>
      </w:r>
      <w:r w:rsidR="00023C29" w:rsidRPr="008E29EE">
        <w:rPr>
          <w:rFonts w:ascii="TH Sarabun New" w:hAnsi="TH Sarabun New" w:cs="TH Sarabun New"/>
        </w:rPr>
        <w:t xml:space="preserve">2 </w:t>
      </w:r>
      <w:r w:rsidR="00023C29" w:rsidRPr="008E29EE">
        <w:rPr>
          <w:rFonts w:ascii="TH Sarabun New" w:hAnsi="TH Sarabun New" w:cs="TH Sarabun New" w:hint="cs"/>
          <w:cs/>
        </w:rPr>
        <w:t>ได้</w:t>
      </w:r>
    </w:p>
    <w:p w14:paraId="55742A7B" w14:textId="77777777" w:rsidR="00023C29" w:rsidRPr="00F74B8E" w:rsidRDefault="00023C29" w:rsidP="003D6962">
      <w:pPr>
        <w:tabs>
          <w:tab w:val="left" w:pos="3928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</w:p>
    <w:p w14:paraId="648EA173" w14:textId="4AB6DB16" w:rsidR="00023C29" w:rsidRDefault="00023C29" w:rsidP="003D69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F1E49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DF1E49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Pr="00DF1E49">
        <w:rPr>
          <w:rFonts w:ascii="TH Sarabun New" w:hAnsi="TH Sarabun New" w:cs="TH Sarabun New"/>
          <w:b/>
          <w:bCs/>
          <w:sz w:val="32"/>
          <w:szCs w:val="32"/>
        </w:rPr>
        <w:t>Program Specification</w:t>
      </w:r>
      <w:r w:rsidRPr="00DF1E4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F1E49">
        <w:rPr>
          <w:rFonts w:ascii="TH Sarabun New" w:hAnsi="TH Sarabun New" w:cs="TH Sarabun New" w:hint="cs"/>
          <w:b/>
          <w:bCs/>
          <w:sz w:val="32"/>
          <w:szCs w:val="32"/>
          <w:cs/>
        </w:rPr>
        <w:t>(ข้อกำหนดของหลักสูตรคืออะไร)</w:t>
      </w:r>
    </w:p>
    <w:p w14:paraId="63FFC77D" w14:textId="77777777" w:rsidR="00DF1E49" w:rsidRPr="00DF1E49" w:rsidRDefault="00DF1E49" w:rsidP="003D6962">
      <w:pPr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6"/>
      </w:tblGrid>
      <w:tr w:rsidR="00023C29" w:rsidRPr="00DF1E49" w14:paraId="4E28D0A1" w14:textId="77777777" w:rsidTr="00DF1E49">
        <w:trPr>
          <w:tblHeader/>
        </w:trPr>
        <w:tc>
          <w:tcPr>
            <w:tcW w:w="9351" w:type="dxa"/>
            <w:gridSpan w:val="2"/>
            <w:shd w:val="clear" w:color="auto" w:fill="F2F2F2" w:themeFill="background1" w:themeFillShade="F2"/>
          </w:tcPr>
          <w:p w14:paraId="4ED4A0C7" w14:textId="34E2B95E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2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</w:t>
            </w:r>
            <w:r w:rsidR="00B7432F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ข้อมูลเฉพาะของหลักสูตร</w:t>
            </w:r>
          </w:p>
        </w:tc>
      </w:tr>
      <w:tr w:rsidR="00023C29" w:rsidRPr="00D1126B" w14:paraId="5A5C946E" w14:textId="77777777" w:rsidTr="004036BB">
        <w:tc>
          <w:tcPr>
            <w:tcW w:w="1255" w:type="dxa"/>
          </w:tcPr>
          <w:p w14:paraId="0ED87E44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มคอ.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8096" w:type="dxa"/>
          </w:tcPr>
          <w:p w14:paraId="2270BF03" w14:textId="09115016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ไม่มี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 เป็นเอกสาร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 เป็นไฟล์บนอินเ</w:t>
            </w:r>
            <w:r w:rsidR="00DF1E49"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ท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อร์เน็ต (ปรับปรุงเมื่อ 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</w:tr>
      <w:tr w:rsidR="00023C29" w:rsidRPr="00D1126B" w14:paraId="7231A0D5" w14:textId="77777777" w:rsidTr="004036BB">
        <w:tc>
          <w:tcPr>
            <w:tcW w:w="1255" w:type="dxa"/>
          </w:tcPr>
          <w:p w14:paraId="2CB71E99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มคอ.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8096" w:type="dxa"/>
          </w:tcPr>
          <w:p w14:paraId="081D96DF" w14:textId="64E951DA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ไม่มี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 เป็นเอกสาร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 เป็นไฟล์บนอินเ</w:t>
            </w:r>
            <w:r w:rsidR="00DF1E49"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ท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อร์เน็ต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(ปรับปรุงเมื่อ 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</w:tr>
      <w:tr w:rsidR="00023C29" w:rsidRPr="00D1126B" w14:paraId="69B81DE0" w14:textId="77777777" w:rsidTr="004036BB">
        <w:tc>
          <w:tcPr>
            <w:tcW w:w="1255" w:type="dxa"/>
          </w:tcPr>
          <w:p w14:paraId="74F3F194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มคอ.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8096" w:type="dxa"/>
          </w:tcPr>
          <w:p w14:paraId="4D87B1AD" w14:textId="2AC86D1C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ไม่มี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 เป็นเอกสาร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 เป็นไฟล์บนอินเ</w:t>
            </w:r>
            <w:r w:rsidR="00DF1E49"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ท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อร์เน็ต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(ปรับปรุงเมื่อ 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</w:tr>
      <w:tr w:rsidR="00023C29" w:rsidRPr="00D1126B" w14:paraId="70C1B99C" w14:textId="77777777" w:rsidTr="004036BB">
        <w:tc>
          <w:tcPr>
            <w:tcW w:w="1255" w:type="dxa"/>
          </w:tcPr>
          <w:p w14:paraId="575F0705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มคอ.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096" w:type="dxa"/>
          </w:tcPr>
          <w:p w14:paraId="739D3330" w14:textId="5A4D7C3A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ไม่มี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 เป็นเอกสาร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 เป็นไฟล์บนอินเ</w:t>
            </w:r>
            <w:r w:rsidR="00DF1E49"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ท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อร์เน็ต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(ปรับปรุงเมื่อ 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</w:tr>
      <w:tr w:rsidR="00023C29" w:rsidRPr="00D1126B" w14:paraId="6C44E94F" w14:textId="77777777" w:rsidTr="004036BB">
        <w:tc>
          <w:tcPr>
            <w:tcW w:w="1255" w:type="dxa"/>
          </w:tcPr>
          <w:p w14:paraId="52FA9B91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มคอ.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096" w:type="dxa"/>
          </w:tcPr>
          <w:p w14:paraId="732EFA4A" w14:textId="45F22285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ไม่มี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 เป็นเอกสาร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 เป็นไฟล์บนอินเ</w:t>
            </w:r>
            <w:r w:rsidR="00DF1E49"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ท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อร์เน็ต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(ปรับปรุงเมื่อ 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</w:tr>
      <w:tr w:rsidR="00023C29" w:rsidRPr="00D1126B" w14:paraId="55359D4A" w14:textId="77777777" w:rsidTr="004036BB">
        <w:tc>
          <w:tcPr>
            <w:tcW w:w="1255" w:type="dxa"/>
          </w:tcPr>
          <w:p w14:paraId="2AB7626D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มคอ.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096" w:type="dxa"/>
          </w:tcPr>
          <w:p w14:paraId="5847CAA2" w14:textId="6129DB75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ไม่มี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 เป็นเอกสาร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 เป็นไฟล์บนอินเ</w:t>
            </w:r>
            <w:r w:rsidR="00DF1E49"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ท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อร์เน็ต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(ปรับปรุงเมื่อ 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</w:tr>
      <w:tr w:rsidR="00023C29" w:rsidRPr="00D1126B" w14:paraId="6509490A" w14:textId="77777777" w:rsidTr="004036BB">
        <w:tc>
          <w:tcPr>
            <w:tcW w:w="1255" w:type="dxa"/>
          </w:tcPr>
          <w:p w14:paraId="04E00411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มคอ.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8096" w:type="dxa"/>
          </w:tcPr>
          <w:p w14:paraId="2108AE09" w14:textId="117FDD80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ไม่มี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 เป็นเอกสาร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 เป็นไฟล์บนอินเ</w:t>
            </w:r>
            <w:r w:rsidR="00DF1E49"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ท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อร์เน็ต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(ปรับปรุงเมื่อ 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</w:tr>
    </w:tbl>
    <w:p w14:paraId="1615E7F2" w14:textId="77777777" w:rsidR="00DF1E49" w:rsidRPr="00DF1E49" w:rsidRDefault="00DF1E49" w:rsidP="003D6962">
      <w:pPr>
        <w:rPr>
          <w:rFonts w:ascii="TH Sarabun New" w:hAnsi="TH Sarabun New" w:cs="TH Sarabun New"/>
          <w:sz w:val="16"/>
          <w:szCs w:val="16"/>
        </w:rPr>
      </w:pPr>
    </w:p>
    <w:p w14:paraId="3043E032" w14:textId="57FF69CC" w:rsidR="00023C29" w:rsidRPr="00467BC5" w:rsidRDefault="00D1126B" w:rsidP="003D6962">
      <w:pPr>
        <w:rPr>
          <w:rFonts w:ascii="TH Sarabun New" w:hAnsi="TH Sarabun New" w:cs="TH Sarabun New"/>
        </w:rPr>
      </w:pPr>
      <w:r w:rsidRPr="00D1126B">
        <w:rPr>
          <w:rFonts w:ascii="TH Sarabun New" w:hAnsi="TH Sarabun New" w:cs="TH Sarabun New" w:hint="cs"/>
          <w:u w:val="single"/>
          <w:cs/>
        </w:rPr>
        <w:t>หมายเหตุ</w:t>
      </w:r>
      <w:r w:rsidRPr="00800570">
        <w:rPr>
          <w:rFonts w:ascii="TH Sarabun New" w:hAnsi="TH Sarabun New" w:cs="TH Sarabun New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  <w:r w:rsidR="00023C29" w:rsidRPr="00282B98">
        <w:rPr>
          <w:rFonts w:ascii="TH Sarabun New" w:hAnsi="TH Sarabun New" w:cs="TH Sarabun New" w:hint="cs"/>
          <w:cs/>
        </w:rPr>
        <w:t xml:space="preserve">หากหลักสูตรไม่จำเป็นต้องมี </w:t>
      </w:r>
      <w:proofErr w:type="spellStart"/>
      <w:r w:rsidR="00023C29" w:rsidRPr="00282B98">
        <w:rPr>
          <w:rFonts w:ascii="TH Sarabun New" w:hAnsi="TH Sarabun New" w:cs="TH Sarabun New" w:hint="cs"/>
          <w:cs/>
        </w:rPr>
        <w:t>มคอ</w:t>
      </w:r>
      <w:proofErr w:type="spellEnd"/>
      <w:r w:rsidR="00023C29" w:rsidRPr="00282B98">
        <w:rPr>
          <w:rFonts w:ascii="TH Sarabun New" w:hAnsi="TH Sarabun New" w:cs="TH Sarabun New" w:hint="cs"/>
          <w:cs/>
        </w:rPr>
        <w:t xml:space="preserve">. บางข้อ สามารถลบออกได้ </w:t>
      </w:r>
    </w:p>
    <w:p w14:paraId="36FCB6A8" w14:textId="77777777" w:rsidR="00023C29" w:rsidRPr="00F74B8E" w:rsidRDefault="00023C29" w:rsidP="003D6962">
      <w:pPr>
        <w:rPr>
          <w:rFonts w:ascii="TH Sarabun New" w:hAnsi="TH Sarabun New" w:cs="TH Sarabun New"/>
          <w:sz w:val="28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74"/>
      </w:tblGrid>
      <w:tr w:rsidR="00023C29" w:rsidRPr="00DF1E49" w14:paraId="22E550A1" w14:textId="77777777" w:rsidTr="00DF1E49">
        <w:trPr>
          <w:tblHeader/>
        </w:trPr>
        <w:tc>
          <w:tcPr>
            <w:tcW w:w="9321" w:type="dxa"/>
            <w:gridSpan w:val="2"/>
            <w:shd w:val="clear" w:color="auto" w:fill="F2F2F2" w:themeFill="background1" w:themeFillShade="F2"/>
          </w:tcPr>
          <w:p w14:paraId="17F8125E" w14:textId="78EE1852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2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</w:t>
            </w:r>
            <w:r w:rsidR="00B7432F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การสื่อสารข้อกำหนดของหลักสูตรกับผู้มีส่วนได้ส่วนเสีย</w:t>
            </w:r>
          </w:p>
        </w:tc>
      </w:tr>
      <w:tr w:rsidR="00023C29" w:rsidRPr="00D1126B" w14:paraId="16F0559E" w14:textId="77777777" w:rsidTr="004036BB">
        <w:tc>
          <w:tcPr>
            <w:tcW w:w="2547" w:type="dxa"/>
          </w:tcPr>
          <w:p w14:paraId="5252F7F8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6771" w:type="dxa"/>
          </w:tcPr>
          <w:p w14:paraId="53FFC9DF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การสื่อสาร มคอ. ต่าง ๆ กับผู้มีส่วนได้ส่วนเสีย</w:t>
            </w:r>
          </w:p>
        </w:tc>
      </w:tr>
      <w:tr w:rsidR="00023C29" w:rsidRPr="00D1126B" w14:paraId="1F0C2CB2" w14:textId="77777777" w:rsidTr="004036BB">
        <w:tc>
          <w:tcPr>
            <w:tcW w:w="2547" w:type="dxa"/>
            <w:vAlign w:val="center"/>
          </w:tcPr>
          <w:p w14:paraId="1D114D91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6771" w:type="dxa"/>
          </w:tcPr>
          <w:p w14:paraId="3BD96BDF" w14:textId="77777777" w:rsidR="00023C29" w:rsidRPr="00D1126B" w:rsidRDefault="00023C29" w:rsidP="003D6962">
            <w:pPr>
              <w:ind w:left="199" w:hanging="19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23C29" w:rsidRPr="00D1126B" w14:paraId="374736C9" w14:textId="77777777" w:rsidTr="004036BB">
        <w:tc>
          <w:tcPr>
            <w:tcW w:w="2547" w:type="dxa"/>
            <w:vAlign w:val="center"/>
          </w:tcPr>
          <w:p w14:paraId="311B649C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71" w:type="dxa"/>
          </w:tcPr>
          <w:p w14:paraId="02EF7424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23C29" w:rsidRPr="00D1126B" w14:paraId="2868B30F" w14:textId="77777777" w:rsidTr="004036BB">
        <w:tc>
          <w:tcPr>
            <w:tcW w:w="2547" w:type="dxa"/>
            <w:vAlign w:val="center"/>
          </w:tcPr>
          <w:p w14:paraId="420D8F38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สายสนับสนุน</w:t>
            </w:r>
          </w:p>
        </w:tc>
        <w:tc>
          <w:tcPr>
            <w:tcW w:w="6771" w:type="dxa"/>
          </w:tcPr>
          <w:p w14:paraId="1D3C2BCA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23C29" w:rsidRPr="00D1126B" w14:paraId="7E65CC7F" w14:textId="77777777" w:rsidTr="004036BB">
        <w:tc>
          <w:tcPr>
            <w:tcW w:w="2547" w:type="dxa"/>
            <w:vAlign w:val="center"/>
          </w:tcPr>
          <w:p w14:paraId="53AA15A6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คณะ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6771" w:type="dxa"/>
          </w:tcPr>
          <w:p w14:paraId="3F0D5AEB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23C29" w:rsidRPr="00D1126B" w14:paraId="552AD48A" w14:textId="77777777" w:rsidTr="004036BB">
        <w:tc>
          <w:tcPr>
            <w:tcW w:w="2547" w:type="dxa"/>
            <w:vAlign w:val="center"/>
          </w:tcPr>
          <w:p w14:paraId="22633041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ศิษย์เก่า</w:t>
            </w:r>
          </w:p>
        </w:tc>
        <w:tc>
          <w:tcPr>
            <w:tcW w:w="6771" w:type="dxa"/>
          </w:tcPr>
          <w:p w14:paraId="523EFADD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23C29" w:rsidRPr="00D1126B" w14:paraId="50BBBA69" w14:textId="77777777" w:rsidTr="004036BB">
        <w:tc>
          <w:tcPr>
            <w:tcW w:w="2547" w:type="dxa"/>
            <w:vAlign w:val="center"/>
          </w:tcPr>
          <w:p w14:paraId="67288D52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D1126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ผู้ใช้บัณฑิต</w:t>
            </w:r>
          </w:p>
        </w:tc>
        <w:tc>
          <w:tcPr>
            <w:tcW w:w="6771" w:type="dxa"/>
          </w:tcPr>
          <w:p w14:paraId="19C25ECE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EF91FE6" w14:textId="77777777" w:rsidR="00DF1E49" w:rsidRPr="00DF1E49" w:rsidRDefault="00DF1E49" w:rsidP="003D6962">
      <w:pPr>
        <w:rPr>
          <w:rFonts w:ascii="TH Sarabun New" w:hAnsi="TH Sarabun New" w:cs="TH Sarabun New"/>
          <w:sz w:val="16"/>
          <w:szCs w:val="16"/>
        </w:rPr>
      </w:pPr>
    </w:p>
    <w:p w14:paraId="4CEB231D" w14:textId="207FBC29" w:rsidR="00023C29" w:rsidRPr="00467BC5" w:rsidRDefault="00D1126B" w:rsidP="003D6962">
      <w:pPr>
        <w:rPr>
          <w:rFonts w:ascii="TH Sarabun New" w:hAnsi="TH Sarabun New" w:cs="TH Sarabun New"/>
        </w:rPr>
      </w:pPr>
      <w:r w:rsidRPr="00D1126B">
        <w:rPr>
          <w:rFonts w:ascii="TH Sarabun New" w:hAnsi="TH Sarabun New" w:cs="TH Sarabun New" w:hint="cs"/>
          <w:u w:val="single"/>
          <w:cs/>
        </w:rPr>
        <w:t>หมายเหตุ</w:t>
      </w:r>
      <w:r w:rsidRPr="00800570">
        <w:rPr>
          <w:rFonts w:ascii="TH Sarabun New" w:hAnsi="TH Sarabun New" w:cs="TH Sarabun New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  <w:r w:rsidR="00023C29" w:rsidRPr="00282B98">
        <w:rPr>
          <w:rFonts w:ascii="TH Sarabun New" w:hAnsi="TH Sarabun New" w:cs="TH Sarabun New" w:hint="cs"/>
          <w:cs/>
        </w:rPr>
        <w:t xml:space="preserve">หลักสูตรสามารถสื่อสารข้อมูลจาก </w:t>
      </w:r>
      <w:proofErr w:type="spellStart"/>
      <w:r w:rsidR="00023C29" w:rsidRPr="00282B98">
        <w:rPr>
          <w:rFonts w:ascii="TH Sarabun New" w:hAnsi="TH Sarabun New" w:cs="TH Sarabun New" w:hint="cs"/>
          <w:cs/>
        </w:rPr>
        <w:t>มคอ</w:t>
      </w:r>
      <w:proofErr w:type="spellEnd"/>
      <w:r w:rsidR="00023C29" w:rsidRPr="00282B98">
        <w:rPr>
          <w:rFonts w:ascii="TH Sarabun New" w:hAnsi="TH Sarabun New" w:cs="TH Sarabun New" w:hint="cs"/>
          <w:cs/>
        </w:rPr>
        <w:t>. ในรูปแบบอื่น ๆ ที่มีข้อมูลที่สำคัญต่อผู้มีส่วนได้ส่วนเสียกลุ่มต่าง ๆ นั้น</w:t>
      </w:r>
    </w:p>
    <w:p w14:paraId="73AEE89F" w14:textId="77777777" w:rsidR="00023C29" w:rsidRDefault="00023C29" w:rsidP="003D6962">
      <w:pPr>
        <w:rPr>
          <w:rFonts w:ascii="TH Sarabun New" w:hAnsi="TH Sarabun New" w:cs="TH Sarabun New"/>
          <w:sz w:val="28"/>
        </w:rPr>
      </w:pPr>
    </w:p>
    <w:p w14:paraId="0BBE0C89" w14:textId="03993AE1" w:rsidR="00023C29" w:rsidRDefault="00023C29" w:rsidP="003D69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B25A5"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Pr="00BB25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Pr="00BB25A5">
        <w:rPr>
          <w:rFonts w:ascii="TH Sarabun New" w:hAnsi="TH Sarabun New" w:cs="TH Sarabun New"/>
          <w:b/>
          <w:bCs/>
          <w:sz w:val="32"/>
          <w:szCs w:val="32"/>
        </w:rPr>
        <w:t>Program Structure and Content</w:t>
      </w:r>
      <w:r w:rsidRPr="00BB25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B25A5">
        <w:rPr>
          <w:rFonts w:ascii="TH Sarabun New" w:hAnsi="TH Sarabun New" w:cs="TH Sarabun New" w:hint="cs"/>
          <w:b/>
          <w:bCs/>
          <w:sz w:val="32"/>
          <w:szCs w:val="32"/>
          <w:cs/>
        </w:rPr>
        <w:t>(โครงสร้างของหลักสูตรและเนื้อหาของหลักสูตรเป็นอย่างไร)</w:t>
      </w:r>
    </w:p>
    <w:p w14:paraId="287474C0" w14:textId="77777777" w:rsidR="00DF1E49" w:rsidRPr="00DF1E49" w:rsidRDefault="00DF1E49" w:rsidP="003D6962">
      <w:pPr>
        <w:rPr>
          <w:rFonts w:ascii="TH Sarabun New" w:hAnsi="TH Sarabun New" w:cs="TH Sarabun New"/>
          <w:b/>
          <w:bCs/>
          <w:sz w:val="16"/>
          <w:szCs w:val="16"/>
          <w:cs/>
        </w:rPr>
      </w:pPr>
    </w:p>
    <w:tbl>
      <w:tblPr>
        <w:tblStyle w:val="TableGrid"/>
        <w:tblW w:w="9548" w:type="dxa"/>
        <w:tblLook w:val="04A0" w:firstRow="1" w:lastRow="0" w:firstColumn="1" w:lastColumn="0" w:noHBand="0" w:noVBand="1"/>
      </w:tblPr>
      <w:tblGrid>
        <w:gridCol w:w="4390"/>
        <w:gridCol w:w="1288"/>
        <w:gridCol w:w="1288"/>
        <w:gridCol w:w="1288"/>
        <w:gridCol w:w="1288"/>
        <w:gridCol w:w="6"/>
      </w:tblGrid>
      <w:tr w:rsidR="00023C29" w:rsidRPr="00D1126B" w14:paraId="622604BA" w14:textId="77777777" w:rsidTr="00DF1E49">
        <w:tc>
          <w:tcPr>
            <w:tcW w:w="9548" w:type="dxa"/>
            <w:gridSpan w:val="6"/>
            <w:shd w:val="clear" w:color="auto" w:fill="F2F2F2" w:themeFill="background1" w:themeFillShade="F2"/>
            <w:vAlign w:val="center"/>
          </w:tcPr>
          <w:p w14:paraId="14F3A5A2" w14:textId="61280570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3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</w:t>
            </w:r>
            <w:r w:rsidR="00B7432F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โครงสร้างและเนื้อหาหลักสูตร</w:t>
            </w:r>
          </w:p>
        </w:tc>
      </w:tr>
      <w:tr w:rsidR="00023C29" w:rsidRPr="00DF1E49" w14:paraId="250EA8FB" w14:textId="77777777" w:rsidTr="004036BB">
        <w:trPr>
          <w:gridAfter w:val="1"/>
          <w:wAfter w:w="6" w:type="dxa"/>
        </w:trPr>
        <w:tc>
          <w:tcPr>
            <w:tcW w:w="4390" w:type="dxa"/>
            <w:vMerge w:val="restart"/>
            <w:vAlign w:val="center"/>
          </w:tcPr>
          <w:p w14:paraId="67903B58" w14:textId="77777777" w:rsidR="00023C29" w:rsidRPr="00DF1E49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F1E49">
              <w:rPr>
                <w:rFonts w:ascii="TH Sarabun New" w:hAnsi="TH Sarabun New" w:cs="TH Sarabun New" w:hint="cs"/>
                <w:sz w:val="28"/>
                <w:szCs w:val="28"/>
                <w:cs/>
              </w:rPr>
              <w:t>รหัสและชื่อวิชา (หน่วยกิต)</w:t>
            </w:r>
          </w:p>
        </w:tc>
        <w:tc>
          <w:tcPr>
            <w:tcW w:w="5152" w:type="dxa"/>
            <w:gridSpan w:val="4"/>
            <w:vAlign w:val="center"/>
          </w:tcPr>
          <w:p w14:paraId="23418EC4" w14:textId="77777777" w:rsidR="00023C29" w:rsidRPr="00DF1E49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F1E49">
              <w:rPr>
                <w:rFonts w:ascii="TH Sarabun New" w:hAnsi="TH Sarabun New" w:cs="TH Sarabun New"/>
                <w:sz w:val="28"/>
                <w:szCs w:val="28"/>
              </w:rPr>
              <w:t xml:space="preserve">Expected Learning Outcomes </w:t>
            </w:r>
            <w:r w:rsidRPr="00DF1E49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Pr="00DF1E49">
              <w:rPr>
                <w:rFonts w:ascii="TH Sarabun New" w:hAnsi="TH Sarabun New" w:cs="TH Sarabun New"/>
                <w:sz w:val="28"/>
                <w:szCs w:val="28"/>
              </w:rPr>
              <w:t>ELOs</w:t>
            </w:r>
            <w:r w:rsidRPr="00DF1E49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</w:tr>
      <w:tr w:rsidR="00023C29" w:rsidRPr="00DF1E49" w14:paraId="6A07E1DA" w14:textId="77777777" w:rsidTr="004036BB">
        <w:trPr>
          <w:gridAfter w:val="1"/>
          <w:wAfter w:w="6" w:type="dxa"/>
        </w:trPr>
        <w:tc>
          <w:tcPr>
            <w:tcW w:w="4390" w:type="dxa"/>
            <w:vMerge/>
          </w:tcPr>
          <w:p w14:paraId="3E756C5E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39CB1B0E" w14:textId="77777777" w:rsidR="00023C29" w:rsidRPr="00DF1E49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F1E49">
              <w:rPr>
                <w:rFonts w:ascii="TH Sarabun New" w:hAnsi="TH Sarabun New" w:cs="TH Sarabun New"/>
                <w:sz w:val="28"/>
                <w:szCs w:val="28"/>
              </w:rPr>
              <w:t>ELO 1</w:t>
            </w:r>
          </w:p>
        </w:tc>
        <w:tc>
          <w:tcPr>
            <w:tcW w:w="1288" w:type="dxa"/>
            <w:vAlign w:val="center"/>
          </w:tcPr>
          <w:p w14:paraId="3FD9B7CF" w14:textId="77777777" w:rsidR="00023C29" w:rsidRPr="00DF1E49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F1E49">
              <w:rPr>
                <w:rFonts w:ascii="TH Sarabun New" w:hAnsi="TH Sarabun New" w:cs="TH Sarabun New"/>
                <w:sz w:val="28"/>
                <w:szCs w:val="28"/>
              </w:rPr>
              <w:t>ELO 2</w:t>
            </w:r>
          </w:p>
        </w:tc>
        <w:tc>
          <w:tcPr>
            <w:tcW w:w="1288" w:type="dxa"/>
            <w:vAlign w:val="center"/>
          </w:tcPr>
          <w:p w14:paraId="1E6D643B" w14:textId="77777777" w:rsidR="00023C29" w:rsidRPr="00DF1E49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F1E49">
              <w:rPr>
                <w:rFonts w:ascii="TH Sarabun New" w:hAnsi="TH Sarabun New" w:cs="TH Sarabun New"/>
                <w:sz w:val="28"/>
                <w:szCs w:val="28"/>
              </w:rPr>
              <w:t>ELO 3</w:t>
            </w:r>
          </w:p>
        </w:tc>
        <w:tc>
          <w:tcPr>
            <w:tcW w:w="1288" w:type="dxa"/>
            <w:vAlign w:val="center"/>
          </w:tcPr>
          <w:p w14:paraId="65AAF1B7" w14:textId="77777777" w:rsidR="00023C29" w:rsidRPr="00DF1E49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F1E49">
              <w:rPr>
                <w:rFonts w:ascii="TH Sarabun New" w:hAnsi="TH Sarabun New" w:cs="TH Sarabun New"/>
                <w:sz w:val="28"/>
                <w:szCs w:val="28"/>
              </w:rPr>
              <w:t>ELO 4</w:t>
            </w:r>
          </w:p>
        </w:tc>
      </w:tr>
      <w:tr w:rsidR="00023C29" w:rsidRPr="00DF1E49" w14:paraId="499CE938" w14:textId="77777777" w:rsidTr="004036BB">
        <w:trPr>
          <w:gridAfter w:val="1"/>
          <w:wAfter w:w="6" w:type="dxa"/>
        </w:trPr>
        <w:tc>
          <w:tcPr>
            <w:tcW w:w="4390" w:type="dxa"/>
          </w:tcPr>
          <w:p w14:paraId="4B70695F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F1E49">
              <w:rPr>
                <w:rFonts w:ascii="TH Sarabun New" w:hAnsi="TH Sarabun New" w:cs="TH Sarabun New"/>
                <w:sz w:val="28"/>
                <w:szCs w:val="28"/>
                <w:cs/>
              </w:rPr>
              <w:t>[</w:t>
            </w:r>
            <w:r w:rsidRPr="00DF1E49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เรียงลำดับตามชั้นปี วิชาหลัก วิชาเลือก</w:t>
            </w:r>
            <w:r w:rsidRPr="00DF1E49">
              <w:rPr>
                <w:rFonts w:ascii="TH Sarabun New" w:hAnsi="TH Sarabun New" w:cs="TH Sarabun New"/>
                <w:sz w:val="28"/>
                <w:szCs w:val="28"/>
                <w:cs/>
              </w:rPr>
              <w:t>]</w:t>
            </w:r>
          </w:p>
        </w:tc>
        <w:tc>
          <w:tcPr>
            <w:tcW w:w="1288" w:type="dxa"/>
          </w:tcPr>
          <w:p w14:paraId="3287410C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</w:tcPr>
          <w:p w14:paraId="09D7338B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</w:tcPr>
          <w:p w14:paraId="1FE1083B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</w:tcPr>
          <w:p w14:paraId="170583C5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F1E49" w14:paraId="2A1F7D38" w14:textId="77777777" w:rsidTr="004036BB">
        <w:trPr>
          <w:gridAfter w:val="1"/>
          <w:wAfter w:w="6" w:type="dxa"/>
        </w:trPr>
        <w:tc>
          <w:tcPr>
            <w:tcW w:w="4390" w:type="dxa"/>
          </w:tcPr>
          <w:p w14:paraId="23ABDC37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</w:tcPr>
          <w:p w14:paraId="132BFFC7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</w:tcPr>
          <w:p w14:paraId="1A0027F2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</w:tcPr>
          <w:p w14:paraId="130940AA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</w:tcPr>
          <w:p w14:paraId="650273C0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F1E49" w14:paraId="1F2C6BA4" w14:textId="77777777" w:rsidTr="004036BB">
        <w:trPr>
          <w:gridAfter w:val="1"/>
          <w:wAfter w:w="6" w:type="dxa"/>
        </w:trPr>
        <w:tc>
          <w:tcPr>
            <w:tcW w:w="4390" w:type="dxa"/>
          </w:tcPr>
          <w:p w14:paraId="15139979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</w:tcPr>
          <w:p w14:paraId="2BF37F6A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</w:tcPr>
          <w:p w14:paraId="376BD1C9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</w:tcPr>
          <w:p w14:paraId="3E5BE26A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</w:tcPr>
          <w:p w14:paraId="6609C08A" w14:textId="77777777" w:rsidR="00023C29" w:rsidRPr="00DF1E49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0A36AED" w14:textId="77777777" w:rsidR="00DF1E49" w:rsidRPr="00DF1E49" w:rsidRDefault="00DF1E49" w:rsidP="003D6962">
      <w:pPr>
        <w:rPr>
          <w:rFonts w:ascii="TH Sarabun New" w:hAnsi="TH Sarabun New" w:cs="TH Sarabun New"/>
          <w:sz w:val="16"/>
          <w:szCs w:val="16"/>
        </w:rPr>
      </w:pPr>
    </w:p>
    <w:p w14:paraId="062A2F93" w14:textId="2DA34CFE" w:rsidR="00023C29" w:rsidRPr="00467BC5" w:rsidRDefault="00D1126B" w:rsidP="003D6962">
      <w:pPr>
        <w:rPr>
          <w:rFonts w:ascii="TH Sarabun New" w:hAnsi="TH Sarabun New" w:cs="TH Sarabun New"/>
        </w:rPr>
      </w:pPr>
      <w:r w:rsidRPr="00D1126B">
        <w:rPr>
          <w:rFonts w:ascii="TH Sarabun New" w:hAnsi="TH Sarabun New" w:cs="TH Sarabun New" w:hint="cs"/>
          <w:u w:val="single"/>
          <w:cs/>
        </w:rPr>
        <w:t>หมายเหตุ</w:t>
      </w:r>
      <w:r w:rsidRPr="00800570">
        <w:rPr>
          <w:rFonts w:ascii="TH Sarabun New" w:hAnsi="TH Sarabun New" w:cs="TH Sarabun New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  <w:r w:rsidR="00023C29" w:rsidRPr="00282B98">
        <w:rPr>
          <w:rFonts w:ascii="TH Sarabun New" w:hAnsi="TH Sarabun New" w:cs="TH Sarabun New" w:hint="cs"/>
          <w:cs/>
        </w:rPr>
        <w:t xml:space="preserve">เปลี่ยนการใช้จุดดำ </w:t>
      </w:r>
      <w:r w:rsidR="00023C29" w:rsidRPr="00282B98">
        <w:rPr>
          <w:rFonts w:ascii="TH Sarabun New" w:hAnsi="TH Sarabun New" w:cs="TH Sarabun New" w:hint="cs"/>
        </w:rPr>
        <w:sym w:font="Wingdings 2" w:char="F098"/>
      </w:r>
      <w:r w:rsidR="00023C29" w:rsidRPr="00282B98">
        <w:rPr>
          <w:rFonts w:ascii="TH Sarabun New" w:hAnsi="TH Sarabun New" w:cs="TH Sarabun New" w:hint="cs"/>
          <w:cs/>
        </w:rPr>
        <w:t xml:space="preserve"> จุดขาว </w:t>
      </w:r>
      <w:r w:rsidR="00023C29" w:rsidRPr="00282B98">
        <w:rPr>
          <w:rFonts w:ascii="TH Sarabun New" w:hAnsi="TH Sarabun New" w:cs="TH Sarabun New" w:hint="cs"/>
        </w:rPr>
        <w:sym w:font="Wingdings 2" w:char="F099"/>
      </w:r>
      <w:r w:rsidR="00023C29" w:rsidRPr="00282B98">
        <w:rPr>
          <w:rFonts w:ascii="TH Sarabun New" w:hAnsi="TH Sarabun New" w:cs="TH Sarabun New" w:hint="cs"/>
          <w:cs/>
        </w:rPr>
        <w:t xml:space="preserve"> ให้ใช้ </w:t>
      </w:r>
      <w:r w:rsidR="00023C29" w:rsidRPr="00282B98">
        <w:rPr>
          <w:rFonts w:ascii="TH Sarabun New" w:hAnsi="TH Sarabun New" w:cs="TH Sarabun New"/>
        </w:rPr>
        <w:t xml:space="preserve">IRPM </w:t>
      </w:r>
      <w:r w:rsidR="00023C29" w:rsidRPr="00282B98">
        <w:rPr>
          <w:rFonts w:ascii="TH Sarabun New" w:hAnsi="TH Sarabun New" w:cs="TH Sarabun New" w:hint="cs"/>
          <w:cs/>
        </w:rPr>
        <w:t xml:space="preserve">ซึ่งหมายถึง </w:t>
      </w:r>
      <w:r w:rsidR="00023C29" w:rsidRPr="00282B98">
        <w:rPr>
          <w:rFonts w:ascii="TH Sarabun New" w:hAnsi="TH Sarabun New" w:cs="TH Sarabun New"/>
        </w:rPr>
        <w:t xml:space="preserve">Introduce Reinforced Practice </w:t>
      </w:r>
      <w:r w:rsidR="00023C29" w:rsidRPr="00282B98">
        <w:rPr>
          <w:rFonts w:ascii="TH Sarabun New" w:hAnsi="TH Sarabun New" w:cs="TH Sarabun New" w:hint="cs"/>
          <w:cs/>
        </w:rPr>
        <w:t xml:space="preserve">และ </w:t>
      </w:r>
      <w:r w:rsidR="00023C29" w:rsidRPr="00282B98">
        <w:rPr>
          <w:rFonts w:ascii="TH Sarabun New" w:hAnsi="TH Sarabun New" w:cs="TH Sarabun New"/>
        </w:rPr>
        <w:t xml:space="preserve">Mastery </w:t>
      </w:r>
      <w:r w:rsidR="00023C29" w:rsidRPr="00282B98">
        <w:rPr>
          <w:rFonts w:ascii="TH Sarabun New" w:hAnsi="TH Sarabun New" w:cs="TH Sarabun New" w:hint="cs"/>
          <w:cs/>
        </w:rPr>
        <w:t xml:space="preserve">ตัวย่อ </w:t>
      </w:r>
      <w:r w:rsidR="00023C29" w:rsidRPr="00282B98">
        <w:rPr>
          <w:rFonts w:ascii="TH Sarabun New" w:hAnsi="TH Sarabun New" w:cs="TH Sarabun New"/>
        </w:rPr>
        <w:t>I</w:t>
      </w:r>
      <w:r w:rsidR="00023C29" w:rsidRPr="00282B98">
        <w:rPr>
          <w:rFonts w:ascii="TH Sarabun New" w:hAnsi="TH Sarabun New" w:cs="TH Sarabun New"/>
          <w:cs/>
        </w:rPr>
        <w:t>/</w:t>
      </w:r>
      <w:r w:rsidR="00023C29" w:rsidRPr="00282B98">
        <w:rPr>
          <w:rFonts w:ascii="TH Sarabun New" w:hAnsi="TH Sarabun New" w:cs="TH Sarabun New"/>
        </w:rPr>
        <w:t>R</w:t>
      </w:r>
      <w:r w:rsidR="00023C29" w:rsidRPr="00282B98">
        <w:rPr>
          <w:rFonts w:ascii="TH Sarabun New" w:hAnsi="TH Sarabun New" w:cs="TH Sarabun New"/>
          <w:cs/>
        </w:rPr>
        <w:t>/</w:t>
      </w:r>
      <w:r w:rsidR="00023C29" w:rsidRPr="00282B98">
        <w:rPr>
          <w:rFonts w:ascii="TH Sarabun New" w:hAnsi="TH Sarabun New" w:cs="TH Sarabun New"/>
        </w:rPr>
        <w:t>P</w:t>
      </w:r>
      <w:r w:rsidR="00023C29" w:rsidRPr="00282B98">
        <w:rPr>
          <w:rFonts w:ascii="TH Sarabun New" w:hAnsi="TH Sarabun New" w:cs="TH Sarabun New"/>
          <w:cs/>
        </w:rPr>
        <w:t>/</w:t>
      </w:r>
      <w:r w:rsidR="00023C29" w:rsidRPr="00282B98">
        <w:rPr>
          <w:rFonts w:ascii="TH Sarabun New" w:hAnsi="TH Sarabun New" w:cs="TH Sarabun New"/>
        </w:rPr>
        <w:t xml:space="preserve">M </w:t>
      </w:r>
      <w:r w:rsidR="00023C29" w:rsidRPr="00282B98">
        <w:rPr>
          <w:rFonts w:ascii="TH Sarabun New" w:hAnsi="TH Sarabun New" w:cs="TH Sarabun New" w:hint="cs"/>
          <w:cs/>
        </w:rPr>
        <w:t xml:space="preserve">ในรายวิชาที่จะต้องวัดการบรรลุ </w:t>
      </w:r>
      <w:r w:rsidR="00023C29" w:rsidRPr="00282B98">
        <w:rPr>
          <w:rFonts w:ascii="TH Sarabun New" w:hAnsi="TH Sarabun New" w:cs="TH Sarabun New"/>
        </w:rPr>
        <w:t xml:space="preserve">ELO </w:t>
      </w:r>
      <w:r w:rsidR="00023C29" w:rsidRPr="00282B98">
        <w:rPr>
          <w:rFonts w:ascii="TH Sarabun New" w:hAnsi="TH Sarabun New" w:cs="TH Sarabun New" w:hint="cs"/>
          <w:cs/>
        </w:rPr>
        <w:t xml:space="preserve">ควรระบุ </w:t>
      </w:r>
      <w:r w:rsidR="00023C29" w:rsidRPr="00282B98">
        <w:rPr>
          <w:rFonts w:ascii="TH Sarabun New" w:hAnsi="TH Sarabun New" w:cs="TH Sarabun New"/>
        </w:rPr>
        <w:t xml:space="preserve">Assess </w:t>
      </w:r>
      <w:r w:rsidR="00023C29" w:rsidRPr="00282B98">
        <w:rPr>
          <w:rFonts w:ascii="TH Sarabun New" w:hAnsi="TH Sarabun New" w:cs="TH Sarabun New" w:hint="cs"/>
          <w:cs/>
        </w:rPr>
        <w:t xml:space="preserve">หรือ </w:t>
      </w:r>
      <w:r w:rsidR="00023C29" w:rsidRPr="00282B98">
        <w:rPr>
          <w:rFonts w:ascii="TH Sarabun New" w:hAnsi="TH Sarabun New" w:cs="TH Sarabun New"/>
        </w:rPr>
        <w:t xml:space="preserve">A </w:t>
      </w:r>
      <w:r w:rsidR="00023C29" w:rsidRPr="00282B98">
        <w:rPr>
          <w:rFonts w:ascii="TH Sarabun New" w:hAnsi="TH Sarabun New" w:cs="TH Sarabun New" w:hint="cs"/>
          <w:cs/>
        </w:rPr>
        <w:t xml:space="preserve">กำกับ เช่น </w:t>
      </w:r>
      <w:r w:rsidR="00023C29" w:rsidRPr="00282B98">
        <w:rPr>
          <w:rFonts w:ascii="TH Sarabun New" w:hAnsi="TH Sarabun New" w:cs="TH Sarabun New"/>
        </w:rPr>
        <w:t>M</w:t>
      </w:r>
      <w:r w:rsidR="00023C29" w:rsidRPr="00282B98">
        <w:rPr>
          <w:rFonts w:ascii="TH Sarabun New" w:hAnsi="TH Sarabun New" w:cs="TH Sarabun New"/>
          <w:cs/>
        </w:rPr>
        <w:t>/</w:t>
      </w:r>
      <w:r w:rsidR="00023C29" w:rsidRPr="00282B98">
        <w:rPr>
          <w:rFonts w:ascii="TH Sarabun New" w:hAnsi="TH Sarabun New" w:cs="TH Sarabun New"/>
        </w:rPr>
        <w:t xml:space="preserve">A </w:t>
      </w:r>
      <w:r w:rsidR="00023C29" w:rsidRPr="00282B98">
        <w:rPr>
          <w:rFonts w:ascii="TH Sarabun New" w:hAnsi="TH Sarabun New" w:cs="TH Sarabun New" w:hint="cs"/>
          <w:cs/>
        </w:rPr>
        <w:t xml:space="preserve">ควรรวมรายวิชาศึกษาทั่วไป วิชาที่สอนโดยคณะหรือภาควิชาอื่นหากระบุไว้ในหลักสูตร พิจารณาเพิ่มจำนวนคอลัมน์ </w:t>
      </w:r>
      <w:r w:rsidR="00023C29" w:rsidRPr="00282B98">
        <w:rPr>
          <w:rFonts w:ascii="TH Sarabun New" w:hAnsi="TH Sarabun New" w:cs="TH Sarabun New"/>
        </w:rPr>
        <w:t xml:space="preserve">ELO </w:t>
      </w:r>
      <w:r w:rsidR="00023C29" w:rsidRPr="00282B98">
        <w:rPr>
          <w:rFonts w:ascii="TH Sarabun New" w:hAnsi="TH Sarabun New" w:cs="TH Sarabun New" w:hint="cs"/>
          <w:cs/>
        </w:rPr>
        <w:t xml:space="preserve">ตามตาราง </w:t>
      </w:r>
      <w:r w:rsidR="00023C29" w:rsidRPr="00282B98">
        <w:rPr>
          <w:rFonts w:ascii="TH Sarabun New" w:hAnsi="TH Sarabun New" w:cs="TH Sarabun New"/>
        </w:rPr>
        <w:t>AUN</w:t>
      </w:r>
      <w:r w:rsidR="00023C29" w:rsidRPr="00282B98">
        <w:rPr>
          <w:rFonts w:ascii="TH Sarabun New" w:hAnsi="TH Sarabun New" w:cs="TH Sarabun New"/>
          <w:cs/>
        </w:rPr>
        <w:t>-</w:t>
      </w:r>
      <w:r w:rsidR="00023C29" w:rsidRPr="00282B98">
        <w:rPr>
          <w:rFonts w:ascii="TH Sarabun New" w:hAnsi="TH Sarabun New" w:cs="TH Sarabun New"/>
        </w:rPr>
        <w:t>QA 1</w:t>
      </w:r>
      <w:r w:rsidR="00023C29" w:rsidRPr="00282B98">
        <w:rPr>
          <w:rFonts w:ascii="TH Sarabun New" w:hAnsi="TH Sarabun New" w:cs="TH Sarabun New"/>
          <w:cs/>
        </w:rPr>
        <w:t>-</w:t>
      </w:r>
      <w:r w:rsidR="00023C29" w:rsidRPr="00282B98">
        <w:rPr>
          <w:rFonts w:ascii="TH Sarabun New" w:hAnsi="TH Sarabun New" w:cs="TH Sarabun New"/>
        </w:rPr>
        <w:t>2</w:t>
      </w:r>
    </w:p>
    <w:p w14:paraId="1B6FC856" w14:textId="77777777" w:rsidR="00023C29" w:rsidRPr="00F74B8E" w:rsidRDefault="00023C29" w:rsidP="003D6962">
      <w:pPr>
        <w:rPr>
          <w:rFonts w:ascii="TH Sarabun New" w:hAnsi="TH Sarabun New" w:cs="TH Sarabun New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023C29" w:rsidRPr="00D1126B" w14:paraId="0B20B3A1" w14:textId="77777777" w:rsidTr="00DF1E49">
        <w:tc>
          <w:tcPr>
            <w:tcW w:w="9493" w:type="dxa"/>
            <w:shd w:val="clear" w:color="auto" w:fill="F2F2F2" w:themeFill="background1" w:themeFillShade="F2"/>
          </w:tcPr>
          <w:p w14:paraId="2A654BFB" w14:textId="57657912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3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</w:t>
            </w:r>
            <w:r w:rsidR="00B7432F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โครงสร้างของหลักสูตร</w:t>
            </w:r>
          </w:p>
        </w:tc>
      </w:tr>
      <w:tr w:rsidR="00023C29" w14:paraId="3484FEA0" w14:textId="77777777" w:rsidTr="004036BB">
        <w:tc>
          <w:tcPr>
            <w:tcW w:w="9493" w:type="dxa"/>
          </w:tcPr>
          <w:p w14:paraId="5C92A915" w14:textId="549C0F90" w:rsidR="00023C29" w:rsidRDefault="00023C29" w:rsidP="003D6962">
            <w:pPr>
              <w:rPr>
                <w:rFonts w:ascii="TH Sarabun New" w:hAnsi="TH Sarabun New" w:cs="TH Sarabun New"/>
                <w:sz w:val="28"/>
              </w:rPr>
            </w:pPr>
          </w:p>
          <w:p w14:paraId="020DECB2" w14:textId="77777777" w:rsidR="00B7432F" w:rsidRPr="00B40DE6" w:rsidRDefault="00B7432F" w:rsidP="003D6962">
            <w:pPr>
              <w:rPr>
                <w:rFonts w:ascii="TH Sarabun New" w:hAnsi="TH Sarabun New" w:cs="TH Sarabun New"/>
                <w:sz w:val="28"/>
              </w:rPr>
            </w:pPr>
          </w:p>
          <w:p w14:paraId="016D733C" w14:textId="3AFDF954" w:rsidR="00023C29" w:rsidRPr="00B7432F" w:rsidRDefault="00B7432F" w:rsidP="003D6962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&lt;</w:t>
            </w:r>
            <w:r w:rsidR="00023C29" w:rsidRPr="00B7432F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นำเสนอเป็นแผนภาพ (</w:t>
            </w:r>
            <w:r w:rsidR="00023C29"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graphic</w:t>
            </w:r>
            <w:r w:rsidR="00023C29" w:rsidRPr="00B7432F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) แสดงการเชื่อมโยงรายวิชาต่าง</w:t>
            </w:r>
            <w:r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 </w:t>
            </w:r>
            <w:r w:rsidR="00023C29" w:rsidRPr="00B7432F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ๆ จากตาราง </w:t>
            </w:r>
            <w:r w:rsidR="00023C29"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AUN</w:t>
            </w:r>
            <w:r w:rsidR="00023C29" w:rsidRPr="00B7432F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-</w:t>
            </w:r>
            <w:r w:rsidR="00023C29"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QA 3</w:t>
            </w:r>
            <w:r w:rsidR="00023C29" w:rsidRPr="00B7432F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-</w:t>
            </w:r>
            <w:r w:rsidR="00023C29"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1 </w:t>
            </w:r>
            <w:r w:rsidR="00023C29" w:rsidRPr="00B7432F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ด้วยลูกศร ตามบนลงล่างหรือซ้ายไปขวาก็ได้ ตามชั้นปี สำหรับหลักสูตรปริญญาตรี ที่มีรายวิชาจำนวนมาก อาจแยกแผนภาพเป็นกลุ่มวิชาตามเหมาะสม ทั้งนี้</w:t>
            </w:r>
            <w:r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 </w:t>
            </w:r>
            <w:r w:rsidR="00023C29" w:rsidRPr="00B7432F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หากลองลากเส้นเชื่อมโยงรายวิชาที่นักศึกษาคนใด</w:t>
            </w:r>
            <w:r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 </w:t>
            </w:r>
            <w:r w:rsidR="00023C29" w:rsidRPr="00B7432F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ๆ เรียนแล้ว</w:t>
            </w:r>
            <w:r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 </w:t>
            </w:r>
            <w:r w:rsidR="00023C29" w:rsidRPr="00B7432F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ควรจะได้ทุก </w:t>
            </w:r>
            <w:r w:rsidR="00023C29"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ELO </w:t>
            </w:r>
            <w:r w:rsidR="00023C29" w:rsidRPr="00B7432F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ในระดับที่คาดหวังตาม </w:t>
            </w:r>
            <w:r w:rsidR="00023C29"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IRPM </w:t>
            </w:r>
            <w:r w:rsidR="00023C29" w:rsidRPr="00B7432F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 xml:space="preserve">จากตาราง </w:t>
            </w:r>
            <w:r w:rsidR="00023C29"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AUN</w:t>
            </w:r>
            <w:r w:rsidR="00023C29" w:rsidRPr="00B7432F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-</w:t>
            </w:r>
            <w:r w:rsidR="00023C29"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QA 3</w:t>
            </w:r>
            <w:r w:rsidR="00023C29" w:rsidRPr="00B7432F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-</w:t>
            </w:r>
            <w:r w:rsidR="00023C29"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 xml:space="preserve">1 </w:t>
            </w:r>
            <w:r w:rsidR="00023C29" w:rsidRPr="00B7432F">
              <w:rPr>
                <w:rFonts w:ascii="TH Sarabun New" w:hAnsi="TH Sarabun New" w:cs="TH Sarabun New" w:hint="cs"/>
                <w:color w:val="215868" w:themeColor="accent5" w:themeShade="80"/>
                <w:sz w:val="28"/>
                <w:cs/>
              </w:rPr>
              <w:t>ด้วย</w:t>
            </w:r>
            <w:r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&gt;</w:t>
            </w:r>
          </w:p>
          <w:p w14:paraId="0A1EA491" w14:textId="77777777" w:rsidR="00023C29" w:rsidRDefault="00023C29" w:rsidP="003D6962">
            <w:pPr>
              <w:rPr>
                <w:rFonts w:ascii="TH Sarabun New" w:hAnsi="TH Sarabun New" w:cs="TH Sarabun New"/>
                <w:sz w:val="28"/>
              </w:rPr>
            </w:pPr>
          </w:p>
          <w:p w14:paraId="63544FC4" w14:textId="5ED0C4E6" w:rsidR="00B7432F" w:rsidRPr="00B40DE6" w:rsidRDefault="00B7432F" w:rsidP="003D6962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D291398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5BE19565" w14:textId="3C52D5EC" w:rsidR="00023C29" w:rsidRDefault="00023C29" w:rsidP="003D69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B25A5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BB25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Pr="00BB25A5">
        <w:rPr>
          <w:rFonts w:ascii="TH Sarabun New" w:hAnsi="TH Sarabun New" w:cs="TH Sarabun New"/>
          <w:b/>
          <w:bCs/>
          <w:sz w:val="32"/>
          <w:szCs w:val="32"/>
        </w:rPr>
        <w:t>Teaching and Learning Approach</w:t>
      </w:r>
      <w:r w:rsidRPr="00BB25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B25A5">
        <w:rPr>
          <w:rFonts w:ascii="TH Sarabun New" w:hAnsi="TH Sarabun New" w:cs="TH Sarabun New" w:hint="cs"/>
          <w:b/>
          <w:bCs/>
          <w:sz w:val="32"/>
          <w:szCs w:val="32"/>
          <w:cs/>
        </w:rPr>
        <w:t>(การเรียนการสอนเป็นอย่างไร)</w:t>
      </w:r>
    </w:p>
    <w:p w14:paraId="50E5805F" w14:textId="77777777" w:rsidR="00B7432F" w:rsidRPr="00B7432F" w:rsidRDefault="00B7432F" w:rsidP="003D6962">
      <w:pPr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023C29" w:rsidRPr="00D1126B" w14:paraId="7684F40F" w14:textId="77777777" w:rsidTr="00B7432F">
        <w:trPr>
          <w:tblHeader/>
        </w:trPr>
        <w:tc>
          <w:tcPr>
            <w:tcW w:w="9493" w:type="dxa"/>
            <w:shd w:val="clear" w:color="auto" w:fill="F2F2F2" w:themeFill="background1" w:themeFillShade="F2"/>
          </w:tcPr>
          <w:p w14:paraId="782D222C" w14:textId="0F7A9ADA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4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</w:t>
            </w:r>
            <w:r w:rsidR="00B7432F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ปรัชญาทางการศึกษาของหลักสูตร 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Educational Philosophy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23C29" w:rsidRPr="00282B98" w14:paraId="051BA1BD" w14:textId="77777777" w:rsidTr="004036BB">
        <w:tc>
          <w:tcPr>
            <w:tcW w:w="9493" w:type="dxa"/>
          </w:tcPr>
          <w:p w14:paraId="2C38BB2C" w14:textId="77777777" w:rsidR="00B7432F" w:rsidRPr="00B7432F" w:rsidRDefault="00B7432F" w:rsidP="003D6962">
            <w:pPr>
              <w:rPr>
                <w:rFonts w:ascii="TH Sarabun New" w:hAnsi="TH Sarabun New" w:cs="TH Sarabun New"/>
                <w:color w:val="215868" w:themeColor="accent5" w:themeShade="80"/>
                <w:sz w:val="16"/>
                <w:szCs w:val="16"/>
              </w:rPr>
            </w:pPr>
          </w:p>
          <w:p w14:paraId="6A34B805" w14:textId="77777777" w:rsidR="00B7432F" w:rsidRDefault="00B7432F" w:rsidP="003D6962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</w:p>
          <w:p w14:paraId="6593C9E0" w14:textId="26822791" w:rsidR="00023C29" w:rsidRPr="00B7432F" w:rsidRDefault="00023C29" w:rsidP="003D6962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“มุ่งการเรียนรู้ของผู้เรียนเป็นสำคัญในการจัดการศึกษา เพื่อผลสัมฤทธิ์ของผู้เรียน โดยผู้เรียนสามารถสร้างความรู้ด้วยตนเองจากความรู้เดิมและจากประสบการณ์การเรียนรู้ และการปฏิบัติในกิจกรรมต่าง ๆ ”</w:t>
            </w:r>
          </w:p>
          <w:p w14:paraId="71B47BE6" w14:textId="77777777" w:rsidR="00023C29" w:rsidRPr="00B7432F" w:rsidRDefault="00023C29" w:rsidP="003D6962">
            <w:pPr>
              <w:rPr>
                <w:rFonts w:ascii="TH Sarabun New" w:hAnsi="TH Sarabun New" w:cs="TH Sarabun New"/>
                <w:color w:val="215868" w:themeColor="accent5" w:themeShade="80"/>
                <w:sz w:val="16"/>
                <w:szCs w:val="16"/>
              </w:rPr>
            </w:pPr>
          </w:p>
          <w:p w14:paraId="34022B7B" w14:textId="77777777" w:rsidR="00023C29" w:rsidRPr="00B7432F" w:rsidRDefault="00023C29" w:rsidP="003D6962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 xml:space="preserve">คำสำคัญ: </w:t>
            </w: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learning</w:t>
            </w: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-</w:t>
            </w: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centered education, Outcome</w:t>
            </w: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-</w:t>
            </w: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Based Education, Constructivism</w:t>
            </w:r>
          </w:p>
          <w:p w14:paraId="524ACA26" w14:textId="77777777" w:rsidR="00023C29" w:rsidRPr="00B7432F" w:rsidRDefault="00023C29" w:rsidP="003D6962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</w:p>
          <w:p w14:paraId="1A3A040D" w14:textId="77777777" w:rsidR="00023C29" w:rsidRPr="00B7432F" w:rsidRDefault="00023C29" w:rsidP="003D6962">
            <w:pPr>
              <w:rPr>
                <w:rFonts w:ascii="TH Sarabun New" w:hAnsi="TH Sarabun New" w:cs="TH Sarabun New"/>
                <w:color w:val="215868" w:themeColor="accent5" w:themeShade="80"/>
                <w:sz w:val="28"/>
              </w:rPr>
            </w:pP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“</w:t>
            </w: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Our primary focus is on educating the learners, as for them to attain academic achievement through learning</w:t>
            </w: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-</w:t>
            </w: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centered education, outcome</w:t>
            </w: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-</w:t>
            </w: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based education, and constructivism</w:t>
            </w: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 xml:space="preserve">. </w:t>
            </w: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</w:rPr>
              <w:t>To become a wisdom graduate, learners combined what they have learned so far with the new knowledge, and with experiential learning activities</w:t>
            </w: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”</w:t>
            </w:r>
          </w:p>
          <w:p w14:paraId="0E9E0274" w14:textId="77777777" w:rsidR="00023C29" w:rsidRDefault="00023C29" w:rsidP="003D6962">
            <w:pPr>
              <w:rPr>
                <w:rFonts w:ascii="TH Sarabun New" w:hAnsi="TH Sarabun New" w:cs="TH Sarabun New"/>
                <w:color w:val="215868" w:themeColor="accent5" w:themeShade="80"/>
              </w:rPr>
            </w:pPr>
            <w:r w:rsidRPr="00B7432F">
              <w:rPr>
                <w:rFonts w:ascii="TH Sarabun New" w:hAnsi="TH Sarabun New" w:cs="TH Sarabun New"/>
                <w:color w:val="215868" w:themeColor="accent5" w:themeShade="80"/>
                <w:sz w:val="28"/>
                <w:cs/>
              </w:rPr>
              <w:t>[</w:t>
            </w:r>
            <w:r w:rsidRPr="00B7432F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>ต้องระบุของมหาวิทยาลัย และเพิ่มของภาควิชา</w:t>
            </w:r>
            <w:r w:rsidRPr="00B7432F">
              <w:rPr>
                <w:rFonts w:ascii="TH Sarabun New" w:hAnsi="TH Sarabun New" w:cs="TH Sarabun New"/>
                <w:color w:val="215868" w:themeColor="accent5" w:themeShade="80"/>
                <w:cs/>
              </w:rPr>
              <w:t>/</w:t>
            </w:r>
            <w:r w:rsidRPr="00B7432F">
              <w:rPr>
                <w:rFonts w:ascii="TH Sarabun New" w:hAnsi="TH Sarabun New" w:cs="TH Sarabun New" w:hint="cs"/>
                <w:color w:val="215868" w:themeColor="accent5" w:themeShade="80"/>
                <w:cs/>
              </w:rPr>
              <w:t>หลักสูตร ถ้ามี ควรมีความสอดคล้องกับของมหาวิทยาลัย</w:t>
            </w:r>
            <w:r w:rsidRPr="00B7432F">
              <w:rPr>
                <w:rFonts w:ascii="TH Sarabun New" w:hAnsi="TH Sarabun New" w:cs="TH Sarabun New"/>
                <w:color w:val="215868" w:themeColor="accent5" w:themeShade="80"/>
                <w:cs/>
              </w:rPr>
              <w:t>]</w:t>
            </w:r>
          </w:p>
          <w:p w14:paraId="3EBA1DF2" w14:textId="03848990" w:rsidR="00B7432F" w:rsidRPr="00282B98" w:rsidRDefault="00B7432F" w:rsidP="003D6962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2D6E3D5" w14:textId="77777777" w:rsidR="0008237F" w:rsidRPr="00DF1E49" w:rsidRDefault="0008237F" w:rsidP="0008237F">
      <w:pPr>
        <w:rPr>
          <w:rFonts w:ascii="TH Sarabun New" w:hAnsi="TH Sarabun New" w:cs="TH Sarabun New"/>
          <w:sz w:val="16"/>
          <w:szCs w:val="16"/>
        </w:rPr>
      </w:pPr>
    </w:p>
    <w:p w14:paraId="10187474" w14:textId="370B7E5F" w:rsidR="00023C29" w:rsidRDefault="00D1126B" w:rsidP="0008237F">
      <w:pPr>
        <w:rPr>
          <w:rFonts w:ascii="TH Sarabun New" w:hAnsi="TH Sarabun New" w:cs="TH Sarabun New"/>
        </w:rPr>
      </w:pPr>
      <w:r w:rsidRPr="00D1126B">
        <w:rPr>
          <w:rFonts w:ascii="TH Sarabun New" w:hAnsi="TH Sarabun New" w:cs="TH Sarabun New" w:hint="cs"/>
          <w:u w:val="single"/>
          <w:cs/>
        </w:rPr>
        <w:t>หมายเหตุ</w:t>
      </w:r>
      <w:r w:rsidRPr="00800570">
        <w:rPr>
          <w:rFonts w:ascii="TH Sarabun New" w:hAnsi="TH Sarabun New" w:cs="TH Sarabun New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  <w:r w:rsidR="00023C29" w:rsidRPr="00282B98">
        <w:rPr>
          <w:rFonts w:ascii="TH Sarabun New" w:hAnsi="TH Sarabun New" w:cs="TH Sarabun New" w:hint="cs"/>
          <w:cs/>
        </w:rPr>
        <w:t xml:space="preserve">เช่น การเรียนการสอนเป็นแบบนักเรียนเป็นศูนย์กลาง บูรณาการการวิจัยของอาจารย์เข้าไปในการเรียนการสอนทุกวิชา ฯลฯ ซึ่งควรสะท้อนให้เห็นในกิจกรรมการเรียนการสอนในตาราง </w:t>
      </w:r>
      <w:r w:rsidR="00023C29" w:rsidRPr="00282B98">
        <w:rPr>
          <w:rFonts w:ascii="TH Sarabun New" w:hAnsi="TH Sarabun New" w:cs="TH Sarabun New"/>
        </w:rPr>
        <w:t>AUN</w:t>
      </w:r>
      <w:r w:rsidR="00023C29" w:rsidRPr="00282B98">
        <w:rPr>
          <w:rFonts w:ascii="TH Sarabun New" w:hAnsi="TH Sarabun New" w:cs="TH Sarabun New"/>
          <w:cs/>
        </w:rPr>
        <w:t>-</w:t>
      </w:r>
      <w:r w:rsidR="00023C29" w:rsidRPr="00282B98">
        <w:rPr>
          <w:rFonts w:ascii="TH Sarabun New" w:hAnsi="TH Sarabun New" w:cs="TH Sarabun New"/>
        </w:rPr>
        <w:t>QA 4</w:t>
      </w:r>
      <w:r w:rsidR="00023C29" w:rsidRPr="00282B98">
        <w:rPr>
          <w:rFonts w:ascii="TH Sarabun New" w:hAnsi="TH Sarabun New" w:cs="TH Sarabun New"/>
          <w:cs/>
        </w:rPr>
        <w:t>-</w:t>
      </w:r>
      <w:r w:rsidR="00023C29" w:rsidRPr="00282B98">
        <w:rPr>
          <w:rFonts w:ascii="TH Sarabun New" w:hAnsi="TH Sarabun New" w:cs="TH Sarabun New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023C29" w:rsidRPr="00D1126B" w14:paraId="2A1847C9" w14:textId="77777777" w:rsidTr="00B7432F">
        <w:tc>
          <w:tcPr>
            <w:tcW w:w="9493" w:type="dxa"/>
            <w:gridSpan w:val="3"/>
            <w:shd w:val="clear" w:color="auto" w:fill="F2F2F2" w:themeFill="background1" w:themeFillShade="F2"/>
          </w:tcPr>
          <w:p w14:paraId="153840BD" w14:textId="7CB69EDB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lastRenderedPageBreak/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4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</w:t>
            </w:r>
            <w:r w:rsidR="00B7432F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ความสอดคล้องระหว่าง 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ELO 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กับการเรียนการสอนและการวัดผล</w:t>
            </w:r>
          </w:p>
        </w:tc>
      </w:tr>
      <w:tr w:rsidR="00023C29" w:rsidRPr="00D1126B" w14:paraId="721033DA" w14:textId="77777777" w:rsidTr="004036BB">
        <w:tc>
          <w:tcPr>
            <w:tcW w:w="3005" w:type="dxa"/>
          </w:tcPr>
          <w:p w14:paraId="0086BB8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ELOs</w:t>
            </w:r>
          </w:p>
        </w:tc>
        <w:tc>
          <w:tcPr>
            <w:tcW w:w="3005" w:type="dxa"/>
          </w:tcPr>
          <w:p w14:paraId="4BD58EF3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กิจกรรมการเรียนการสอน</w:t>
            </w:r>
          </w:p>
        </w:tc>
        <w:tc>
          <w:tcPr>
            <w:tcW w:w="3483" w:type="dxa"/>
          </w:tcPr>
          <w:p w14:paraId="5AD9D6BF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การวัดผลว่าบรรลุ </w:t>
            </w:r>
            <w:r w:rsidRPr="00D1126B">
              <w:rPr>
                <w:rFonts w:ascii="TH Sarabun New" w:hAnsi="TH Sarabun New" w:cs="TH Sarabun New"/>
                <w:sz w:val="32"/>
                <w:szCs w:val="32"/>
              </w:rPr>
              <w:t>ELO</w:t>
            </w:r>
          </w:p>
        </w:tc>
      </w:tr>
      <w:tr w:rsidR="00023C29" w:rsidRPr="00D1126B" w14:paraId="7E0D2934" w14:textId="77777777" w:rsidTr="004036BB">
        <w:tc>
          <w:tcPr>
            <w:tcW w:w="3005" w:type="dxa"/>
          </w:tcPr>
          <w:p w14:paraId="72A2238F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ELO1</w:t>
            </w:r>
          </w:p>
        </w:tc>
        <w:tc>
          <w:tcPr>
            <w:tcW w:w="3005" w:type="dxa"/>
          </w:tcPr>
          <w:p w14:paraId="513B1E68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83" w:type="dxa"/>
          </w:tcPr>
          <w:p w14:paraId="640A668D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23C29" w:rsidRPr="00D1126B" w14:paraId="7B6D77F2" w14:textId="77777777" w:rsidTr="004036BB">
        <w:tc>
          <w:tcPr>
            <w:tcW w:w="3005" w:type="dxa"/>
          </w:tcPr>
          <w:p w14:paraId="59F2A501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ELO2</w:t>
            </w:r>
          </w:p>
        </w:tc>
        <w:tc>
          <w:tcPr>
            <w:tcW w:w="3005" w:type="dxa"/>
          </w:tcPr>
          <w:p w14:paraId="4CB0ED9B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83" w:type="dxa"/>
          </w:tcPr>
          <w:p w14:paraId="3A982FC5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23C29" w:rsidRPr="00D1126B" w14:paraId="1934CEEA" w14:textId="77777777" w:rsidTr="004036BB">
        <w:tc>
          <w:tcPr>
            <w:tcW w:w="3005" w:type="dxa"/>
          </w:tcPr>
          <w:p w14:paraId="319F87E2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ELO3</w:t>
            </w:r>
          </w:p>
        </w:tc>
        <w:tc>
          <w:tcPr>
            <w:tcW w:w="3005" w:type="dxa"/>
          </w:tcPr>
          <w:p w14:paraId="502CC470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83" w:type="dxa"/>
          </w:tcPr>
          <w:p w14:paraId="6078E6A2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F61E5DC" w14:textId="77777777" w:rsidR="0008237F" w:rsidRPr="0008237F" w:rsidRDefault="0008237F" w:rsidP="003D6962">
      <w:pPr>
        <w:rPr>
          <w:rFonts w:ascii="TH Sarabun New" w:hAnsi="TH Sarabun New" w:cs="TH Sarabun New"/>
          <w:sz w:val="16"/>
          <w:szCs w:val="16"/>
        </w:rPr>
      </w:pPr>
    </w:p>
    <w:p w14:paraId="19F2965D" w14:textId="65C64D1B" w:rsidR="00023C29" w:rsidRPr="00467BC5" w:rsidRDefault="00D1126B" w:rsidP="0008237F">
      <w:pPr>
        <w:rPr>
          <w:rFonts w:ascii="TH Sarabun New" w:hAnsi="TH Sarabun New" w:cs="TH Sarabun New"/>
        </w:rPr>
      </w:pPr>
      <w:r w:rsidRPr="00D1126B">
        <w:rPr>
          <w:rFonts w:ascii="TH Sarabun New" w:hAnsi="TH Sarabun New" w:cs="TH Sarabun New" w:hint="cs"/>
          <w:u w:val="single"/>
          <w:cs/>
        </w:rPr>
        <w:t>หมายเหตุ</w:t>
      </w:r>
      <w:r w:rsidRPr="00800570">
        <w:rPr>
          <w:rFonts w:ascii="TH Sarabun New" w:hAnsi="TH Sarabun New" w:cs="TH Sarabun New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  <w:r w:rsidR="00023C29" w:rsidRPr="00282B98">
        <w:rPr>
          <w:rFonts w:ascii="TH Sarabun New" w:hAnsi="TH Sarabun New" w:cs="TH Sarabun New" w:hint="cs"/>
          <w:cs/>
        </w:rPr>
        <w:t>กิจกรรมการเรียนการสอน เช่น การบรรยาย ปฏิบัติการ สัมมนา การวัดผล เช่นการสอบข้อเขียน ทำรายงาน อภิปราย นำเสนอ การสอบป้องกันวิทยานิพนธ์ เป็นต้น</w:t>
      </w:r>
    </w:p>
    <w:p w14:paraId="0A7F3FD6" w14:textId="77777777" w:rsidR="00023C29" w:rsidRPr="00F74B8E" w:rsidRDefault="00023C29" w:rsidP="003D6962">
      <w:pPr>
        <w:rPr>
          <w:rFonts w:ascii="TH Sarabun New" w:hAnsi="TH Sarabun New" w:cs="TH Sarabun New"/>
          <w:sz w:val="28"/>
        </w:rPr>
      </w:pPr>
    </w:p>
    <w:p w14:paraId="4EC0A43F" w14:textId="60B27A4E" w:rsidR="00023C29" w:rsidRDefault="00023C29" w:rsidP="003D69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B25A5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BB25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Pr="00BB25A5">
        <w:rPr>
          <w:rFonts w:ascii="TH Sarabun New" w:hAnsi="TH Sarabun New" w:cs="TH Sarabun New"/>
          <w:b/>
          <w:bCs/>
          <w:sz w:val="32"/>
          <w:szCs w:val="32"/>
        </w:rPr>
        <w:t>Student Assessment</w:t>
      </w:r>
      <w:r w:rsidRPr="00BB25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B25A5">
        <w:rPr>
          <w:rFonts w:ascii="TH Sarabun New" w:hAnsi="TH Sarabun New" w:cs="TH Sarabun New" w:hint="cs"/>
          <w:b/>
          <w:bCs/>
          <w:sz w:val="32"/>
          <w:szCs w:val="32"/>
          <w:cs/>
        </w:rPr>
        <w:t>(การประเมินนักศึกษาเป็นอย่างไร)</w:t>
      </w:r>
    </w:p>
    <w:p w14:paraId="3A0AF7D3" w14:textId="77777777" w:rsidR="0008237F" w:rsidRPr="0008237F" w:rsidRDefault="0008237F" w:rsidP="003D6962">
      <w:pPr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770"/>
      </w:tblGrid>
      <w:tr w:rsidR="00023C29" w:rsidRPr="00D1126B" w14:paraId="2C7E0CA4" w14:textId="77777777" w:rsidTr="0008237F">
        <w:tc>
          <w:tcPr>
            <w:tcW w:w="9443" w:type="dxa"/>
            <w:gridSpan w:val="2"/>
            <w:shd w:val="clear" w:color="auto" w:fill="F2F2F2" w:themeFill="background1" w:themeFillShade="F2"/>
          </w:tcPr>
          <w:p w14:paraId="4F69E4DF" w14:textId="51D22C4C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5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</w:t>
            </w:r>
            <w:r w:rsidR="0008237F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การประเมินนักศึกษา</w:t>
            </w:r>
          </w:p>
        </w:tc>
      </w:tr>
      <w:tr w:rsidR="00023C29" w:rsidRPr="0008237F" w14:paraId="5224F6F5" w14:textId="77777777" w:rsidTr="004036BB">
        <w:tc>
          <w:tcPr>
            <w:tcW w:w="4673" w:type="dxa"/>
          </w:tcPr>
          <w:p w14:paraId="7AB7A9F2" w14:textId="77777777" w:rsidR="00023C29" w:rsidRPr="0008237F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ประเด็นคำถาม</w:t>
            </w:r>
          </w:p>
        </w:tc>
        <w:tc>
          <w:tcPr>
            <w:tcW w:w="4768" w:type="dxa"/>
          </w:tcPr>
          <w:p w14:paraId="72FF95DB" w14:textId="77777777" w:rsidR="00023C29" w:rsidRPr="0008237F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การดำเนินการของหลักสูตร</w:t>
            </w:r>
          </w:p>
        </w:tc>
      </w:tr>
      <w:tr w:rsidR="00023C29" w:rsidRPr="0008237F" w14:paraId="303F46CE" w14:textId="77777777" w:rsidTr="004036BB">
        <w:tc>
          <w:tcPr>
            <w:tcW w:w="4673" w:type="dxa"/>
          </w:tcPr>
          <w:p w14:paraId="6F22ED58" w14:textId="77777777" w:rsidR="00023C29" w:rsidRPr="0008237F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8237F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หลักสูตรประเมินผู้เรียนตาม </w:t>
            </w:r>
            <w:r w:rsidRPr="0008237F">
              <w:rPr>
                <w:rFonts w:ascii="TH Sarabun New" w:hAnsi="TH Sarabun New" w:cs="TH Sarabun New"/>
                <w:sz w:val="28"/>
                <w:szCs w:val="28"/>
              </w:rPr>
              <w:t>ELO</w:t>
            </w:r>
          </w:p>
        </w:tc>
        <w:tc>
          <w:tcPr>
            <w:tcW w:w="4768" w:type="dxa"/>
          </w:tcPr>
          <w:p w14:paraId="29F828BB" w14:textId="77777777" w:rsidR="00023C29" w:rsidRPr="0008237F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8237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F"/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ใช่ 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F"/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ไม่ใช่ เพราะ</w:t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>………….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.............................................</w:t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</w:p>
        </w:tc>
      </w:tr>
      <w:tr w:rsidR="00023C29" w:rsidRPr="0008237F" w14:paraId="7585193F" w14:textId="77777777" w:rsidTr="004036BB">
        <w:tc>
          <w:tcPr>
            <w:tcW w:w="4673" w:type="dxa"/>
          </w:tcPr>
          <w:p w14:paraId="068C2182" w14:textId="77777777" w:rsidR="00023C29" w:rsidRPr="0008237F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8237F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รายละเอียดการประเมินผู้เรียน เช่น </w:t>
            </w:r>
            <w:proofErr w:type="spellStart"/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>รูบริค</w:t>
            </w:r>
            <w:proofErr w:type="spellEnd"/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การให้คะแนน หรือการตัดเกรด</w:t>
            </w:r>
          </w:p>
        </w:tc>
        <w:tc>
          <w:tcPr>
            <w:tcW w:w="4768" w:type="dxa"/>
          </w:tcPr>
          <w:p w14:paraId="48EE3571" w14:textId="77777777" w:rsidR="00023C29" w:rsidRPr="0008237F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8237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F"/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ไม่มี 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F"/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มี ระบุไว้ที่ </w:t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>………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.........................................</w:t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>…….</w:t>
            </w:r>
          </w:p>
        </w:tc>
      </w:tr>
      <w:tr w:rsidR="00023C29" w:rsidRPr="0008237F" w14:paraId="0C8BA67F" w14:textId="77777777" w:rsidTr="004036BB">
        <w:tc>
          <w:tcPr>
            <w:tcW w:w="4673" w:type="dxa"/>
          </w:tcPr>
          <w:p w14:paraId="0E2686FE" w14:textId="77777777" w:rsidR="00023C29" w:rsidRPr="0008237F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8237F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>ผู้รับผิดชอบว่าการวัดผลมีความถูกต้อง เชื่อถือได้ ยุติธรรม</w:t>
            </w:r>
          </w:p>
        </w:tc>
        <w:tc>
          <w:tcPr>
            <w:tcW w:w="4768" w:type="dxa"/>
          </w:tcPr>
          <w:p w14:paraId="7715708C" w14:textId="77777777" w:rsidR="00023C29" w:rsidRPr="0008237F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8237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F"/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ไม่มี 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F"/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มี ระบุผู้รับผิดชอบ </w:t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>…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</w:t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>………….</w:t>
            </w:r>
          </w:p>
        </w:tc>
      </w:tr>
      <w:tr w:rsidR="00023C29" w:rsidRPr="0008237F" w14:paraId="0419CA54" w14:textId="77777777" w:rsidTr="004036BB">
        <w:tc>
          <w:tcPr>
            <w:tcW w:w="4673" w:type="dxa"/>
          </w:tcPr>
          <w:p w14:paraId="647EFE85" w14:textId="77777777" w:rsidR="00023C29" w:rsidRPr="0008237F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8237F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>ผู้เรียนจะทราบผลการประเมิน</w:t>
            </w:r>
          </w:p>
        </w:tc>
        <w:tc>
          <w:tcPr>
            <w:tcW w:w="4768" w:type="dxa"/>
          </w:tcPr>
          <w:p w14:paraId="76F730D8" w14:textId="77777777" w:rsidR="00023C29" w:rsidRPr="0008237F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8237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F"/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ไม่มี 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F"/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มี โดยจะทราบเมื่อ</w:t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……………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</w:t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>……..</w:t>
            </w:r>
          </w:p>
        </w:tc>
      </w:tr>
      <w:tr w:rsidR="00023C29" w:rsidRPr="0008237F" w14:paraId="2AE4E317" w14:textId="77777777" w:rsidTr="004036BB">
        <w:tc>
          <w:tcPr>
            <w:tcW w:w="4673" w:type="dxa"/>
          </w:tcPr>
          <w:p w14:paraId="6C73B5BB" w14:textId="77777777" w:rsidR="00023C29" w:rsidRPr="0008237F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8237F">
              <w:rPr>
                <w:rFonts w:ascii="TH Sarabun New" w:hAnsi="TH Sarabun New" w:cs="TH Sarabun New"/>
                <w:sz w:val="28"/>
                <w:szCs w:val="28"/>
              </w:rPr>
              <w:t>5</w:t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>ช่องทางร้องเรียนเรื่องการวัดผล</w:t>
            </w:r>
          </w:p>
        </w:tc>
        <w:tc>
          <w:tcPr>
            <w:tcW w:w="4768" w:type="dxa"/>
          </w:tcPr>
          <w:p w14:paraId="2E0FB022" w14:textId="77777777" w:rsidR="00023C29" w:rsidRPr="0008237F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8237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F"/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ไม่มี 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F"/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มี โดยช่องทาง</w:t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…………………</w:t>
            </w:r>
            <w:r w:rsidRPr="0008237F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</w:t>
            </w:r>
            <w:r w:rsidRPr="0008237F">
              <w:rPr>
                <w:rFonts w:ascii="TH Sarabun New" w:hAnsi="TH Sarabun New" w:cs="TH Sarabun New"/>
                <w:sz w:val="28"/>
                <w:szCs w:val="28"/>
                <w:cs/>
              </w:rPr>
              <w:t>..</w:t>
            </w:r>
          </w:p>
        </w:tc>
      </w:tr>
    </w:tbl>
    <w:p w14:paraId="02174725" w14:textId="77777777" w:rsidR="0008237F" w:rsidRPr="0008237F" w:rsidRDefault="0008237F" w:rsidP="003D6962">
      <w:pPr>
        <w:rPr>
          <w:rFonts w:ascii="TH Sarabun New" w:hAnsi="TH Sarabun New" w:cs="TH Sarabun New"/>
          <w:sz w:val="16"/>
          <w:szCs w:val="16"/>
        </w:rPr>
      </w:pPr>
    </w:p>
    <w:p w14:paraId="29E8C1EC" w14:textId="525AC276" w:rsidR="00023C29" w:rsidRPr="00467BC5" w:rsidRDefault="00D1126B" w:rsidP="003D6962">
      <w:pPr>
        <w:rPr>
          <w:rFonts w:ascii="TH Sarabun New" w:hAnsi="TH Sarabun New" w:cs="TH Sarabun New"/>
        </w:rPr>
      </w:pPr>
      <w:r w:rsidRPr="00D1126B">
        <w:rPr>
          <w:rFonts w:ascii="TH Sarabun New" w:hAnsi="TH Sarabun New" w:cs="TH Sarabun New" w:hint="cs"/>
          <w:u w:val="single"/>
          <w:cs/>
        </w:rPr>
        <w:t>หมายเหตุ</w:t>
      </w:r>
      <w:r w:rsidRPr="00800570">
        <w:rPr>
          <w:rFonts w:ascii="TH Sarabun New" w:hAnsi="TH Sarabun New" w:cs="TH Sarabun New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  <w:r w:rsidR="00023C29" w:rsidRPr="00282B98">
        <w:rPr>
          <w:rFonts w:ascii="TH Sarabun New" w:hAnsi="TH Sarabun New" w:cs="TH Sarabun New" w:hint="cs"/>
          <w:cs/>
        </w:rPr>
        <w:t xml:space="preserve">ตาราง </w:t>
      </w:r>
      <w:r w:rsidR="00023C29" w:rsidRPr="00282B98">
        <w:rPr>
          <w:rFonts w:ascii="TH Sarabun New" w:hAnsi="TH Sarabun New" w:cs="TH Sarabun New"/>
        </w:rPr>
        <w:t>AUN</w:t>
      </w:r>
      <w:r w:rsidR="00023C29" w:rsidRPr="00282B98">
        <w:rPr>
          <w:rFonts w:ascii="TH Sarabun New" w:hAnsi="TH Sarabun New" w:cs="TH Sarabun New"/>
          <w:cs/>
        </w:rPr>
        <w:t>-</w:t>
      </w:r>
      <w:r w:rsidR="00023C29" w:rsidRPr="00282B98">
        <w:rPr>
          <w:rFonts w:ascii="TH Sarabun New" w:hAnsi="TH Sarabun New" w:cs="TH Sarabun New"/>
        </w:rPr>
        <w:t>QA 5</w:t>
      </w:r>
      <w:r w:rsidR="00023C29" w:rsidRPr="00282B98">
        <w:rPr>
          <w:rFonts w:ascii="TH Sarabun New" w:hAnsi="TH Sarabun New" w:cs="TH Sarabun New"/>
          <w:cs/>
        </w:rPr>
        <w:t>-</w:t>
      </w:r>
      <w:r w:rsidR="00023C29" w:rsidRPr="00282B98">
        <w:rPr>
          <w:rFonts w:ascii="TH Sarabun New" w:hAnsi="TH Sarabun New" w:cs="TH Sarabun New"/>
        </w:rPr>
        <w:t xml:space="preserve">1 </w:t>
      </w:r>
      <w:r w:rsidR="00023C29" w:rsidRPr="00282B98">
        <w:rPr>
          <w:rFonts w:ascii="TH Sarabun New" w:hAnsi="TH Sarabun New" w:cs="TH Sarabun New" w:hint="cs"/>
          <w:cs/>
        </w:rPr>
        <w:t>ตอบโดยภาพรวมของหลักสูตร ยกเว้นมีข้อกำหนดพิเศษในบางรายวิชาที่สำคัญ</w:t>
      </w:r>
    </w:p>
    <w:p w14:paraId="61644908" w14:textId="77777777" w:rsidR="00023C29" w:rsidRPr="00F74B8E" w:rsidRDefault="00023C29" w:rsidP="003D6962">
      <w:pPr>
        <w:rPr>
          <w:rFonts w:ascii="TH Sarabun New" w:hAnsi="TH Sarabun New" w:cs="TH Sarabun New"/>
          <w:sz w:val="28"/>
        </w:rPr>
      </w:pPr>
    </w:p>
    <w:p w14:paraId="5F52B0FD" w14:textId="4819C272" w:rsidR="00023C29" w:rsidRDefault="00023C29" w:rsidP="003D69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B25A5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BB25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Pr="00BB25A5">
        <w:rPr>
          <w:rFonts w:ascii="TH Sarabun New" w:hAnsi="TH Sarabun New" w:cs="TH Sarabun New"/>
          <w:b/>
          <w:bCs/>
          <w:sz w:val="32"/>
          <w:szCs w:val="32"/>
        </w:rPr>
        <w:t>Academic Staff Quality</w:t>
      </w:r>
      <w:r w:rsidRPr="00BB25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B25A5">
        <w:rPr>
          <w:rFonts w:ascii="TH Sarabun New" w:hAnsi="TH Sarabun New" w:cs="TH Sarabun New" w:hint="cs"/>
          <w:b/>
          <w:bCs/>
          <w:sz w:val="32"/>
          <w:szCs w:val="32"/>
          <w:cs/>
        </w:rPr>
        <w:t>(คุณภาพอาจารย์เป็นอย่างไร)</w:t>
      </w:r>
    </w:p>
    <w:p w14:paraId="1F4577DE" w14:textId="77777777" w:rsidR="0008237F" w:rsidRPr="0008237F" w:rsidRDefault="0008237F" w:rsidP="003D6962">
      <w:pPr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338"/>
        <w:gridCol w:w="1985"/>
        <w:gridCol w:w="1701"/>
        <w:gridCol w:w="1979"/>
      </w:tblGrid>
      <w:tr w:rsidR="00023C29" w:rsidRPr="00D1126B" w14:paraId="3C767B3F" w14:textId="77777777" w:rsidTr="0008237F">
        <w:trPr>
          <w:tblHeader/>
        </w:trPr>
        <w:tc>
          <w:tcPr>
            <w:tcW w:w="9629" w:type="dxa"/>
            <w:gridSpan w:val="5"/>
            <w:shd w:val="clear" w:color="auto" w:fill="F2F2F2" w:themeFill="background1" w:themeFillShade="F2"/>
          </w:tcPr>
          <w:p w14:paraId="025CC822" w14:textId="47143B11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6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</w:t>
            </w:r>
            <w:r w:rsidR="0008237F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คุณภาพอาจารย์</w:t>
            </w:r>
          </w:p>
        </w:tc>
      </w:tr>
      <w:tr w:rsidR="00023C29" w:rsidRPr="00D1126B" w14:paraId="6A0978E4" w14:textId="77777777" w:rsidTr="0008237F">
        <w:tc>
          <w:tcPr>
            <w:tcW w:w="626" w:type="dxa"/>
            <w:shd w:val="clear" w:color="auto" w:fill="auto"/>
            <w:vAlign w:val="center"/>
          </w:tcPr>
          <w:p w14:paraId="2862F0E3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76C00C81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อาจารย์</w:t>
            </w:r>
          </w:p>
          <w:p w14:paraId="40AC9B1D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(ตำแหน่งวิชาการ ชื่อ-สกุล)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184447" w14:textId="77777777" w:rsidR="0008237F" w:rsidRPr="00D1126B" w:rsidRDefault="00023C29" w:rsidP="0008237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ปริญญา</w:t>
            </w:r>
          </w:p>
          <w:p w14:paraId="5642ADFF" w14:textId="46432611" w:rsidR="00023C29" w:rsidRPr="00D1126B" w:rsidRDefault="00023C29" w:rsidP="0008237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สาขาที่เชี่ยวชาญ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1A014D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BB0D5DE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จำนวนปีก่อนเกษียณ</w:t>
            </w:r>
          </w:p>
        </w:tc>
      </w:tr>
      <w:tr w:rsidR="00023C29" w:rsidRPr="00D1126B" w14:paraId="4724FDDC" w14:textId="77777777" w:rsidTr="0008237F">
        <w:tc>
          <w:tcPr>
            <w:tcW w:w="626" w:type="dxa"/>
            <w:shd w:val="clear" w:color="auto" w:fill="auto"/>
          </w:tcPr>
          <w:p w14:paraId="086FBB77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338" w:type="dxa"/>
            <w:shd w:val="clear" w:color="auto" w:fill="auto"/>
          </w:tcPr>
          <w:p w14:paraId="417788A4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21C1CF33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2336A647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79" w:type="dxa"/>
            <w:shd w:val="clear" w:color="auto" w:fill="auto"/>
          </w:tcPr>
          <w:p w14:paraId="0295C7F7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23C29" w:rsidRPr="00D1126B" w14:paraId="288BAD27" w14:textId="77777777" w:rsidTr="0008237F">
        <w:tc>
          <w:tcPr>
            <w:tcW w:w="626" w:type="dxa"/>
            <w:shd w:val="clear" w:color="auto" w:fill="auto"/>
          </w:tcPr>
          <w:p w14:paraId="712BC46D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3338" w:type="dxa"/>
            <w:shd w:val="clear" w:color="auto" w:fill="auto"/>
          </w:tcPr>
          <w:p w14:paraId="371B82D5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3576FB53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30945FBE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79" w:type="dxa"/>
            <w:shd w:val="clear" w:color="auto" w:fill="auto"/>
          </w:tcPr>
          <w:p w14:paraId="4729C587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23C29" w:rsidRPr="00D1126B" w14:paraId="0184AA4D" w14:textId="77777777" w:rsidTr="0008237F">
        <w:tc>
          <w:tcPr>
            <w:tcW w:w="626" w:type="dxa"/>
            <w:shd w:val="clear" w:color="auto" w:fill="auto"/>
          </w:tcPr>
          <w:p w14:paraId="117E743B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3338" w:type="dxa"/>
            <w:shd w:val="clear" w:color="auto" w:fill="auto"/>
          </w:tcPr>
          <w:p w14:paraId="3B3DC4B7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4BB06CAF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4A4644FF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79" w:type="dxa"/>
            <w:shd w:val="clear" w:color="auto" w:fill="auto"/>
          </w:tcPr>
          <w:p w14:paraId="04D1D929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23C29" w:rsidRPr="00D1126B" w14:paraId="27494F5D" w14:textId="77777777" w:rsidTr="0008237F">
        <w:tc>
          <w:tcPr>
            <w:tcW w:w="626" w:type="dxa"/>
            <w:shd w:val="clear" w:color="auto" w:fill="auto"/>
          </w:tcPr>
          <w:p w14:paraId="59860C7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1126B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3338" w:type="dxa"/>
            <w:shd w:val="clear" w:color="auto" w:fill="auto"/>
          </w:tcPr>
          <w:p w14:paraId="0699D9F4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574B099B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74BC6056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79" w:type="dxa"/>
            <w:shd w:val="clear" w:color="auto" w:fill="auto"/>
          </w:tcPr>
          <w:p w14:paraId="79C8CC0F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AFFF8E1" w14:textId="77777777" w:rsidR="0008237F" w:rsidRPr="0008237F" w:rsidRDefault="0008237F" w:rsidP="003D6962">
      <w:pPr>
        <w:rPr>
          <w:rFonts w:ascii="TH Sarabun New" w:hAnsi="TH Sarabun New" w:cs="TH Sarabun New"/>
          <w:sz w:val="16"/>
          <w:szCs w:val="16"/>
        </w:rPr>
      </w:pPr>
    </w:p>
    <w:p w14:paraId="274A137C" w14:textId="77777777" w:rsidR="00D1126B" w:rsidRDefault="00D1126B" w:rsidP="003D6962">
      <w:pPr>
        <w:rPr>
          <w:rFonts w:ascii="TH Sarabun New" w:hAnsi="TH Sarabun New" w:cs="TH Sarabun New"/>
        </w:rPr>
      </w:pPr>
      <w:r w:rsidRPr="00D1126B">
        <w:rPr>
          <w:rFonts w:ascii="TH Sarabun New" w:hAnsi="TH Sarabun New" w:cs="TH Sarabun New" w:hint="cs"/>
          <w:u w:val="single"/>
          <w:cs/>
        </w:rPr>
        <w:t>หมายเหตุ</w:t>
      </w:r>
      <w:r w:rsidRPr="00800570">
        <w:rPr>
          <w:rFonts w:ascii="TH Sarabun New" w:hAnsi="TH Sarabun New" w:cs="TH Sarabun New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</w:p>
    <w:p w14:paraId="42767CA0" w14:textId="2F59E8F0" w:rsidR="00023C29" w:rsidRPr="00467BC5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 w:hint="cs"/>
          <w:cs/>
        </w:rPr>
        <w:t xml:space="preserve">เรียงลำดับตามความเชี่ยวชาญ หรือสาขาที่สอนร่วมกัน เพื่อให้ประเมินเรื่องกำลังคนในแต่ละสมรรถนะหลักด้านการสอนของหลักสูตรได้ หลักสูตรควรระบุอาจารย์พิเศษที่เชิญสอนโดยหมายเหตุไว้ได้ ในการรับประเมินจริง หลักสูตรสามารถระบุรางวัลที่อาจารย์หรือนักวิจัยได้รับ จำนวนผลงานวิจัย จำนวนผลงานวิจัยต่อปี รวมถึงค่า </w:t>
      </w:r>
      <w:r w:rsidRPr="00282B98">
        <w:rPr>
          <w:rFonts w:ascii="TH Sarabun New" w:hAnsi="TH Sarabun New" w:cs="TH Sarabun New"/>
        </w:rPr>
        <w:t>h</w:t>
      </w:r>
      <w:r w:rsidRPr="00282B98">
        <w:rPr>
          <w:rFonts w:ascii="TH Sarabun New" w:hAnsi="TH Sarabun New" w:cs="TH Sarabun New"/>
          <w:cs/>
        </w:rPr>
        <w:t>-</w:t>
      </w:r>
      <w:r w:rsidRPr="00282B98">
        <w:rPr>
          <w:rFonts w:ascii="TH Sarabun New" w:hAnsi="TH Sarabun New" w:cs="TH Sarabun New"/>
        </w:rPr>
        <w:t>index</w:t>
      </w:r>
      <w:r w:rsidRPr="00282B98">
        <w:rPr>
          <w:rFonts w:ascii="TH Sarabun New" w:hAnsi="TH Sarabun New" w:cs="TH Sarabun New"/>
          <w:cs/>
        </w:rPr>
        <w:t xml:space="preserve"> </w:t>
      </w:r>
      <w:r w:rsidRPr="00282B98">
        <w:rPr>
          <w:rFonts w:ascii="TH Sarabun New" w:hAnsi="TH Sarabun New" w:cs="TH Sarabun New" w:hint="cs"/>
          <w:cs/>
        </w:rPr>
        <w:t>หรือการได้รางวัลระดับชาติ นานาชาติของอาจารย์</w:t>
      </w:r>
      <w:r w:rsidRPr="00282B98">
        <w:rPr>
          <w:rFonts w:ascii="TH Sarabun New" w:hAnsi="TH Sarabun New" w:cs="TH Sarabun New"/>
          <w:cs/>
        </w:rPr>
        <w:t xml:space="preserve"> </w:t>
      </w:r>
      <w:r w:rsidRPr="00282B98">
        <w:rPr>
          <w:rFonts w:ascii="TH Sarabun New" w:hAnsi="TH Sarabun New" w:cs="TH Sarabun New" w:hint="cs"/>
          <w:cs/>
        </w:rPr>
        <w:t>ประกอบหัวข้อนี้ได้</w:t>
      </w:r>
    </w:p>
    <w:p w14:paraId="5697D7CC" w14:textId="77777777" w:rsidR="00023C29" w:rsidRPr="00467BC5" w:rsidRDefault="00023C29" w:rsidP="003D6962">
      <w:pPr>
        <w:rPr>
          <w:rFonts w:ascii="TH Sarabun New" w:hAnsi="TH Sarabun New" w:cs="TH Sarabun New"/>
        </w:rPr>
      </w:pPr>
    </w:p>
    <w:p w14:paraId="1A3E8680" w14:textId="77777777" w:rsidR="00023C29" w:rsidRDefault="00023C29" w:rsidP="003D6962">
      <w:pPr>
        <w:rPr>
          <w:rFonts w:ascii="TH Sarabun New" w:hAnsi="TH Sarabun New" w:cs="TH Sarabun New"/>
          <w:sz w:val="28"/>
        </w:rPr>
      </w:pPr>
    </w:p>
    <w:p w14:paraId="6BBAAAB9" w14:textId="77777777" w:rsidR="00023C29" w:rsidRDefault="00023C29" w:rsidP="003D6962">
      <w:pPr>
        <w:rPr>
          <w:rFonts w:ascii="TH Sarabun New" w:hAnsi="TH Sarabun New" w:cs="TH Sarabun New"/>
          <w:sz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73"/>
        <w:gridCol w:w="1132"/>
        <w:gridCol w:w="676"/>
        <w:gridCol w:w="1984"/>
        <w:gridCol w:w="345"/>
        <w:gridCol w:w="1498"/>
        <w:gridCol w:w="2126"/>
      </w:tblGrid>
      <w:tr w:rsidR="00023C29" w:rsidRPr="00D1126B" w14:paraId="3C67104B" w14:textId="77777777" w:rsidTr="00E463D4">
        <w:trPr>
          <w:tblHeader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2DCA13D1" w14:textId="7972A059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lastRenderedPageBreak/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6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</w:t>
            </w:r>
            <w:r w:rsidR="00E463D4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ความสอดคล้องระหว่างจำนวนอาจารย์และนักศึกษา</w:t>
            </w:r>
          </w:p>
        </w:tc>
      </w:tr>
      <w:tr w:rsidR="00023C29" w:rsidRPr="00D1126B" w14:paraId="5190C22E" w14:textId="77777777" w:rsidTr="003D6962">
        <w:trPr>
          <w:trHeight w:val="151"/>
        </w:trPr>
        <w:tc>
          <w:tcPr>
            <w:tcW w:w="1873" w:type="dxa"/>
            <w:vAlign w:val="center"/>
          </w:tcPr>
          <w:p w14:paraId="58E8DF24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ปีการศึกษา</w:t>
            </w:r>
          </w:p>
        </w:tc>
        <w:tc>
          <w:tcPr>
            <w:tcW w:w="1808" w:type="dxa"/>
            <w:gridSpan w:val="2"/>
            <w:vAlign w:val="center"/>
          </w:tcPr>
          <w:p w14:paraId="78C5565F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FTE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อาจารย์ในภาควิชา</w:t>
            </w:r>
          </w:p>
        </w:tc>
        <w:tc>
          <w:tcPr>
            <w:tcW w:w="1984" w:type="dxa"/>
            <w:vAlign w:val="center"/>
          </w:tcPr>
          <w:p w14:paraId="458F62BD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 xml:space="preserve">FTEs 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อาจารย์ในหลักสูตร</w:t>
            </w:r>
          </w:p>
        </w:tc>
        <w:tc>
          <w:tcPr>
            <w:tcW w:w="1843" w:type="dxa"/>
            <w:gridSpan w:val="2"/>
            <w:vAlign w:val="center"/>
          </w:tcPr>
          <w:p w14:paraId="3603C99F" w14:textId="77777777" w:rsidR="00E463D4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 xml:space="preserve">FTEs 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นักศึกษา</w:t>
            </w:r>
          </w:p>
          <w:p w14:paraId="28CBB99D" w14:textId="3D7E6C0B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ในหลักสูตร</w:t>
            </w:r>
          </w:p>
        </w:tc>
        <w:tc>
          <w:tcPr>
            <w:tcW w:w="2126" w:type="dxa"/>
            <w:vAlign w:val="center"/>
          </w:tcPr>
          <w:p w14:paraId="15B621C8" w14:textId="77777777" w:rsidR="00E463D4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 xml:space="preserve">FTEs 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อาจารย์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: </w:t>
            </w:r>
          </w:p>
          <w:p w14:paraId="2A9C846B" w14:textId="6C131A65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 xml:space="preserve">FTEs 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น</w:t>
            </w:r>
            <w:r w:rsidR="00E463D4"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ักศึกษา</w:t>
            </w:r>
          </w:p>
        </w:tc>
      </w:tr>
      <w:tr w:rsidR="00023C29" w:rsidRPr="00D1126B" w14:paraId="29C435B3" w14:textId="77777777" w:rsidTr="003D6962">
        <w:tc>
          <w:tcPr>
            <w:tcW w:w="1873" w:type="dxa"/>
            <w:vAlign w:val="center"/>
          </w:tcPr>
          <w:p w14:paraId="3976393A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2563</w:t>
            </w:r>
          </w:p>
        </w:tc>
        <w:tc>
          <w:tcPr>
            <w:tcW w:w="1808" w:type="dxa"/>
            <w:gridSpan w:val="2"/>
            <w:vAlign w:val="center"/>
          </w:tcPr>
          <w:p w14:paraId="077E29B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[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>a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]</w:t>
            </w:r>
          </w:p>
        </w:tc>
        <w:tc>
          <w:tcPr>
            <w:tcW w:w="1984" w:type="dxa"/>
            <w:vAlign w:val="center"/>
          </w:tcPr>
          <w:p w14:paraId="0E13C59A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[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>b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]</w:t>
            </w:r>
          </w:p>
        </w:tc>
        <w:tc>
          <w:tcPr>
            <w:tcW w:w="1843" w:type="dxa"/>
            <w:gridSpan w:val="2"/>
            <w:vAlign w:val="center"/>
          </w:tcPr>
          <w:p w14:paraId="2790502E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[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>c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]</w:t>
            </w:r>
          </w:p>
        </w:tc>
        <w:tc>
          <w:tcPr>
            <w:tcW w:w="2126" w:type="dxa"/>
            <w:vAlign w:val="center"/>
          </w:tcPr>
          <w:p w14:paraId="6660C721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[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>d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]</w:t>
            </w:r>
          </w:p>
        </w:tc>
      </w:tr>
      <w:tr w:rsidR="00023C29" w:rsidRPr="00D1126B" w14:paraId="6DF4D9CD" w14:textId="77777777" w:rsidTr="00E463D4">
        <w:tc>
          <w:tcPr>
            <w:tcW w:w="3005" w:type="dxa"/>
            <w:gridSpan w:val="2"/>
            <w:shd w:val="clear" w:color="auto" w:fill="F2F2F2" w:themeFill="background1" w:themeFillShade="F2"/>
            <w:vAlign w:val="center"/>
          </w:tcPr>
          <w:p w14:paraId="674CDF67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จำนวนอาจารย์ในหลักสูตร</w:t>
            </w:r>
          </w:p>
        </w:tc>
        <w:tc>
          <w:tcPr>
            <w:tcW w:w="3005" w:type="dxa"/>
            <w:gridSpan w:val="3"/>
            <w:shd w:val="clear" w:color="auto" w:fill="F2F2F2" w:themeFill="background1" w:themeFillShade="F2"/>
            <w:vAlign w:val="center"/>
          </w:tcPr>
          <w:p w14:paraId="0B236849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จำนวนนักศึกษาในหลักสูตร</w:t>
            </w:r>
          </w:p>
        </w:tc>
        <w:tc>
          <w:tcPr>
            <w:tcW w:w="3624" w:type="dxa"/>
            <w:gridSpan w:val="2"/>
            <w:shd w:val="clear" w:color="auto" w:fill="F2F2F2" w:themeFill="background1" w:themeFillShade="F2"/>
            <w:vAlign w:val="center"/>
          </w:tcPr>
          <w:p w14:paraId="68646147" w14:textId="0AA451A5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จำนวนอาจารย์</w:t>
            </w:r>
            <w:r w:rsidR="00E463D4"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:</w:t>
            </w:r>
            <w:r w:rsidR="00E463D4"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นักศึกษา</w:t>
            </w:r>
          </w:p>
        </w:tc>
      </w:tr>
      <w:tr w:rsidR="00023C29" w:rsidRPr="00D1126B" w14:paraId="5362A863" w14:textId="77777777" w:rsidTr="003D6962">
        <w:trPr>
          <w:trHeight w:val="74"/>
        </w:trPr>
        <w:tc>
          <w:tcPr>
            <w:tcW w:w="3005" w:type="dxa"/>
            <w:gridSpan w:val="2"/>
            <w:vAlign w:val="center"/>
          </w:tcPr>
          <w:p w14:paraId="655474B9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[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>e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]</w:t>
            </w:r>
          </w:p>
        </w:tc>
        <w:tc>
          <w:tcPr>
            <w:tcW w:w="3005" w:type="dxa"/>
            <w:gridSpan w:val="3"/>
            <w:vAlign w:val="center"/>
          </w:tcPr>
          <w:p w14:paraId="740EC2BB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[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>f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]</w:t>
            </w:r>
          </w:p>
        </w:tc>
        <w:tc>
          <w:tcPr>
            <w:tcW w:w="3624" w:type="dxa"/>
            <w:gridSpan w:val="2"/>
            <w:vAlign w:val="center"/>
          </w:tcPr>
          <w:p w14:paraId="755184DA" w14:textId="7BF2BC9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[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>e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]</w:t>
            </w:r>
            <w:r w:rsidR="00E463D4"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/</w:t>
            </w:r>
            <w:r w:rsidR="00E463D4"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[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>f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]</w:t>
            </w:r>
          </w:p>
        </w:tc>
      </w:tr>
    </w:tbl>
    <w:p w14:paraId="226E8D1E" w14:textId="77777777" w:rsidR="00E463D4" w:rsidRPr="00E463D4" w:rsidRDefault="00E463D4" w:rsidP="003D6962">
      <w:pPr>
        <w:rPr>
          <w:rFonts w:ascii="TH Sarabun New" w:hAnsi="TH Sarabun New" w:cs="TH Sarabun New"/>
          <w:sz w:val="16"/>
          <w:szCs w:val="16"/>
        </w:rPr>
      </w:pPr>
    </w:p>
    <w:p w14:paraId="0AE2CE49" w14:textId="01AD0A48" w:rsidR="00023C29" w:rsidRPr="00282B98" w:rsidRDefault="00D1126B" w:rsidP="003D6962">
      <w:pPr>
        <w:rPr>
          <w:rFonts w:ascii="TH Sarabun New" w:hAnsi="TH Sarabun New" w:cs="TH Sarabun New"/>
        </w:rPr>
      </w:pPr>
      <w:r w:rsidRPr="00D1126B">
        <w:rPr>
          <w:rFonts w:ascii="TH Sarabun New" w:hAnsi="TH Sarabun New" w:cs="TH Sarabun New" w:hint="cs"/>
          <w:u w:val="single"/>
          <w:cs/>
        </w:rPr>
        <w:t>หมายเหตุ</w:t>
      </w:r>
      <w:r w:rsidRPr="00800570">
        <w:rPr>
          <w:rFonts w:ascii="TH Sarabun New" w:hAnsi="TH Sarabun New" w:cs="TH Sarabun New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  <w:r w:rsidR="00023C29" w:rsidRPr="00282B98">
        <w:rPr>
          <w:rFonts w:ascii="TH Sarabun New" w:hAnsi="TH Sarabun New" w:cs="TH Sarabun New"/>
        </w:rPr>
        <w:t xml:space="preserve">a </w:t>
      </w:r>
      <w:r w:rsidR="00023C29" w:rsidRPr="00282B98">
        <w:rPr>
          <w:rFonts w:ascii="TH Sarabun New" w:hAnsi="TH Sarabun New" w:cs="TH Sarabun New"/>
          <w:cs/>
        </w:rPr>
        <w:t xml:space="preserve">= </w:t>
      </w:r>
      <w:r w:rsidR="00023C29" w:rsidRPr="00282B98">
        <w:rPr>
          <w:rFonts w:ascii="TH Sarabun New" w:hAnsi="TH Sarabun New" w:cs="TH Sarabun New" w:hint="cs"/>
          <w:cs/>
        </w:rPr>
        <w:t xml:space="preserve">ผลรวมภาระงานของอาจารย์ทุกคนในภาควิชาหารด้วย </w:t>
      </w:r>
      <w:r w:rsidR="00023C29" w:rsidRPr="00282B98">
        <w:rPr>
          <w:rFonts w:ascii="TH Sarabun New" w:hAnsi="TH Sarabun New" w:cs="TH Sarabun New"/>
        </w:rPr>
        <w:t>1,380</w:t>
      </w:r>
      <w:r w:rsidR="00023C29" w:rsidRPr="00282B98">
        <w:rPr>
          <w:rFonts w:ascii="TH Sarabun New" w:hAnsi="TH Sarabun New" w:cs="TH Sarabun New" w:hint="cs"/>
          <w:cs/>
        </w:rPr>
        <w:t xml:space="preserve"> ข้อมูลอาจารย์ในภาควิชาควรใช้ข้อมูลจากการประเมิน </w:t>
      </w:r>
      <w:r w:rsidR="00023C29" w:rsidRPr="00282B98">
        <w:rPr>
          <w:rFonts w:ascii="TH Sarabun New" w:hAnsi="TH Sarabun New" w:cs="TH Sarabun New"/>
        </w:rPr>
        <w:t>Performance Evaluation</w:t>
      </w:r>
      <w:r w:rsidR="00023C29" w:rsidRPr="00282B98">
        <w:rPr>
          <w:rFonts w:ascii="TH Sarabun New" w:hAnsi="TH Sarabun New" w:cs="TH Sarabun New" w:hint="cs"/>
          <w:cs/>
        </w:rPr>
        <w:t xml:space="preserve"> </w:t>
      </w:r>
      <w:r w:rsidR="00023C29" w:rsidRPr="00282B98">
        <w:rPr>
          <w:rFonts w:ascii="TH Sarabun New" w:hAnsi="TH Sarabun New" w:cs="TH Sarabun New"/>
          <w:cs/>
        </w:rPr>
        <w:t>(</w:t>
      </w:r>
      <w:r w:rsidR="00023C29" w:rsidRPr="00282B98">
        <w:rPr>
          <w:rFonts w:ascii="TH Sarabun New" w:hAnsi="TH Sarabun New" w:cs="TH Sarabun New"/>
        </w:rPr>
        <w:t>PE</w:t>
      </w:r>
      <w:r w:rsidR="00023C29" w:rsidRPr="00282B98">
        <w:rPr>
          <w:rFonts w:ascii="TH Sarabun New" w:hAnsi="TH Sarabun New" w:cs="TH Sarabun New"/>
          <w:cs/>
        </w:rPr>
        <w:t xml:space="preserve">) </w:t>
      </w:r>
      <w:r w:rsidR="00023C29" w:rsidRPr="00282B98">
        <w:rPr>
          <w:rFonts w:ascii="TH Sarabun New" w:hAnsi="TH Sarabun New" w:cs="TH Sarabun New" w:hint="cs"/>
          <w:cs/>
        </w:rPr>
        <w:t>ก็ได้ ค่านี้ใช้ได้กับทุกหลักสูตรของภาควิชา ไม่ต้องรายงานค่านี้หากหลักสูตรไม่ได้สังกัดภาควิชา หากค่าที่คำนวณได้มีค่าน้อยกว่าจำนวนอาจารย์ที่มีอยู่จริง หมายถึงภาระงานที่อาจารย์ในภาคทำต่ำกว่าค่าภาระงานขั้นต่ำ</w:t>
      </w:r>
    </w:p>
    <w:p w14:paraId="3A1084B6" w14:textId="78D1EE36" w:rsidR="00023C29" w:rsidRPr="00282B98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/>
        </w:rPr>
        <w:t>b</w:t>
      </w:r>
      <w:r w:rsidRPr="00282B98">
        <w:rPr>
          <w:rFonts w:ascii="TH Sarabun New" w:hAnsi="TH Sarabun New" w:cs="TH Sarabun New"/>
          <w:cs/>
        </w:rPr>
        <w:t xml:space="preserve"> </w:t>
      </w:r>
      <w:r w:rsidRPr="00282B98">
        <w:rPr>
          <w:rFonts w:ascii="TH Sarabun New" w:hAnsi="TH Sarabun New" w:cs="TH Sarabun New" w:hint="cs"/>
          <w:cs/>
        </w:rPr>
        <w:t xml:space="preserve">ต้องใช้หน่วยคำนวณเป็นชั่วโมงปฏิบัติงานจริง เพื่อให้ตรงกับหน่วยของ </w:t>
      </w:r>
      <w:r w:rsidRPr="00282B98">
        <w:rPr>
          <w:rFonts w:ascii="TH Sarabun New" w:hAnsi="TH Sarabun New" w:cs="TH Sarabun New"/>
        </w:rPr>
        <w:t xml:space="preserve">c </w:t>
      </w:r>
      <w:r w:rsidRPr="00282B98">
        <w:rPr>
          <w:rFonts w:ascii="TH Sarabun New" w:hAnsi="TH Sarabun New" w:cs="TH Sarabun New" w:hint="cs"/>
          <w:cs/>
        </w:rPr>
        <w:t xml:space="preserve">ในการเปรียบเทียบในช่อง </w:t>
      </w:r>
      <w:r w:rsidRPr="00282B98">
        <w:rPr>
          <w:rFonts w:ascii="TH Sarabun New" w:hAnsi="TH Sarabun New" w:cs="TH Sarabun New"/>
        </w:rPr>
        <w:t xml:space="preserve">d </w:t>
      </w:r>
    </w:p>
    <w:p w14:paraId="26C00AD1" w14:textId="64B080F0" w:rsidR="00023C29" w:rsidRPr="00282B98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/>
        </w:rPr>
        <w:t>b</w:t>
      </w:r>
      <w:r w:rsidRPr="00282B98">
        <w:rPr>
          <w:rFonts w:ascii="TH Sarabun New" w:hAnsi="TH Sarabun New" w:cs="TH Sarabun New"/>
          <w:cs/>
        </w:rPr>
        <w:t xml:space="preserve"> = </w:t>
      </w:r>
      <w:r w:rsidRPr="00282B98">
        <w:rPr>
          <w:rFonts w:ascii="TH Sarabun New" w:hAnsi="TH Sarabun New" w:cs="TH Sarabun New" w:hint="cs"/>
          <w:cs/>
        </w:rPr>
        <w:t xml:space="preserve">ผลรวมชั่วโมงสอนจริงของอาจารย์ทุกคนและอาจารย์พิเศษในรายวิชาของหลักสูตร ของปีการศึกษา ใช้ข้อมูลจาก </w:t>
      </w:r>
      <w:r w:rsidRPr="00282B98">
        <w:rPr>
          <w:rFonts w:ascii="TH Sarabun New" w:hAnsi="TH Sarabun New" w:cs="TH Sarabun New"/>
        </w:rPr>
        <w:t>PE</w:t>
      </w:r>
      <w:r w:rsidRPr="00282B98">
        <w:rPr>
          <w:rFonts w:ascii="TH Sarabun New" w:hAnsi="TH Sarabun New" w:cs="TH Sarabun New"/>
          <w:cs/>
        </w:rPr>
        <w:t xml:space="preserve"> </w:t>
      </w:r>
      <w:r w:rsidRPr="00282B98">
        <w:rPr>
          <w:rFonts w:ascii="TH Sarabun New" w:hAnsi="TH Sarabun New" w:cs="TH Sarabun New" w:hint="cs"/>
          <w:cs/>
        </w:rPr>
        <w:t>ได้</w:t>
      </w:r>
    </w:p>
    <w:p w14:paraId="306BBF74" w14:textId="6AC10C08" w:rsidR="00023C29" w:rsidRPr="00282B98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/>
        </w:rPr>
        <w:t xml:space="preserve">c </w:t>
      </w:r>
      <w:r w:rsidRPr="00282B98">
        <w:rPr>
          <w:rFonts w:ascii="TH Sarabun New" w:hAnsi="TH Sarabun New" w:cs="TH Sarabun New"/>
          <w:cs/>
        </w:rPr>
        <w:t xml:space="preserve">= </w:t>
      </w:r>
      <w:r w:rsidRPr="00282B98">
        <w:rPr>
          <w:rFonts w:ascii="TH Sarabun New" w:hAnsi="TH Sarabun New" w:cs="TH Sarabun New" w:hint="cs"/>
          <w:cs/>
        </w:rPr>
        <w:t xml:space="preserve">ผลรวมชั่วโมงเรียนจริงของนักศึกษาทุกคน ทุกชั้นปี จากทุกรายวิชาของหลักสูตร ของปีการศึกษา ทั้งนี้การคำนวณให้คิด </w:t>
      </w:r>
      <w:r w:rsidRPr="00282B98">
        <w:rPr>
          <w:rFonts w:ascii="TH Sarabun New" w:hAnsi="TH Sarabun New" w:cs="TH Sarabun New"/>
        </w:rPr>
        <w:t xml:space="preserve">1 </w:t>
      </w:r>
      <w:r w:rsidRPr="00282B98">
        <w:rPr>
          <w:rFonts w:ascii="TH Sarabun New" w:hAnsi="TH Sarabun New" w:cs="TH Sarabun New" w:hint="cs"/>
          <w:cs/>
        </w:rPr>
        <w:t>หน่วย</w:t>
      </w:r>
      <w:proofErr w:type="spellStart"/>
      <w:r w:rsidRPr="00282B98">
        <w:rPr>
          <w:rFonts w:ascii="TH Sarabun New" w:hAnsi="TH Sarabun New" w:cs="TH Sarabun New" w:hint="cs"/>
          <w:cs/>
        </w:rPr>
        <w:t>กิต</w:t>
      </w:r>
      <w:proofErr w:type="spellEnd"/>
      <w:r w:rsidR="00204A7A">
        <w:rPr>
          <w:rFonts w:ascii="TH Sarabun New" w:hAnsi="TH Sarabun New" w:cs="TH Sarabun New"/>
        </w:rPr>
        <w:t xml:space="preserve"> (</w:t>
      </w:r>
      <w:proofErr w:type="spellStart"/>
      <w:r w:rsidRPr="00282B98">
        <w:rPr>
          <w:rFonts w:ascii="TH Sarabun New" w:hAnsi="TH Sarabun New" w:cs="TH Sarabun New" w:hint="cs"/>
          <w:cs/>
        </w:rPr>
        <w:t>เลคเชอร์</w:t>
      </w:r>
      <w:proofErr w:type="spellEnd"/>
      <w:r w:rsidR="00204A7A">
        <w:rPr>
          <w:rFonts w:ascii="TH Sarabun New" w:hAnsi="TH Sarabun New" w:cs="TH Sarabun New"/>
        </w:rPr>
        <w:t>)</w:t>
      </w:r>
      <w:r w:rsidRPr="00282B98">
        <w:rPr>
          <w:rFonts w:ascii="TH Sarabun New" w:hAnsi="TH Sarabun New" w:cs="TH Sarabun New" w:hint="cs"/>
          <w:cs/>
        </w:rPr>
        <w:t xml:space="preserve"> เท่ากับ </w:t>
      </w:r>
      <w:r w:rsidRPr="00282B98">
        <w:rPr>
          <w:rFonts w:ascii="TH Sarabun New" w:hAnsi="TH Sarabun New" w:cs="TH Sarabun New"/>
        </w:rPr>
        <w:t xml:space="preserve">1 </w:t>
      </w:r>
      <w:r w:rsidRPr="00282B98">
        <w:rPr>
          <w:rFonts w:ascii="TH Sarabun New" w:hAnsi="TH Sarabun New" w:cs="TH Sarabun New" w:hint="cs"/>
          <w:cs/>
        </w:rPr>
        <w:t>ชั่วโมง</w:t>
      </w:r>
      <w:r w:rsidR="00204A7A">
        <w:rPr>
          <w:rFonts w:ascii="TH Sarabun New" w:hAnsi="TH Sarabun New" w:cs="TH Sarabun New"/>
        </w:rPr>
        <w:t xml:space="preserve"> /</w:t>
      </w:r>
      <w:r w:rsidRPr="00282B98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/>
        </w:rPr>
        <w:t xml:space="preserve">1 </w:t>
      </w:r>
      <w:r w:rsidRPr="00282B98">
        <w:rPr>
          <w:rFonts w:ascii="TH Sarabun New" w:hAnsi="TH Sarabun New" w:cs="TH Sarabun New" w:hint="cs"/>
          <w:cs/>
        </w:rPr>
        <w:t>หน่วย</w:t>
      </w:r>
      <w:proofErr w:type="spellStart"/>
      <w:r w:rsidRPr="00282B98">
        <w:rPr>
          <w:rFonts w:ascii="TH Sarabun New" w:hAnsi="TH Sarabun New" w:cs="TH Sarabun New" w:hint="cs"/>
          <w:cs/>
        </w:rPr>
        <w:t>กิต</w:t>
      </w:r>
      <w:proofErr w:type="spellEnd"/>
      <w:r w:rsidR="00204A7A">
        <w:rPr>
          <w:rFonts w:ascii="TH Sarabun New" w:hAnsi="TH Sarabun New" w:cs="TH Sarabun New"/>
        </w:rPr>
        <w:t xml:space="preserve"> (</w:t>
      </w:r>
      <w:r w:rsidRPr="00282B98">
        <w:rPr>
          <w:rFonts w:ascii="TH Sarabun New" w:hAnsi="TH Sarabun New" w:cs="TH Sarabun New" w:hint="cs"/>
          <w:cs/>
        </w:rPr>
        <w:t>ปฏิบัติการ</w:t>
      </w:r>
      <w:r w:rsidR="00204A7A">
        <w:rPr>
          <w:rFonts w:ascii="TH Sarabun New" w:hAnsi="TH Sarabun New" w:cs="TH Sarabun New"/>
        </w:rPr>
        <w:t>)</w:t>
      </w:r>
      <w:r w:rsidRPr="00282B98">
        <w:rPr>
          <w:rFonts w:ascii="TH Sarabun New" w:hAnsi="TH Sarabun New" w:cs="TH Sarabun New" w:hint="cs"/>
          <w:cs/>
        </w:rPr>
        <w:t xml:space="preserve"> เท่ากับ </w:t>
      </w:r>
      <w:r w:rsidRPr="00282B98">
        <w:rPr>
          <w:rFonts w:ascii="TH Sarabun New" w:hAnsi="TH Sarabun New" w:cs="TH Sarabun New"/>
        </w:rPr>
        <w:t xml:space="preserve">3 </w:t>
      </w:r>
      <w:r w:rsidRPr="00282B98">
        <w:rPr>
          <w:rFonts w:ascii="TH Sarabun New" w:hAnsi="TH Sarabun New" w:cs="TH Sarabun New" w:hint="cs"/>
          <w:cs/>
        </w:rPr>
        <w:t xml:space="preserve">ชั่วโมง </w:t>
      </w:r>
      <w:r w:rsidR="00204A7A">
        <w:rPr>
          <w:rFonts w:ascii="TH Sarabun New" w:hAnsi="TH Sarabun New" w:cs="TH Sarabun New"/>
        </w:rPr>
        <w:t>/</w:t>
      </w:r>
      <w:r w:rsidRPr="00282B98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/>
        </w:rPr>
        <w:t xml:space="preserve">1 </w:t>
      </w:r>
      <w:r w:rsidRPr="00282B98">
        <w:rPr>
          <w:rFonts w:ascii="TH Sarabun New" w:hAnsi="TH Sarabun New" w:cs="TH Sarabun New" w:hint="cs"/>
          <w:cs/>
        </w:rPr>
        <w:t>หน่วย</w:t>
      </w:r>
      <w:proofErr w:type="spellStart"/>
      <w:r w:rsidRPr="00282B98">
        <w:rPr>
          <w:rFonts w:ascii="TH Sarabun New" w:hAnsi="TH Sarabun New" w:cs="TH Sarabun New" w:hint="cs"/>
          <w:cs/>
        </w:rPr>
        <w:t>กิต</w:t>
      </w:r>
      <w:proofErr w:type="spellEnd"/>
      <w:r w:rsidR="00204A7A">
        <w:rPr>
          <w:rFonts w:ascii="TH Sarabun New" w:hAnsi="TH Sarabun New" w:cs="TH Sarabun New"/>
        </w:rPr>
        <w:t xml:space="preserve"> (</w:t>
      </w:r>
      <w:r w:rsidRPr="00282B98">
        <w:rPr>
          <w:rFonts w:ascii="TH Sarabun New" w:hAnsi="TH Sarabun New" w:cs="TH Sarabun New" w:hint="cs"/>
          <w:cs/>
        </w:rPr>
        <w:t>ศึกษาด้วยตนเอง</w:t>
      </w:r>
      <w:r w:rsidR="00204A7A">
        <w:rPr>
          <w:rFonts w:ascii="TH Sarabun New" w:hAnsi="TH Sarabun New" w:cs="TH Sarabun New"/>
        </w:rPr>
        <w:t>)</w:t>
      </w:r>
      <w:r w:rsidRPr="00282B98">
        <w:rPr>
          <w:rFonts w:ascii="TH Sarabun New" w:hAnsi="TH Sarabun New" w:cs="TH Sarabun New" w:hint="cs"/>
          <w:cs/>
        </w:rPr>
        <w:t xml:space="preserve"> เท่ากับ </w:t>
      </w:r>
      <w:r w:rsidRPr="00282B98">
        <w:rPr>
          <w:rFonts w:ascii="TH Sarabun New" w:hAnsi="TH Sarabun New" w:cs="TH Sarabun New"/>
        </w:rPr>
        <w:t xml:space="preserve">1 </w:t>
      </w:r>
      <w:r w:rsidRPr="00282B98">
        <w:rPr>
          <w:rFonts w:ascii="TH Sarabun New" w:hAnsi="TH Sarabun New" w:cs="TH Sarabun New" w:hint="cs"/>
          <w:cs/>
        </w:rPr>
        <w:t>ชั่วโมง</w:t>
      </w:r>
    </w:p>
    <w:p w14:paraId="309CA294" w14:textId="16F3CE6E" w:rsidR="00023C29" w:rsidRPr="00282B98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/>
        </w:rPr>
        <w:t xml:space="preserve">d </w:t>
      </w:r>
      <w:r w:rsidRPr="00282B98">
        <w:rPr>
          <w:rFonts w:ascii="TH Sarabun New" w:hAnsi="TH Sarabun New" w:cs="TH Sarabun New" w:hint="cs"/>
          <w:cs/>
        </w:rPr>
        <w:t xml:space="preserve">เท่ากับสัดส่วนระหว่าง </w:t>
      </w:r>
      <w:r w:rsidRPr="00282B98">
        <w:rPr>
          <w:rFonts w:ascii="TH Sarabun New" w:hAnsi="TH Sarabun New" w:cs="TH Sarabun New"/>
        </w:rPr>
        <w:t>b</w:t>
      </w:r>
      <w:r w:rsidR="00E463D4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/>
          <w:cs/>
        </w:rPr>
        <w:t>:</w:t>
      </w:r>
      <w:r w:rsidR="00E463D4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/>
        </w:rPr>
        <w:t xml:space="preserve">c </w:t>
      </w:r>
      <w:r w:rsidRPr="00282B98">
        <w:rPr>
          <w:rFonts w:ascii="TH Sarabun New" w:hAnsi="TH Sarabun New" w:cs="TH Sarabun New" w:hint="cs"/>
          <w:cs/>
        </w:rPr>
        <w:t xml:space="preserve">สาขาวิทยาศาสตร์ ควรมีค่าประมาณ </w:t>
      </w:r>
      <w:r w:rsidRPr="00282B98">
        <w:rPr>
          <w:rFonts w:ascii="TH Sarabun New" w:hAnsi="TH Sarabun New" w:cs="TH Sarabun New"/>
        </w:rPr>
        <w:t>1</w:t>
      </w:r>
      <w:r w:rsidR="00E463D4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/>
          <w:cs/>
        </w:rPr>
        <w:t>:</w:t>
      </w:r>
      <w:r w:rsidR="00E463D4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/>
        </w:rPr>
        <w:t xml:space="preserve">20 </w:t>
      </w:r>
      <w:r w:rsidRPr="00282B98">
        <w:rPr>
          <w:rFonts w:ascii="TH Sarabun New" w:hAnsi="TH Sarabun New" w:cs="TH Sarabun New" w:hint="cs"/>
          <w:cs/>
        </w:rPr>
        <w:t>หากมีค่ามากเกินไปอาจารย์อาจดูแลนักศึกษาได้ไม่ทั่วถึง หากมีค่าน้อยมากเกินไป การดำเนินการของหลักสูตรอาจไม่คุ้มทุน</w:t>
      </w:r>
    </w:p>
    <w:p w14:paraId="0415CEA7" w14:textId="6D7CCA0E" w:rsidR="00023C29" w:rsidRPr="00736461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/>
        </w:rPr>
        <w:t xml:space="preserve">e, f, g </w:t>
      </w:r>
      <w:r w:rsidRPr="00282B98">
        <w:rPr>
          <w:rFonts w:ascii="TH Sarabun New" w:hAnsi="TH Sarabun New" w:cs="TH Sarabun New" w:hint="cs"/>
          <w:cs/>
        </w:rPr>
        <w:t xml:space="preserve">เป็นการคิดสัดส่วนระหว่างอาจารย์และนักศึกษาแบบคร่าว ๆ </w:t>
      </w:r>
      <w:r w:rsidR="00736461">
        <w:rPr>
          <w:rFonts w:ascii="TH Sarabun New" w:hAnsi="TH Sarabun New" w:cs="TH Sarabun New"/>
        </w:rPr>
        <w:t>(</w:t>
      </w:r>
      <w:r w:rsidRPr="00282B98">
        <w:rPr>
          <w:rFonts w:ascii="TH Sarabun New" w:hAnsi="TH Sarabun New" w:cs="TH Sarabun New" w:hint="cs"/>
          <w:cs/>
        </w:rPr>
        <w:t>ที่ดีกว่าการไม่มีข้อมูลอะไรเลย</w:t>
      </w:r>
      <w:r w:rsidR="00736461">
        <w:rPr>
          <w:rFonts w:ascii="TH Sarabun New" w:hAnsi="TH Sarabun New" w:cs="TH Sarabun New"/>
        </w:rPr>
        <w:t>)</w:t>
      </w:r>
    </w:p>
    <w:p w14:paraId="53A589B3" w14:textId="05541518" w:rsidR="00023C29" w:rsidRPr="00282B98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 w:hint="cs"/>
          <w:cs/>
        </w:rPr>
        <w:t>ป</w:t>
      </w:r>
      <w:r w:rsidR="00800570">
        <w:rPr>
          <w:rFonts w:ascii="TH Sarabun New" w:hAnsi="TH Sarabun New" w:cs="TH Sarabun New" w:hint="cs"/>
          <w:cs/>
        </w:rPr>
        <w:t>ริญญา</w:t>
      </w:r>
      <w:r w:rsidRPr="00282B98">
        <w:rPr>
          <w:rFonts w:ascii="TH Sarabun New" w:hAnsi="TH Sarabun New" w:cs="TH Sarabun New" w:hint="cs"/>
          <w:cs/>
        </w:rPr>
        <w:t>ตรี หลักสูตรปกติ (ไทย) ให้คิดสองแบบ</w:t>
      </w:r>
      <w:r w:rsidR="00800570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 w:hint="cs"/>
          <w:cs/>
        </w:rPr>
        <w:t xml:space="preserve">ทั้งแบบที่รวมนักศึกษาปี </w:t>
      </w:r>
      <w:r w:rsidRPr="00282B98">
        <w:rPr>
          <w:rFonts w:ascii="TH Sarabun New" w:hAnsi="TH Sarabun New" w:cs="TH Sarabun New"/>
        </w:rPr>
        <w:t xml:space="preserve">1 </w:t>
      </w:r>
      <w:r w:rsidRPr="00282B98">
        <w:rPr>
          <w:rFonts w:ascii="TH Sarabun New" w:hAnsi="TH Sarabun New" w:cs="TH Sarabun New" w:hint="cs"/>
          <w:cs/>
        </w:rPr>
        <w:t xml:space="preserve">และไม่รวมนักศึกษาปี </w:t>
      </w:r>
      <w:r w:rsidRPr="00282B98">
        <w:rPr>
          <w:rFonts w:ascii="TH Sarabun New" w:hAnsi="TH Sarabun New" w:cs="TH Sarabun New"/>
        </w:rPr>
        <w:t>1</w:t>
      </w:r>
    </w:p>
    <w:p w14:paraId="10A0783D" w14:textId="3A620514" w:rsidR="00023C29" w:rsidRPr="00E463D4" w:rsidRDefault="00023C29" w:rsidP="003D6962">
      <w:pPr>
        <w:rPr>
          <w:rFonts w:ascii="TH Sarabun New" w:hAnsi="TH Sarabun New" w:cs="TH Sarabun New"/>
          <w:color w:val="000000" w:themeColor="text1"/>
          <w:sz w:val="28"/>
        </w:rPr>
      </w:pPr>
      <w:r w:rsidRPr="00E463D4">
        <w:rPr>
          <w:rFonts w:ascii="TH Sarabun New" w:hAnsi="TH Sarabun New" w:cs="TH Sarabun New"/>
          <w:color w:val="000000" w:themeColor="text1"/>
          <w:cs/>
        </w:rPr>
        <w:t xml:space="preserve">การคำนวณค่า </w:t>
      </w:r>
      <w:r w:rsidRPr="00E463D4">
        <w:rPr>
          <w:rFonts w:ascii="TH Sarabun New" w:hAnsi="TH Sarabun New" w:cs="TH Sarabun New"/>
          <w:color w:val="000000" w:themeColor="text1"/>
        </w:rPr>
        <w:t xml:space="preserve">FTES </w:t>
      </w:r>
      <w:r w:rsidRPr="00E463D4">
        <w:rPr>
          <w:rFonts w:ascii="TH Sarabun New" w:hAnsi="TH Sarabun New" w:cs="TH Sarabun New"/>
          <w:color w:val="000000" w:themeColor="text1"/>
          <w:cs/>
        </w:rPr>
        <w:t>(</w:t>
      </w:r>
      <w:r w:rsidRPr="00E463D4">
        <w:rPr>
          <w:rFonts w:ascii="TH Sarabun New" w:hAnsi="TH Sarabun New" w:cs="TH Sarabun New"/>
          <w:color w:val="000000" w:themeColor="text1"/>
        </w:rPr>
        <w:t>Full Time Equivalence of Students</w:t>
      </w:r>
      <w:r w:rsidRPr="00E463D4">
        <w:rPr>
          <w:rFonts w:ascii="TH Sarabun New" w:hAnsi="TH Sarabun New" w:cs="TH Sarabun New"/>
          <w:color w:val="000000" w:themeColor="text1"/>
          <w:cs/>
        </w:rPr>
        <w:t xml:space="preserve">) </w:t>
      </w:r>
      <w:r w:rsidR="00736461">
        <w:rPr>
          <w:rFonts w:ascii="TH Sarabun New" w:hAnsi="TH Sarabun New" w:cs="TH Sarabun New" w:hint="cs"/>
          <w:color w:val="000000" w:themeColor="text1"/>
          <w:cs/>
        </w:rPr>
        <w:t>โดย</w:t>
      </w:r>
      <w:r w:rsidRPr="00E463D4">
        <w:rPr>
          <w:rFonts w:ascii="TH Sarabun New" w:hAnsi="TH Sarabun New" w:cs="TH Sarabun New"/>
          <w:color w:val="000000" w:themeColor="text1"/>
          <w:cs/>
        </w:rPr>
        <w:t>ใช้ค่าหน่วยกิตนักศึกษา (</w:t>
      </w:r>
      <w:r w:rsidRPr="00E463D4">
        <w:rPr>
          <w:rFonts w:ascii="TH Sarabun New" w:hAnsi="TH Sarabun New" w:cs="TH Sarabun New"/>
          <w:color w:val="000000" w:themeColor="text1"/>
        </w:rPr>
        <w:t>Student Credit Hours</w:t>
      </w:r>
      <w:r w:rsidRPr="00E463D4">
        <w:rPr>
          <w:rFonts w:ascii="TH Sarabun New" w:hAnsi="TH Sarabun New" w:cs="TH Sarabun New"/>
          <w:color w:val="000000" w:themeColor="text1"/>
          <w:cs/>
        </w:rPr>
        <w:t xml:space="preserve">: </w:t>
      </w:r>
      <w:r w:rsidRPr="00E463D4">
        <w:rPr>
          <w:rFonts w:ascii="TH Sarabun New" w:hAnsi="TH Sarabun New" w:cs="TH Sarabun New"/>
          <w:color w:val="000000" w:themeColor="text1"/>
        </w:rPr>
        <w:t>SCH</w:t>
      </w:r>
      <w:r w:rsidRPr="00E463D4">
        <w:rPr>
          <w:rFonts w:ascii="TH Sarabun New" w:hAnsi="TH Sarabun New" w:cs="TH Sarabun New"/>
          <w:color w:val="000000" w:themeColor="text1"/>
          <w:cs/>
        </w:rPr>
        <w:t xml:space="preserve">) </w:t>
      </w:r>
    </w:p>
    <w:p w14:paraId="77317853" w14:textId="77777777" w:rsidR="00023C29" w:rsidRPr="003D6962" w:rsidRDefault="00023C29" w:rsidP="003D6962">
      <w:pPr>
        <w:rPr>
          <w:rFonts w:ascii="TH Sarabun New" w:hAnsi="TH Sarabun New" w:cs="TH Sarabun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336"/>
        <w:gridCol w:w="1381"/>
        <w:gridCol w:w="1383"/>
        <w:gridCol w:w="1469"/>
        <w:gridCol w:w="1318"/>
        <w:gridCol w:w="1318"/>
      </w:tblGrid>
      <w:tr w:rsidR="00023C29" w:rsidRPr="00D1126B" w14:paraId="5C958652" w14:textId="77777777" w:rsidTr="00800570">
        <w:trPr>
          <w:tblHeader/>
        </w:trPr>
        <w:tc>
          <w:tcPr>
            <w:tcW w:w="9515" w:type="dxa"/>
            <w:gridSpan w:val="7"/>
            <w:shd w:val="clear" w:color="auto" w:fill="F2F2F2" w:themeFill="background1" w:themeFillShade="F2"/>
          </w:tcPr>
          <w:p w14:paraId="3FE202E3" w14:textId="6B0B21CF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6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3</w:t>
            </w:r>
            <w:r w:rsidR="00800570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Research Activities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of Academic Staff</w:t>
            </w:r>
          </w:p>
        </w:tc>
      </w:tr>
      <w:tr w:rsidR="00023C29" w:rsidRPr="00D1126B" w14:paraId="511EED8F" w14:textId="77777777" w:rsidTr="004036BB">
        <w:trPr>
          <w:tblHeader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6F4ED90B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Year</w:t>
            </w:r>
          </w:p>
        </w:tc>
        <w:tc>
          <w:tcPr>
            <w:tcW w:w="5569" w:type="dxa"/>
            <w:gridSpan w:val="4"/>
            <w:shd w:val="clear" w:color="auto" w:fill="auto"/>
            <w:vAlign w:val="center"/>
          </w:tcPr>
          <w:p w14:paraId="3EE9725B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Type of Publication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1CD4F489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Total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30B5FFB1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Pub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>per Head</w:t>
            </w:r>
          </w:p>
        </w:tc>
      </w:tr>
      <w:tr w:rsidR="00023C29" w:rsidRPr="00D1126B" w14:paraId="2833984B" w14:textId="77777777" w:rsidTr="003D6962">
        <w:trPr>
          <w:trHeight w:val="126"/>
          <w:tblHeader/>
        </w:trPr>
        <w:tc>
          <w:tcPr>
            <w:tcW w:w="1310" w:type="dxa"/>
            <w:vMerge/>
            <w:shd w:val="clear" w:color="auto" w:fill="auto"/>
            <w:vAlign w:val="center"/>
          </w:tcPr>
          <w:p w14:paraId="2A8C72FF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92477A0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In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>house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370E30E8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National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67710D2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Regional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0CD0848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International</w:t>
            </w: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24C36A48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14:paraId="77D10181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1126B" w14:paraId="59EFFB96" w14:textId="77777777" w:rsidTr="004036BB">
        <w:tc>
          <w:tcPr>
            <w:tcW w:w="1310" w:type="dxa"/>
            <w:shd w:val="clear" w:color="auto" w:fill="auto"/>
            <w:vAlign w:val="center"/>
          </w:tcPr>
          <w:p w14:paraId="5E663469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2020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1F57EB5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20AA213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CF86ED8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21C13A4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0CE649AF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79A56A67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1126B" w14:paraId="49A0AE6C" w14:textId="77777777" w:rsidTr="004036BB">
        <w:tc>
          <w:tcPr>
            <w:tcW w:w="1310" w:type="dxa"/>
            <w:shd w:val="clear" w:color="auto" w:fill="auto"/>
            <w:vAlign w:val="center"/>
          </w:tcPr>
          <w:p w14:paraId="6693813B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2019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3D1A92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D53D6A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5F6E94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0C222BC4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15F5A565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0BD6C719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1126B" w14:paraId="5A7C5032" w14:textId="77777777" w:rsidTr="004036BB">
        <w:tc>
          <w:tcPr>
            <w:tcW w:w="1310" w:type="dxa"/>
            <w:shd w:val="clear" w:color="auto" w:fill="auto"/>
            <w:vAlign w:val="center"/>
          </w:tcPr>
          <w:p w14:paraId="345042BF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2018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61D673E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10E5E6F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F49A8E9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17E1AB4B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47751C03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72C068AB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1126B" w14:paraId="5052F1F5" w14:textId="77777777" w:rsidTr="004036BB">
        <w:tc>
          <w:tcPr>
            <w:tcW w:w="1310" w:type="dxa"/>
            <w:shd w:val="clear" w:color="auto" w:fill="auto"/>
            <w:vAlign w:val="center"/>
          </w:tcPr>
          <w:p w14:paraId="6E1D738A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2017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AE66C1E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4CEA5D1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6BC4AE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70930D48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54718348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21C65260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1126B" w14:paraId="28A796E3" w14:textId="77777777" w:rsidTr="004036BB">
        <w:tc>
          <w:tcPr>
            <w:tcW w:w="1310" w:type="dxa"/>
            <w:shd w:val="clear" w:color="auto" w:fill="auto"/>
            <w:vAlign w:val="center"/>
          </w:tcPr>
          <w:p w14:paraId="19192FFA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2016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65259D7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04D8D02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A2761F7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63E60B35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0B48DF3A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05A867ED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3E1D08DE" w14:textId="77777777" w:rsidR="00800570" w:rsidRPr="00800570" w:rsidRDefault="00800570" w:rsidP="003D6962">
      <w:pPr>
        <w:rPr>
          <w:rFonts w:ascii="TH Sarabun New" w:hAnsi="TH Sarabun New" w:cs="TH Sarabun New"/>
          <w:sz w:val="16"/>
          <w:szCs w:val="16"/>
        </w:rPr>
      </w:pPr>
    </w:p>
    <w:p w14:paraId="5BA27E24" w14:textId="11CFB187" w:rsidR="00800570" w:rsidRDefault="00D1126B" w:rsidP="003D6962">
      <w:pPr>
        <w:rPr>
          <w:rFonts w:ascii="TH Sarabun New" w:hAnsi="TH Sarabun New" w:cs="TH Sarabun New"/>
        </w:rPr>
      </w:pPr>
      <w:r w:rsidRPr="00D1126B">
        <w:rPr>
          <w:rFonts w:ascii="TH Sarabun New" w:hAnsi="TH Sarabun New" w:cs="TH Sarabun New" w:hint="cs"/>
          <w:u w:val="single"/>
          <w:cs/>
        </w:rPr>
        <w:t>หมายเหตุ</w:t>
      </w:r>
      <w:r w:rsidRPr="00800570">
        <w:rPr>
          <w:rFonts w:ascii="TH Sarabun New" w:hAnsi="TH Sarabun New" w:cs="TH Sarabun New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  <w:r w:rsidR="00023C29" w:rsidRPr="00282B98">
        <w:rPr>
          <w:rFonts w:ascii="TH Sarabun New" w:hAnsi="TH Sarabun New" w:cs="TH Sarabun New" w:hint="cs"/>
          <w:cs/>
        </w:rPr>
        <w:t xml:space="preserve">ผลลัพธ์ปี </w:t>
      </w:r>
      <w:r w:rsidR="00023C29" w:rsidRPr="00282B98">
        <w:rPr>
          <w:rFonts w:ascii="TH Sarabun New" w:hAnsi="TH Sarabun New" w:cs="TH Sarabun New"/>
        </w:rPr>
        <w:t>2011</w:t>
      </w:r>
      <w:r w:rsidR="00023C29" w:rsidRPr="00282B98">
        <w:rPr>
          <w:rFonts w:ascii="TH Sarabun New" w:hAnsi="TH Sarabun New" w:cs="TH Sarabun New"/>
          <w:cs/>
        </w:rPr>
        <w:t>-</w:t>
      </w:r>
      <w:r w:rsidR="00023C29" w:rsidRPr="00282B98">
        <w:rPr>
          <w:rFonts w:ascii="TH Sarabun New" w:hAnsi="TH Sarabun New" w:cs="TH Sarabun New"/>
        </w:rPr>
        <w:t xml:space="preserve">2015 </w:t>
      </w:r>
      <w:r w:rsidR="00023C29" w:rsidRPr="00282B98">
        <w:rPr>
          <w:rFonts w:ascii="TH Sarabun New" w:hAnsi="TH Sarabun New" w:cs="TH Sarabun New" w:hint="cs"/>
          <w:cs/>
        </w:rPr>
        <w:t>อาจใช้ค่าเดิมที่เคยนำเสนอในปีที่แล้วได้</w:t>
      </w:r>
      <w:r w:rsidR="00023C29" w:rsidRPr="00282B98">
        <w:rPr>
          <w:rFonts w:ascii="TH Sarabun New" w:hAnsi="TH Sarabun New" w:cs="TH Sarabun New"/>
        </w:rPr>
        <w:t xml:space="preserve">; </w:t>
      </w:r>
    </w:p>
    <w:p w14:paraId="622AE349" w14:textId="77777777" w:rsidR="00800570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/>
        </w:rPr>
        <w:t>In</w:t>
      </w:r>
      <w:r w:rsidRPr="00282B98">
        <w:rPr>
          <w:rFonts w:ascii="TH Sarabun New" w:hAnsi="TH Sarabun New" w:cs="TH Sarabun New"/>
          <w:cs/>
        </w:rPr>
        <w:t>-</w:t>
      </w:r>
      <w:r w:rsidRPr="00282B98">
        <w:rPr>
          <w:rFonts w:ascii="TH Sarabun New" w:hAnsi="TH Sarabun New" w:cs="TH Sarabun New"/>
        </w:rPr>
        <w:t xml:space="preserve">house </w:t>
      </w:r>
      <w:r w:rsidRPr="00282B98">
        <w:rPr>
          <w:rFonts w:ascii="TH Sarabun New" w:hAnsi="TH Sarabun New" w:cs="TH Sarabun New" w:hint="cs"/>
          <w:cs/>
        </w:rPr>
        <w:t xml:space="preserve">หมายถึงงานวิจัยที่ตีพิมพ์วารสารภายในมหาวิทยาลัยมหิดล </w:t>
      </w:r>
    </w:p>
    <w:p w14:paraId="12041885" w14:textId="422D628F" w:rsidR="00800570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/>
        </w:rPr>
        <w:t xml:space="preserve">National </w:t>
      </w:r>
      <w:r w:rsidRPr="00282B98">
        <w:rPr>
          <w:rFonts w:ascii="TH Sarabun New" w:hAnsi="TH Sarabun New" w:cs="TH Sarabun New" w:hint="cs"/>
          <w:cs/>
        </w:rPr>
        <w:t xml:space="preserve">หมายถึงงานวิจัยที่ตีพิมพ์ในวารสารในประเทศไทย ทั้งนี้ผลงาน </w:t>
      </w:r>
      <w:r w:rsidRPr="00282B98">
        <w:rPr>
          <w:rFonts w:ascii="TH Sarabun New" w:hAnsi="TH Sarabun New" w:cs="TH Sarabun New"/>
        </w:rPr>
        <w:t>in</w:t>
      </w:r>
      <w:r w:rsidRPr="00282B98">
        <w:rPr>
          <w:rFonts w:ascii="TH Sarabun New" w:hAnsi="TH Sarabun New" w:cs="TH Sarabun New"/>
          <w:cs/>
        </w:rPr>
        <w:t>-</w:t>
      </w:r>
      <w:r w:rsidRPr="00282B98">
        <w:rPr>
          <w:rFonts w:ascii="TH Sarabun New" w:hAnsi="TH Sarabun New" w:cs="TH Sarabun New"/>
        </w:rPr>
        <w:t xml:space="preserve">house </w:t>
      </w:r>
      <w:r w:rsidRPr="00282B98">
        <w:rPr>
          <w:rFonts w:ascii="TH Sarabun New" w:hAnsi="TH Sarabun New" w:cs="TH Sarabun New" w:hint="cs"/>
          <w:cs/>
        </w:rPr>
        <w:t xml:space="preserve">หรือ </w:t>
      </w:r>
      <w:r w:rsidRPr="00282B98">
        <w:rPr>
          <w:rFonts w:ascii="TH Sarabun New" w:hAnsi="TH Sarabun New" w:cs="TH Sarabun New"/>
        </w:rPr>
        <w:t xml:space="preserve">national </w:t>
      </w:r>
      <w:r w:rsidRPr="00282B98">
        <w:rPr>
          <w:rFonts w:ascii="TH Sarabun New" w:hAnsi="TH Sarabun New" w:cs="TH Sarabun New" w:hint="cs"/>
          <w:cs/>
        </w:rPr>
        <w:t xml:space="preserve">อาจตีพิมพ์เป็นภาษาไทยได้ </w:t>
      </w:r>
    </w:p>
    <w:p w14:paraId="40544740" w14:textId="03CE078B" w:rsidR="00023C29" w:rsidRPr="00800570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/>
        </w:rPr>
        <w:t xml:space="preserve">Regional </w:t>
      </w:r>
      <w:r w:rsidRPr="00282B98">
        <w:rPr>
          <w:rFonts w:ascii="TH Sarabun New" w:hAnsi="TH Sarabun New" w:cs="TH Sarabun New" w:hint="cs"/>
          <w:cs/>
        </w:rPr>
        <w:t xml:space="preserve">หมายถึงงานวิจัยที่ตีพิมพ์ในวารสารของประเทศในอาเซียน ทั้งนี้ยกเว้นว่าวารสารระดับชาติหรือนานาชาตินั้นยอมรับได้ว่าเป็นวารสารระดับนานาชาติ ให้คิดเป็นการได้ตีพิมพ์ในวารสารระดับนานาชาติ </w:t>
      </w:r>
    </w:p>
    <w:p w14:paraId="7C3E3258" w14:textId="77777777" w:rsidR="00023C29" w:rsidRPr="003D6962" w:rsidRDefault="00023C29" w:rsidP="003D6962">
      <w:pPr>
        <w:rPr>
          <w:rFonts w:ascii="TH Sarabun New" w:hAnsi="TH Sarabun New" w:cs="TH Sarabun Ne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352"/>
        <w:gridCol w:w="1352"/>
        <w:gridCol w:w="1352"/>
        <w:gridCol w:w="1295"/>
        <w:gridCol w:w="1257"/>
        <w:gridCol w:w="1352"/>
      </w:tblGrid>
      <w:tr w:rsidR="00023C29" w:rsidRPr="00D1126B" w14:paraId="1D75F026" w14:textId="77777777" w:rsidTr="00800570">
        <w:trPr>
          <w:tblHeader/>
        </w:trPr>
        <w:tc>
          <w:tcPr>
            <w:tcW w:w="9515" w:type="dxa"/>
            <w:gridSpan w:val="7"/>
            <w:shd w:val="clear" w:color="auto" w:fill="F2F2F2" w:themeFill="background1" w:themeFillShade="F2"/>
          </w:tcPr>
          <w:p w14:paraId="791E60D6" w14:textId="225E5178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6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4</w:t>
            </w:r>
            <w:r w:rsidR="00800570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Academic Quality and Capacity</w:t>
            </w:r>
          </w:p>
        </w:tc>
      </w:tr>
      <w:tr w:rsidR="00023C29" w:rsidRPr="00800570" w14:paraId="5F0BD0DB" w14:textId="77777777" w:rsidTr="004036BB">
        <w:tc>
          <w:tcPr>
            <w:tcW w:w="1555" w:type="dxa"/>
          </w:tcPr>
          <w:p w14:paraId="508AA5C4" w14:textId="77777777" w:rsidR="00023C29" w:rsidRPr="00800570" w:rsidRDefault="00023C29" w:rsidP="003D6962">
            <w:pPr>
              <w:jc w:val="right"/>
              <w:rPr>
                <w:rFonts w:ascii="TH Sarabun New" w:hAnsi="TH Sarabun New" w:cs="TH Sarabun New"/>
              </w:rPr>
            </w:pPr>
            <w:r w:rsidRPr="00800570">
              <w:rPr>
                <w:rFonts w:ascii="TH Sarabun New" w:hAnsi="TH Sarabun New" w:cs="TH Sarabun New"/>
              </w:rPr>
              <w:t>Percentage</w:t>
            </w:r>
          </w:p>
        </w:tc>
        <w:tc>
          <w:tcPr>
            <w:tcW w:w="1352" w:type="dxa"/>
          </w:tcPr>
          <w:p w14:paraId="72062060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800570">
              <w:rPr>
                <w:rFonts w:ascii="TH Sarabun New" w:hAnsi="TH Sarabun New" w:cs="TH Sarabun New" w:hint="cs"/>
                <w:cs/>
              </w:rPr>
              <w:t>2015</w:t>
            </w:r>
          </w:p>
        </w:tc>
        <w:tc>
          <w:tcPr>
            <w:tcW w:w="1352" w:type="dxa"/>
          </w:tcPr>
          <w:p w14:paraId="7014EA59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800570">
              <w:rPr>
                <w:rFonts w:ascii="TH Sarabun New" w:hAnsi="TH Sarabun New" w:cs="TH Sarabun New" w:hint="cs"/>
                <w:cs/>
              </w:rPr>
              <w:t>2016</w:t>
            </w:r>
          </w:p>
        </w:tc>
        <w:tc>
          <w:tcPr>
            <w:tcW w:w="1352" w:type="dxa"/>
          </w:tcPr>
          <w:p w14:paraId="6D6F52B0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800570">
              <w:rPr>
                <w:rFonts w:ascii="TH Sarabun New" w:hAnsi="TH Sarabun New" w:cs="TH Sarabun New" w:hint="cs"/>
                <w:cs/>
              </w:rPr>
              <w:t>2017</w:t>
            </w:r>
          </w:p>
        </w:tc>
        <w:tc>
          <w:tcPr>
            <w:tcW w:w="1295" w:type="dxa"/>
          </w:tcPr>
          <w:p w14:paraId="62C41B9A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800570">
              <w:rPr>
                <w:rFonts w:ascii="TH Sarabun New" w:hAnsi="TH Sarabun New" w:cs="TH Sarabun New" w:hint="cs"/>
                <w:cs/>
              </w:rPr>
              <w:t>2018</w:t>
            </w:r>
          </w:p>
        </w:tc>
        <w:tc>
          <w:tcPr>
            <w:tcW w:w="1257" w:type="dxa"/>
          </w:tcPr>
          <w:p w14:paraId="1863D1EB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800570">
              <w:rPr>
                <w:rFonts w:ascii="TH Sarabun New" w:hAnsi="TH Sarabun New" w:cs="TH Sarabun New" w:hint="cs"/>
                <w:cs/>
              </w:rPr>
              <w:t>2019</w:t>
            </w:r>
          </w:p>
        </w:tc>
        <w:tc>
          <w:tcPr>
            <w:tcW w:w="1352" w:type="dxa"/>
          </w:tcPr>
          <w:p w14:paraId="4878D839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800570">
              <w:rPr>
                <w:rFonts w:ascii="TH Sarabun New" w:hAnsi="TH Sarabun New" w:cs="TH Sarabun New" w:hint="cs"/>
                <w:cs/>
              </w:rPr>
              <w:t>2020</w:t>
            </w:r>
          </w:p>
        </w:tc>
      </w:tr>
      <w:tr w:rsidR="00023C29" w:rsidRPr="00800570" w14:paraId="5B3363CA" w14:textId="77777777" w:rsidTr="004036BB">
        <w:tc>
          <w:tcPr>
            <w:tcW w:w="1555" w:type="dxa"/>
          </w:tcPr>
          <w:p w14:paraId="63584CB4" w14:textId="77777777" w:rsidR="00023C29" w:rsidRPr="00800570" w:rsidRDefault="00023C29" w:rsidP="003D6962">
            <w:pPr>
              <w:rPr>
                <w:rFonts w:ascii="TH Sarabun New" w:hAnsi="TH Sarabun New" w:cs="TH Sarabun New"/>
              </w:rPr>
            </w:pPr>
            <w:r w:rsidRPr="00800570">
              <w:rPr>
                <w:rFonts w:ascii="TH Sarabun New" w:hAnsi="TH Sarabun New" w:cs="TH Sarabun New"/>
              </w:rPr>
              <w:t>Professors</w:t>
            </w:r>
          </w:p>
        </w:tc>
        <w:tc>
          <w:tcPr>
            <w:tcW w:w="1352" w:type="dxa"/>
          </w:tcPr>
          <w:p w14:paraId="4D838BDA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52" w:type="dxa"/>
          </w:tcPr>
          <w:p w14:paraId="4A990AB4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52" w:type="dxa"/>
          </w:tcPr>
          <w:p w14:paraId="6C3C736E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295" w:type="dxa"/>
          </w:tcPr>
          <w:p w14:paraId="66252D35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257" w:type="dxa"/>
          </w:tcPr>
          <w:p w14:paraId="3B4439F9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52" w:type="dxa"/>
          </w:tcPr>
          <w:p w14:paraId="4370D8A1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23C29" w:rsidRPr="00800570" w14:paraId="29F6B6C1" w14:textId="77777777" w:rsidTr="004036BB">
        <w:tc>
          <w:tcPr>
            <w:tcW w:w="1555" w:type="dxa"/>
          </w:tcPr>
          <w:p w14:paraId="5D882B46" w14:textId="77777777" w:rsidR="00023C29" w:rsidRPr="00800570" w:rsidRDefault="00023C29" w:rsidP="003D6962">
            <w:pPr>
              <w:rPr>
                <w:rFonts w:ascii="TH Sarabun New" w:hAnsi="TH Sarabun New" w:cs="TH Sarabun New"/>
              </w:rPr>
            </w:pPr>
            <w:r w:rsidRPr="00800570">
              <w:rPr>
                <w:rFonts w:ascii="TH Sarabun New" w:hAnsi="TH Sarabun New" w:cs="TH Sarabun New"/>
              </w:rPr>
              <w:t>Associate Prof</w:t>
            </w:r>
            <w:r w:rsidRPr="00800570">
              <w:rPr>
                <w:rFonts w:ascii="TH Sarabun New" w:hAnsi="TH Sarabun New" w:cs="TH Sarabun New"/>
                <w:cs/>
              </w:rPr>
              <w:t>.</w:t>
            </w:r>
          </w:p>
        </w:tc>
        <w:tc>
          <w:tcPr>
            <w:tcW w:w="1352" w:type="dxa"/>
          </w:tcPr>
          <w:p w14:paraId="4BF1160A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52" w:type="dxa"/>
          </w:tcPr>
          <w:p w14:paraId="7AE74FE7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52" w:type="dxa"/>
          </w:tcPr>
          <w:p w14:paraId="16F13BB2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295" w:type="dxa"/>
          </w:tcPr>
          <w:p w14:paraId="3F8BC8FF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257" w:type="dxa"/>
          </w:tcPr>
          <w:p w14:paraId="70AAB45A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52" w:type="dxa"/>
          </w:tcPr>
          <w:p w14:paraId="5FD5D91A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23C29" w:rsidRPr="00800570" w14:paraId="52EFCC51" w14:textId="77777777" w:rsidTr="004036BB">
        <w:tc>
          <w:tcPr>
            <w:tcW w:w="1555" w:type="dxa"/>
          </w:tcPr>
          <w:p w14:paraId="78CDCAB3" w14:textId="77777777" w:rsidR="00023C29" w:rsidRPr="00800570" w:rsidRDefault="00023C29" w:rsidP="003D6962">
            <w:pPr>
              <w:rPr>
                <w:rFonts w:ascii="TH Sarabun New" w:hAnsi="TH Sarabun New" w:cs="TH Sarabun New"/>
              </w:rPr>
            </w:pPr>
            <w:r w:rsidRPr="00800570">
              <w:rPr>
                <w:rFonts w:ascii="TH Sarabun New" w:hAnsi="TH Sarabun New" w:cs="TH Sarabun New"/>
              </w:rPr>
              <w:t>Assistant Prof</w:t>
            </w:r>
            <w:r w:rsidRPr="00800570">
              <w:rPr>
                <w:rFonts w:ascii="TH Sarabun New" w:hAnsi="TH Sarabun New" w:cs="TH Sarabun New"/>
                <w:cs/>
              </w:rPr>
              <w:t>.</w:t>
            </w:r>
          </w:p>
        </w:tc>
        <w:tc>
          <w:tcPr>
            <w:tcW w:w="1352" w:type="dxa"/>
          </w:tcPr>
          <w:p w14:paraId="09E624E6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52" w:type="dxa"/>
          </w:tcPr>
          <w:p w14:paraId="5D22465F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52" w:type="dxa"/>
          </w:tcPr>
          <w:p w14:paraId="06F29AE8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295" w:type="dxa"/>
          </w:tcPr>
          <w:p w14:paraId="242D7B71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257" w:type="dxa"/>
          </w:tcPr>
          <w:p w14:paraId="7FE56AA0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52" w:type="dxa"/>
          </w:tcPr>
          <w:p w14:paraId="1F386E65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23C29" w:rsidRPr="00800570" w14:paraId="4D846718" w14:textId="77777777" w:rsidTr="004036BB">
        <w:tc>
          <w:tcPr>
            <w:tcW w:w="1555" w:type="dxa"/>
          </w:tcPr>
          <w:p w14:paraId="547E1F09" w14:textId="77777777" w:rsidR="00023C29" w:rsidRPr="00800570" w:rsidRDefault="00023C29" w:rsidP="003D6962">
            <w:pPr>
              <w:rPr>
                <w:rFonts w:ascii="TH Sarabun New" w:hAnsi="TH Sarabun New" w:cs="TH Sarabun New"/>
              </w:rPr>
            </w:pPr>
            <w:r w:rsidRPr="00800570">
              <w:rPr>
                <w:rFonts w:ascii="TH Sarabun New" w:hAnsi="TH Sarabun New" w:cs="TH Sarabun New"/>
              </w:rPr>
              <w:t>Lecturers</w:t>
            </w:r>
          </w:p>
        </w:tc>
        <w:tc>
          <w:tcPr>
            <w:tcW w:w="1352" w:type="dxa"/>
          </w:tcPr>
          <w:p w14:paraId="05796D6C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52" w:type="dxa"/>
          </w:tcPr>
          <w:p w14:paraId="1E6770D9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52" w:type="dxa"/>
          </w:tcPr>
          <w:p w14:paraId="0160F98C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295" w:type="dxa"/>
          </w:tcPr>
          <w:p w14:paraId="005212A1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257" w:type="dxa"/>
          </w:tcPr>
          <w:p w14:paraId="67A168C1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52" w:type="dxa"/>
          </w:tcPr>
          <w:p w14:paraId="363C9748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23C29" w:rsidRPr="00800570" w14:paraId="3636F71A" w14:textId="77777777" w:rsidTr="004036BB">
        <w:tc>
          <w:tcPr>
            <w:tcW w:w="1555" w:type="dxa"/>
          </w:tcPr>
          <w:p w14:paraId="6B73D790" w14:textId="77777777" w:rsidR="00023C29" w:rsidRPr="00800570" w:rsidRDefault="00023C29" w:rsidP="003D6962">
            <w:pPr>
              <w:rPr>
                <w:rFonts w:ascii="TH Sarabun New" w:hAnsi="TH Sarabun New" w:cs="TH Sarabun New"/>
                <w:szCs w:val="22"/>
              </w:rPr>
            </w:pPr>
            <w:r w:rsidRPr="00800570">
              <w:rPr>
                <w:rFonts w:ascii="TH Sarabun New" w:hAnsi="TH Sarabun New" w:cs="TH Sarabun New"/>
                <w:szCs w:val="22"/>
              </w:rPr>
              <w:t>Others</w:t>
            </w:r>
          </w:p>
        </w:tc>
        <w:tc>
          <w:tcPr>
            <w:tcW w:w="1352" w:type="dxa"/>
          </w:tcPr>
          <w:p w14:paraId="562192F7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352" w:type="dxa"/>
          </w:tcPr>
          <w:p w14:paraId="610FFE0C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352" w:type="dxa"/>
          </w:tcPr>
          <w:p w14:paraId="3D91F6EA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295" w:type="dxa"/>
          </w:tcPr>
          <w:p w14:paraId="23BA3FB5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257" w:type="dxa"/>
          </w:tcPr>
          <w:p w14:paraId="3B2ACE48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352" w:type="dxa"/>
          </w:tcPr>
          <w:p w14:paraId="74387D97" w14:textId="77777777" w:rsidR="00023C29" w:rsidRPr="00800570" w:rsidRDefault="00023C29" w:rsidP="003D6962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</w:tc>
      </w:tr>
    </w:tbl>
    <w:p w14:paraId="5A189F0E" w14:textId="3DF6ECDC" w:rsidR="00023C29" w:rsidRDefault="00023C29" w:rsidP="003D69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B25A5">
        <w:rPr>
          <w:rFonts w:ascii="TH Sarabun New" w:hAnsi="TH Sarabun New" w:cs="TH Sarabun New"/>
          <w:b/>
          <w:bCs/>
          <w:sz w:val="32"/>
          <w:szCs w:val="32"/>
        </w:rPr>
        <w:lastRenderedPageBreak/>
        <w:t>7</w:t>
      </w:r>
      <w:r w:rsidRPr="00BB25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Pr="00BB25A5">
        <w:rPr>
          <w:rFonts w:ascii="TH Sarabun New" w:hAnsi="TH Sarabun New" w:cs="TH Sarabun New"/>
          <w:b/>
          <w:bCs/>
          <w:sz w:val="32"/>
          <w:szCs w:val="32"/>
        </w:rPr>
        <w:t>Supporting Staff Quality</w:t>
      </w:r>
      <w:r w:rsidRPr="00BB25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B25A5">
        <w:rPr>
          <w:rFonts w:ascii="TH Sarabun New" w:hAnsi="TH Sarabun New" w:cs="TH Sarabun New" w:hint="cs"/>
          <w:b/>
          <w:bCs/>
          <w:sz w:val="32"/>
          <w:szCs w:val="32"/>
          <w:cs/>
        </w:rPr>
        <w:t>(คุณภาพบุคลากรสายสนับสนุนเป็นอย่างไร)</w:t>
      </w:r>
    </w:p>
    <w:p w14:paraId="44E97B2E" w14:textId="77777777" w:rsidR="00D1126B" w:rsidRPr="00D1126B" w:rsidRDefault="00D1126B" w:rsidP="003D6962">
      <w:pPr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573"/>
        <w:gridCol w:w="1627"/>
        <w:gridCol w:w="1598"/>
        <w:gridCol w:w="1600"/>
        <w:gridCol w:w="1554"/>
      </w:tblGrid>
      <w:tr w:rsidR="00023C29" w:rsidRPr="00D1126B" w14:paraId="335915BC" w14:textId="77777777" w:rsidTr="00800570">
        <w:trPr>
          <w:tblHeader/>
        </w:trPr>
        <w:tc>
          <w:tcPr>
            <w:tcW w:w="10685" w:type="dxa"/>
            <w:gridSpan w:val="6"/>
            <w:shd w:val="clear" w:color="auto" w:fill="F2F2F2" w:themeFill="background1" w:themeFillShade="F2"/>
          </w:tcPr>
          <w:p w14:paraId="7D9AB685" w14:textId="17683C4B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7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</w:t>
            </w:r>
            <w:r w:rsidR="00800570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Support Staff Quality</w:t>
            </w:r>
          </w:p>
        </w:tc>
      </w:tr>
      <w:tr w:rsidR="00023C29" w:rsidRPr="00D1126B" w14:paraId="6116E4D0" w14:textId="77777777" w:rsidTr="004036BB">
        <w:tc>
          <w:tcPr>
            <w:tcW w:w="1780" w:type="dxa"/>
            <w:vMerge w:val="restart"/>
            <w:shd w:val="clear" w:color="auto" w:fill="auto"/>
            <w:vAlign w:val="center"/>
          </w:tcPr>
          <w:p w14:paraId="7BA3AC3A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Support Staff</w:t>
            </w:r>
          </w:p>
        </w:tc>
        <w:tc>
          <w:tcPr>
            <w:tcW w:w="7124" w:type="dxa"/>
            <w:gridSpan w:val="4"/>
            <w:shd w:val="clear" w:color="auto" w:fill="auto"/>
            <w:vAlign w:val="center"/>
          </w:tcPr>
          <w:p w14:paraId="51133298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Highest Educational Attainment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6888BF11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Total</w:t>
            </w:r>
          </w:p>
        </w:tc>
      </w:tr>
      <w:tr w:rsidR="00023C29" w:rsidRPr="00D1126B" w14:paraId="468E8135" w14:textId="77777777" w:rsidTr="004036BB">
        <w:tc>
          <w:tcPr>
            <w:tcW w:w="1780" w:type="dxa"/>
            <w:vMerge/>
            <w:shd w:val="clear" w:color="auto" w:fill="auto"/>
            <w:vAlign w:val="center"/>
          </w:tcPr>
          <w:p w14:paraId="4654E025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4127CA73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Others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2E8E83E8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Bachelor</w:t>
            </w:r>
            <w:r w:rsidRPr="00D1126B">
              <w:rPr>
                <w:rFonts w:ascii="TH Sarabun New" w:hAnsi="TH Sarabun New" w:cs="TH Sarabun New"/>
                <w:cs/>
              </w:rPr>
              <w:t>’</w:t>
            </w:r>
            <w:r w:rsidRPr="00D1126B">
              <w:rPr>
                <w:rFonts w:ascii="TH Sarabun New" w:hAnsi="TH Sarabun New" w:cs="TH Sarabun New"/>
              </w:rPr>
              <w:t>s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2C6724DD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Master</w:t>
            </w:r>
            <w:r w:rsidRPr="00D1126B">
              <w:rPr>
                <w:rFonts w:ascii="TH Sarabun New" w:hAnsi="TH Sarabun New" w:cs="TH Sarabun New"/>
                <w:cs/>
              </w:rPr>
              <w:t>’</w:t>
            </w:r>
            <w:r w:rsidRPr="00D1126B">
              <w:rPr>
                <w:rFonts w:ascii="TH Sarabun New" w:hAnsi="TH Sarabun New" w:cs="TH Sarabun New"/>
              </w:rPr>
              <w:t>s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0BFDF400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Doctoral</w:t>
            </w: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288662F1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23C29" w:rsidRPr="00D1126B" w14:paraId="03460F3A" w14:textId="77777777" w:rsidTr="004036BB">
        <w:tc>
          <w:tcPr>
            <w:tcW w:w="1780" w:type="dxa"/>
            <w:shd w:val="clear" w:color="auto" w:fill="auto"/>
            <w:vAlign w:val="center"/>
          </w:tcPr>
          <w:p w14:paraId="63FF96EF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Library Personnel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F4E3001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559486C1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3E0285A3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01CD8AC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455259A6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23C29" w:rsidRPr="00D1126B" w14:paraId="14B03912" w14:textId="77777777" w:rsidTr="004036BB">
        <w:tc>
          <w:tcPr>
            <w:tcW w:w="1780" w:type="dxa"/>
            <w:shd w:val="clear" w:color="auto" w:fill="auto"/>
            <w:vAlign w:val="center"/>
          </w:tcPr>
          <w:p w14:paraId="31C2C6FD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Laboratory Personnel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1858A41E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1B9CD2F7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6A560CD1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0236ABE2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066CBD8B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23C29" w:rsidRPr="00D1126B" w14:paraId="6DED8045" w14:textId="77777777" w:rsidTr="004036BB">
        <w:tc>
          <w:tcPr>
            <w:tcW w:w="1780" w:type="dxa"/>
            <w:shd w:val="clear" w:color="auto" w:fill="auto"/>
            <w:vAlign w:val="center"/>
          </w:tcPr>
          <w:p w14:paraId="478A1B28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IT Personnel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18409DE5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01F61996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5940363B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0F6D4BC2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6EFFFF2E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23C29" w:rsidRPr="00D1126B" w14:paraId="7599A681" w14:textId="77777777" w:rsidTr="004036BB">
        <w:tc>
          <w:tcPr>
            <w:tcW w:w="1780" w:type="dxa"/>
            <w:shd w:val="clear" w:color="auto" w:fill="auto"/>
            <w:vAlign w:val="center"/>
          </w:tcPr>
          <w:p w14:paraId="4B5EBAF2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Administrative Personnel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0C36B4B4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29BF0840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20AC5532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0E4D1FC1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3FC7F89E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23C29" w:rsidRPr="00D1126B" w14:paraId="07F75128" w14:textId="77777777" w:rsidTr="004036BB">
        <w:tc>
          <w:tcPr>
            <w:tcW w:w="1780" w:type="dxa"/>
            <w:shd w:val="clear" w:color="auto" w:fill="auto"/>
            <w:vAlign w:val="center"/>
          </w:tcPr>
          <w:p w14:paraId="22958C4A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Student Service Personnel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E33BC3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01C94356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2128DF2F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3806D69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7963E28E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23C29" w:rsidRPr="00D1126B" w14:paraId="63005D36" w14:textId="77777777" w:rsidTr="004036BB">
        <w:tc>
          <w:tcPr>
            <w:tcW w:w="1780" w:type="dxa"/>
            <w:shd w:val="clear" w:color="auto" w:fill="auto"/>
            <w:vAlign w:val="center"/>
          </w:tcPr>
          <w:p w14:paraId="35F130D7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Total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00EB829F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65FED16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7BB4F6E5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6870B29D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468121F4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</w:tr>
    </w:tbl>
    <w:p w14:paraId="26288F25" w14:textId="77777777" w:rsidR="00800570" w:rsidRPr="00800570" w:rsidRDefault="00800570" w:rsidP="003D6962">
      <w:pPr>
        <w:rPr>
          <w:rFonts w:ascii="TH Sarabun New" w:hAnsi="TH Sarabun New" w:cs="TH Sarabun New"/>
          <w:sz w:val="18"/>
          <w:szCs w:val="18"/>
        </w:rPr>
      </w:pPr>
    </w:p>
    <w:p w14:paraId="2004DD13" w14:textId="5D69A53C" w:rsidR="00023C29" w:rsidRPr="00467BC5" w:rsidRDefault="00D1126B" w:rsidP="003D6962">
      <w:pPr>
        <w:rPr>
          <w:rFonts w:ascii="TH Sarabun New" w:hAnsi="TH Sarabun New" w:cs="TH Sarabun New"/>
        </w:rPr>
      </w:pPr>
      <w:r w:rsidRPr="00D1126B">
        <w:rPr>
          <w:rFonts w:ascii="TH Sarabun New" w:hAnsi="TH Sarabun New" w:cs="TH Sarabun New" w:hint="cs"/>
          <w:u w:val="single"/>
          <w:cs/>
        </w:rPr>
        <w:t>หมายเหตุ</w:t>
      </w:r>
      <w:r w:rsidRPr="00800570">
        <w:rPr>
          <w:rFonts w:ascii="TH Sarabun New" w:hAnsi="TH Sarabun New" w:cs="TH Sarabun New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  <w:r w:rsidR="00023C29" w:rsidRPr="00282B98">
        <w:rPr>
          <w:rFonts w:ascii="TH Sarabun New" w:hAnsi="TH Sarabun New" w:cs="TH Sarabun New" w:hint="cs"/>
          <w:cs/>
        </w:rPr>
        <w:t>ให้ตอบเฉพาะบุคลากรสังกัดภาควิชา (ที่ภาควิชาต้องประเมินผลการปฏิบัติงาน) แต่ละหลักสูตร อาจมีบุคลากรที่ได้รับมอบหมายให้ทำหลักสูตรใดหลักสูตรหนึ่งเท่านั้น หากใช้บุคลากรร่วมกันทุกหลักสูตร</w:t>
      </w:r>
      <w:r w:rsidR="00736461">
        <w:rPr>
          <w:rFonts w:ascii="TH Sarabun New" w:hAnsi="TH Sarabun New" w:cs="TH Sarabun New" w:hint="cs"/>
          <w:cs/>
        </w:rPr>
        <w:t xml:space="preserve"> </w:t>
      </w:r>
      <w:r w:rsidR="00023C29" w:rsidRPr="00282B98">
        <w:rPr>
          <w:rFonts w:ascii="TH Sarabun New" w:hAnsi="TH Sarabun New" w:cs="TH Sarabun New" w:hint="cs"/>
          <w:cs/>
        </w:rPr>
        <w:t xml:space="preserve">ใช้ตารางเดียวกันได้ ในกรณีที่ใช้บุคลากรคนเดียวกับหลายหน้าที่ อาจนำเสนอในรูปของ </w:t>
      </w:r>
      <w:r w:rsidR="00023C29" w:rsidRPr="00282B98">
        <w:rPr>
          <w:rFonts w:ascii="TH Sarabun New" w:hAnsi="TH Sarabun New" w:cs="TH Sarabun New"/>
        </w:rPr>
        <w:t xml:space="preserve">FTE </w:t>
      </w:r>
      <w:r w:rsidR="00023C29" w:rsidRPr="00282B98">
        <w:rPr>
          <w:rFonts w:ascii="TH Sarabun New" w:hAnsi="TH Sarabun New" w:cs="TH Sarabun New" w:hint="cs"/>
          <w:cs/>
        </w:rPr>
        <w:t xml:space="preserve">เช่น </w:t>
      </w:r>
      <w:r w:rsidR="00023C29" w:rsidRPr="00282B98">
        <w:rPr>
          <w:rFonts w:ascii="TH Sarabun New" w:hAnsi="TH Sarabun New" w:cs="TH Sarabun New"/>
        </w:rPr>
        <w:t>0</w:t>
      </w:r>
      <w:r w:rsidR="00023C29" w:rsidRPr="00282B98">
        <w:rPr>
          <w:rFonts w:ascii="TH Sarabun New" w:hAnsi="TH Sarabun New" w:cs="TH Sarabun New"/>
          <w:cs/>
        </w:rPr>
        <w:t>.</w:t>
      </w:r>
      <w:r w:rsidR="00023C29" w:rsidRPr="00282B98">
        <w:rPr>
          <w:rFonts w:ascii="TH Sarabun New" w:hAnsi="TH Sarabun New" w:cs="TH Sarabun New"/>
        </w:rPr>
        <w:t xml:space="preserve">5 </w:t>
      </w:r>
      <w:r w:rsidR="00023C29" w:rsidRPr="00282B98">
        <w:rPr>
          <w:rFonts w:ascii="TH Sarabun New" w:hAnsi="TH Sarabun New" w:cs="TH Sarabun New" w:hint="cs"/>
          <w:cs/>
        </w:rPr>
        <w:t xml:space="preserve">ในทำงานด้าน </w:t>
      </w:r>
      <w:r w:rsidR="00023C29" w:rsidRPr="00282B98">
        <w:rPr>
          <w:rFonts w:ascii="TH Sarabun New" w:hAnsi="TH Sarabun New" w:cs="TH Sarabun New"/>
        </w:rPr>
        <w:t xml:space="preserve">IT </w:t>
      </w:r>
      <w:r w:rsidR="00023C29" w:rsidRPr="00282B98">
        <w:rPr>
          <w:rFonts w:ascii="TH Sarabun New" w:hAnsi="TH Sarabun New" w:cs="TH Sarabun New" w:hint="cs"/>
          <w:cs/>
        </w:rPr>
        <w:t xml:space="preserve">และอีก </w:t>
      </w:r>
      <w:r w:rsidR="00023C29" w:rsidRPr="00282B98">
        <w:rPr>
          <w:rFonts w:ascii="TH Sarabun New" w:hAnsi="TH Sarabun New" w:cs="TH Sarabun New"/>
        </w:rPr>
        <w:t>0</w:t>
      </w:r>
      <w:r w:rsidR="00023C29" w:rsidRPr="00282B98">
        <w:rPr>
          <w:rFonts w:ascii="TH Sarabun New" w:hAnsi="TH Sarabun New" w:cs="TH Sarabun New"/>
          <w:cs/>
        </w:rPr>
        <w:t>.</w:t>
      </w:r>
      <w:r w:rsidR="00023C29" w:rsidRPr="00282B98">
        <w:rPr>
          <w:rFonts w:ascii="TH Sarabun New" w:hAnsi="TH Sarabun New" w:cs="TH Sarabun New"/>
        </w:rPr>
        <w:t xml:space="preserve">5 </w:t>
      </w:r>
      <w:r w:rsidR="00023C29" w:rsidRPr="00282B98">
        <w:rPr>
          <w:rFonts w:ascii="TH Sarabun New" w:hAnsi="TH Sarabun New" w:cs="TH Sarabun New" w:hint="cs"/>
          <w:cs/>
        </w:rPr>
        <w:t>ในการทำงานด้านอื่น และอาจนำเสนอข้อมูลเช่นระดับความสามารถทางภาษาอังกฤษ ระดับความเชี่ยวชาญ ชำนาญการ รางวัลระดับชาติ และนานาชาติ เพิ่มเติมได้</w:t>
      </w:r>
    </w:p>
    <w:p w14:paraId="75A1F06D" w14:textId="77777777" w:rsidR="00023C29" w:rsidRPr="00211143" w:rsidRDefault="00023C29" w:rsidP="003D6962">
      <w:pPr>
        <w:rPr>
          <w:rFonts w:ascii="TH Sarabun New" w:hAnsi="TH Sarabun New" w:cs="TH Sarabun New"/>
          <w:sz w:val="20"/>
          <w:szCs w:val="20"/>
        </w:rPr>
      </w:pPr>
    </w:p>
    <w:p w14:paraId="60916D39" w14:textId="4C276396" w:rsidR="00023C29" w:rsidRDefault="00023C29" w:rsidP="003D69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B25A5">
        <w:rPr>
          <w:rFonts w:ascii="TH Sarabun New" w:hAnsi="TH Sarabun New" w:cs="TH Sarabun New"/>
          <w:b/>
          <w:bCs/>
          <w:sz w:val="32"/>
          <w:szCs w:val="32"/>
        </w:rPr>
        <w:t>8</w:t>
      </w:r>
      <w:r w:rsidRPr="00BB25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Pr="00BB25A5">
        <w:rPr>
          <w:rFonts w:ascii="TH Sarabun New" w:hAnsi="TH Sarabun New" w:cs="TH Sarabun New"/>
          <w:b/>
          <w:bCs/>
          <w:sz w:val="32"/>
          <w:szCs w:val="32"/>
        </w:rPr>
        <w:t>Student Quality and Support</w:t>
      </w:r>
      <w:r w:rsidRPr="00BB25A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B25A5">
        <w:rPr>
          <w:rFonts w:ascii="TH Sarabun New" w:hAnsi="TH Sarabun New" w:cs="TH Sarabun New" w:hint="cs"/>
          <w:b/>
          <w:bCs/>
          <w:sz w:val="32"/>
          <w:szCs w:val="32"/>
          <w:cs/>
        </w:rPr>
        <w:t>(คุณภาพของนักศึกษาและการสนับสนุนนักศึกษาเป็นอย่างไร)</w:t>
      </w:r>
    </w:p>
    <w:p w14:paraId="1E243D19" w14:textId="77777777" w:rsidR="00D1126B" w:rsidRPr="00D1126B" w:rsidRDefault="00D1126B" w:rsidP="003D6962">
      <w:pPr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808"/>
        <w:gridCol w:w="1748"/>
        <w:gridCol w:w="1844"/>
        <w:gridCol w:w="1786"/>
      </w:tblGrid>
      <w:tr w:rsidR="00023C29" w:rsidRPr="00D1126B" w14:paraId="229D2791" w14:textId="77777777" w:rsidTr="00800570">
        <w:trPr>
          <w:tblHeader/>
        </w:trPr>
        <w:tc>
          <w:tcPr>
            <w:tcW w:w="9016" w:type="dxa"/>
            <w:gridSpan w:val="5"/>
            <w:shd w:val="clear" w:color="auto" w:fill="F2F2F2" w:themeFill="background1" w:themeFillShade="F2"/>
          </w:tcPr>
          <w:p w14:paraId="73F9585D" w14:textId="77777777" w:rsid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QA 8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</w:t>
            </w:r>
            <w:r w:rsidR="00800570"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Student Quality and Support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461805A3" w14:textId="66700EEC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(จำนวนผู้สมัคร จำนวนรับ จำนวนที่รับจริง จำนวนที่เข้าเรียนจริง)</w:t>
            </w:r>
          </w:p>
        </w:tc>
      </w:tr>
      <w:tr w:rsidR="00023C29" w:rsidRPr="00D1126B" w14:paraId="4C10D083" w14:textId="77777777" w:rsidTr="004036BB">
        <w:tc>
          <w:tcPr>
            <w:tcW w:w="1830" w:type="dxa"/>
            <w:vMerge w:val="restart"/>
            <w:shd w:val="clear" w:color="auto" w:fill="auto"/>
            <w:vAlign w:val="center"/>
          </w:tcPr>
          <w:p w14:paraId="0203A7FE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D1126B">
              <w:rPr>
                <w:rFonts w:ascii="TH Sarabun New" w:hAnsi="TH Sarabun New" w:cs="TH Sarabun New"/>
              </w:rPr>
              <w:t>Academic Year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14:paraId="6150653B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D1126B">
              <w:rPr>
                <w:rFonts w:ascii="TH Sarabun New" w:hAnsi="TH Sarabun New" w:cs="TH Sarabun New"/>
              </w:rPr>
              <w:t>Applicants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64487DD9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D1126B">
              <w:rPr>
                <w:rFonts w:ascii="TH Sarabun New" w:hAnsi="TH Sarabun New" w:cs="TH Sarabun New"/>
              </w:rPr>
              <w:t>Total Enrolled</w:t>
            </w:r>
          </w:p>
        </w:tc>
      </w:tr>
      <w:tr w:rsidR="00023C29" w:rsidRPr="00D1126B" w14:paraId="439EDA45" w14:textId="77777777" w:rsidTr="004036BB">
        <w:tc>
          <w:tcPr>
            <w:tcW w:w="1830" w:type="dxa"/>
            <w:vMerge/>
            <w:shd w:val="clear" w:color="auto" w:fill="auto"/>
            <w:vAlign w:val="center"/>
          </w:tcPr>
          <w:p w14:paraId="3C1C13E5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1C341E05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No</w:t>
            </w:r>
            <w:r w:rsidRPr="00D1126B">
              <w:rPr>
                <w:rFonts w:ascii="TH Sarabun New" w:hAnsi="TH Sarabun New" w:cs="TH Sarabun New"/>
                <w:cs/>
              </w:rPr>
              <w:t xml:space="preserve">. </w:t>
            </w:r>
            <w:r w:rsidRPr="00D1126B">
              <w:rPr>
                <w:rFonts w:ascii="TH Sarabun New" w:hAnsi="TH Sarabun New" w:cs="TH Sarabun New"/>
              </w:rPr>
              <w:t>Applied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67079E4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D1126B">
              <w:rPr>
                <w:rFonts w:ascii="TH Sarabun New" w:hAnsi="TH Sarabun New" w:cs="TH Sarabun New"/>
              </w:rPr>
              <w:t>No</w:t>
            </w:r>
            <w:r w:rsidRPr="00D1126B">
              <w:rPr>
                <w:rFonts w:ascii="TH Sarabun New" w:hAnsi="TH Sarabun New" w:cs="TH Sarabun New"/>
                <w:cs/>
              </w:rPr>
              <w:t xml:space="preserve">. </w:t>
            </w:r>
            <w:r w:rsidRPr="00D1126B">
              <w:rPr>
                <w:rFonts w:ascii="TH Sarabun New" w:hAnsi="TH Sarabun New" w:cs="TH Sarabun New"/>
              </w:rPr>
              <w:t>Offered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400CBA9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D1126B">
              <w:rPr>
                <w:rFonts w:ascii="TH Sarabun New" w:hAnsi="TH Sarabun New" w:cs="TH Sarabun New"/>
              </w:rPr>
              <w:t>No</w:t>
            </w:r>
            <w:r w:rsidRPr="00D1126B">
              <w:rPr>
                <w:rFonts w:ascii="TH Sarabun New" w:hAnsi="TH Sarabun New" w:cs="TH Sarabun New"/>
                <w:cs/>
              </w:rPr>
              <w:t xml:space="preserve">. </w:t>
            </w:r>
            <w:r w:rsidRPr="00D1126B">
              <w:rPr>
                <w:rFonts w:ascii="TH Sarabun New" w:hAnsi="TH Sarabun New" w:cs="TH Sarabun New"/>
              </w:rPr>
              <w:t>Admitted</w:t>
            </w:r>
          </w:p>
        </w:tc>
        <w:tc>
          <w:tcPr>
            <w:tcW w:w="1786" w:type="dxa"/>
            <w:vMerge/>
            <w:shd w:val="clear" w:color="auto" w:fill="auto"/>
          </w:tcPr>
          <w:p w14:paraId="5D91F633" w14:textId="77777777" w:rsidR="00023C29" w:rsidRPr="00D1126B" w:rsidRDefault="00023C29" w:rsidP="003D6962">
            <w:pPr>
              <w:rPr>
                <w:rFonts w:ascii="TH Sarabun New" w:hAnsi="TH Sarabun New" w:cs="TH Sarabun New"/>
              </w:rPr>
            </w:pPr>
          </w:p>
        </w:tc>
      </w:tr>
      <w:tr w:rsidR="00023C29" w:rsidRPr="00D1126B" w14:paraId="47F6C8F9" w14:textId="77777777" w:rsidTr="004036BB">
        <w:tc>
          <w:tcPr>
            <w:tcW w:w="1830" w:type="dxa"/>
            <w:shd w:val="clear" w:color="auto" w:fill="auto"/>
            <w:vAlign w:val="center"/>
          </w:tcPr>
          <w:p w14:paraId="40285771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2020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6AF63BD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19233C2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0D87B1D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6" w:type="dxa"/>
            <w:shd w:val="clear" w:color="auto" w:fill="auto"/>
          </w:tcPr>
          <w:p w14:paraId="5BF7AEB9" w14:textId="77777777" w:rsidR="00023C29" w:rsidRPr="00D1126B" w:rsidRDefault="00023C29" w:rsidP="003D6962">
            <w:pPr>
              <w:rPr>
                <w:rFonts w:ascii="TH Sarabun New" w:hAnsi="TH Sarabun New" w:cs="TH Sarabun New"/>
              </w:rPr>
            </w:pPr>
          </w:p>
        </w:tc>
      </w:tr>
      <w:tr w:rsidR="00023C29" w:rsidRPr="00D1126B" w14:paraId="3E6DAA57" w14:textId="77777777" w:rsidTr="004036BB">
        <w:tc>
          <w:tcPr>
            <w:tcW w:w="1830" w:type="dxa"/>
            <w:shd w:val="clear" w:color="auto" w:fill="auto"/>
            <w:vAlign w:val="center"/>
          </w:tcPr>
          <w:p w14:paraId="6188C329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2019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6B3D967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4CA838A2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C916E20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6" w:type="dxa"/>
            <w:shd w:val="clear" w:color="auto" w:fill="auto"/>
          </w:tcPr>
          <w:p w14:paraId="223AA236" w14:textId="77777777" w:rsidR="00023C29" w:rsidRPr="00D1126B" w:rsidRDefault="00023C29" w:rsidP="003D6962">
            <w:pPr>
              <w:rPr>
                <w:rFonts w:ascii="TH Sarabun New" w:hAnsi="TH Sarabun New" w:cs="TH Sarabun New"/>
              </w:rPr>
            </w:pPr>
          </w:p>
        </w:tc>
      </w:tr>
      <w:tr w:rsidR="00023C29" w:rsidRPr="00D1126B" w14:paraId="67D03266" w14:textId="77777777" w:rsidTr="004036BB">
        <w:tc>
          <w:tcPr>
            <w:tcW w:w="1830" w:type="dxa"/>
            <w:shd w:val="clear" w:color="auto" w:fill="auto"/>
            <w:vAlign w:val="center"/>
          </w:tcPr>
          <w:p w14:paraId="102C9257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2018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8F6D911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50F22343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43FA31E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6" w:type="dxa"/>
            <w:shd w:val="clear" w:color="auto" w:fill="auto"/>
          </w:tcPr>
          <w:p w14:paraId="4861B7AD" w14:textId="77777777" w:rsidR="00023C29" w:rsidRPr="00D1126B" w:rsidRDefault="00023C29" w:rsidP="003D6962">
            <w:pPr>
              <w:rPr>
                <w:rFonts w:ascii="TH Sarabun New" w:hAnsi="TH Sarabun New" w:cs="TH Sarabun New"/>
              </w:rPr>
            </w:pPr>
          </w:p>
        </w:tc>
      </w:tr>
      <w:tr w:rsidR="00023C29" w:rsidRPr="00D1126B" w14:paraId="506F5313" w14:textId="77777777" w:rsidTr="004036BB">
        <w:tc>
          <w:tcPr>
            <w:tcW w:w="1830" w:type="dxa"/>
            <w:shd w:val="clear" w:color="auto" w:fill="auto"/>
            <w:vAlign w:val="center"/>
          </w:tcPr>
          <w:p w14:paraId="392A68FE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2017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B0AAE5E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53D01AA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19C201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6" w:type="dxa"/>
            <w:shd w:val="clear" w:color="auto" w:fill="auto"/>
          </w:tcPr>
          <w:p w14:paraId="0D88B408" w14:textId="77777777" w:rsidR="00023C29" w:rsidRPr="00D1126B" w:rsidRDefault="00023C29" w:rsidP="003D6962">
            <w:pPr>
              <w:rPr>
                <w:rFonts w:ascii="TH Sarabun New" w:hAnsi="TH Sarabun New" w:cs="TH Sarabun New"/>
              </w:rPr>
            </w:pPr>
          </w:p>
        </w:tc>
      </w:tr>
      <w:tr w:rsidR="00023C29" w:rsidRPr="00D1126B" w14:paraId="7571FDBB" w14:textId="77777777" w:rsidTr="004036BB">
        <w:tc>
          <w:tcPr>
            <w:tcW w:w="1830" w:type="dxa"/>
            <w:shd w:val="clear" w:color="auto" w:fill="FFFFFF" w:themeFill="background1"/>
            <w:vAlign w:val="center"/>
          </w:tcPr>
          <w:p w14:paraId="59D2D445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2016</w:t>
            </w:r>
          </w:p>
        </w:tc>
        <w:tc>
          <w:tcPr>
            <w:tcW w:w="1808" w:type="dxa"/>
            <w:shd w:val="clear" w:color="auto" w:fill="FFFFFF" w:themeFill="background1"/>
            <w:vAlign w:val="center"/>
          </w:tcPr>
          <w:p w14:paraId="08264924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3FD09709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403F0D82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DF61AE1" w14:textId="77777777" w:rsidR="00023C29" w:rsidRPr="00D1126B" w:rsidRDefault="00023C29" w:rsidP="003D6962">
            <w:pPr>
              <w:rPr>
                <w:rFonts w:ascii="TH Sarabun New" w:hAnsi="TH Sarabun New" w:cs="TH Sarabun New"/>
              </w:rPr>
            </w:pPr>
          </w:p>
        </w:tc>
      </w:tr>
      <w:tr w:rsidR="00023C29" w:rsidRPr="00D1126B" w14:paraId="126F15A7" w14:textId="77777777" w:rsidTr="004036BB">
        <w:tc>
          <w:tcPr>
            <w:tcW w:w="1830" w:type="dxa"/>
            <w:shd w:val="clear" w:color="auto" w:fill="FFFFFF" w:themeFill="background1"/>
            <w:vAlign w:val="center"/>
          </w:tcPr>
          <w:p w14:paraId="311FE087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2015</w:t>
            </w:r>
          </w:p>
        </w:tc>
        <w:tc>
          <w:tcPr>
            <w:tcW w:w="1808" w:type="dxa"/>
            <w:shd w:val="clear" w:color="auto" w:fill="FFFFFF" w:themeFill="background1"/>
            <w:vAlign w:val="center"/>
          </w:tcPr>
          <w:p w14:paraId="2EF55C9B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15EE7DAE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795827BE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5F99251" w14:textId="77777777" w:rsidR="00023C29" w:rsidRPr="00D1126B" w:rsidRDefault="00023C29" w:rsidP="003D6962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</w:p>
        </w:tc>
      </w:tr>
      <w:tr w:rsidR="00023C29" w:rsidRPr="00D1126B" w14:paraId="74761B8A" w14:textId="77777777" w:rsidTr="004036BB">
        <w:tc>
          <w:tcPr>
            <w:tcW w:w="1830" w:type="dxa"/>
            <w:shd w:val="clear" w:color="auto" w:fill="FFFFFF" w:themeFill="background1"/>
            <w:vAlign w:val="center"/>
          </w:tcPr>
          <w:p w14:paraId="4A9E748B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2014</w:t>
            </w:r>
          </w:p>
        </w:tc>
        <w:tc>
          <w:tcPr>
            <w:tcW w:w="1808" w:type="dxa"/>
            <w:shd w:val="clear" w:color="auto" w:fill="FFFFFF" w:themeFill="background1"/>
            <w:vAlign w:val="center"/>
          </w:tcPr>
          <w:p w14:paraId="3BE9E046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164DA6DD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3C072010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865CCFE" w14:textId="77777777" w:rsidR="00023C29" w:rsidRPr="00D1126B" w:rsidRDefault="00023C29" w:rsidP="003D6962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</w:p>
        </w:tc>
      </w:tr>
      <w:tr w:rsidR="00023C29" w:rsidRPr="00D1126B" w14:paraId="0CE447BC" w14:textId="77777777" w:rsidTr="004036BB">
        <w:tc>
          <w:tcPr>
            <w:tcW w:w="1830" w:type="dxa"/>
            <w:shd w:val="clear" w:color="auto" w:fill="FFFFFF" w:themeFill="background1"/>
            <w:vAlign w:val="center"/>
          </w:tcPr>
          <w:p w14:paraId="720B734B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2013</w:t>
            </w:r>
          </w:p>
        </w:tc>
        <w:tc>
          <w:tcPr>
            <w:tcW w:w="1808" w:type="dxa"/>
            <w:shd w:val="clear" w:color="auto" w:fill="FFFFFF" w:themeFill="background1"/>
            <w:vAlign w:val="center"/>
          </w:tcPr>
          <w:p w14:paraId="3C52EF52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54B3E5FE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148B2CE0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3A453A8F" w14:textId="77777777" w:rsidR="00023C29" w:rsidRPr="00D1126B" w:rsidRDefault="00023C29" w:rsidP="003D6962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</w:p>
        </w:tc>
      </w:tr>
      <w:tr w:rsidR="00023C29" w:rsidRPr="00D1126B" w14:paraId="367D07C0" w14:textId="77777777" w:rsidTr="004036BB">
        <w:tc>
          <w:tcPr>
            <w:tcW w:w="1830" w:type="dxa"/>
            <w:shd w:val="clear" w:color="auto" w:fill="FFFFFF" w:themeFill="background1"/>
            <w:vAlign w:val="center"/>
          </w:tcPr>
          <w:p w14:paraId="2CA0AB39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  <w:r w:rsidRPr="00D1126B">
              <w:rPr>
                <w:rFonts w:ascii="TH Sarabun New" w:hAnsi="TH Sarabun New" w:cs="TH Sarabun New"/>
              </w:rPr>
              <w:t>2012</w:t>
            </w:r>
          </w:p>
        </w:tc>
        <w:tc>
          <w:tcPr>
            <w:tcW w:w="1808" w:type="dxa"/>
            <w:shd w:val="clear" w:color="auto" w:fill="FFFFFF" w:themeFill="background1"/>
            <w:vAlign w:val="center"/>
          </w:tcPr>
          <w:p w14:paraId="2AD57ED4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5B6F4BAD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57B722AF" w14:textId="77777777" w:rsidR="00023C29" w:rsidRPr="00D1126B" w:rsidRDefault="00023C29" w:rsidP="003D696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7BA7090" w14:textId="77777777" w:rsidR="00023C29" w:rsidRPr="00D1126B" w:rsidRDefault="00023C29" w:rsidP="003D6962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</w:p>
        </w:tc>
      </w:tr>
    </w:tbl>
    <w:p w14:paraId="65787DD1" w14:textId="77777777" w:rsidR="00800570" w:rsidRDefault="00800570" w:rsidP="003D6962">
      <w:pPr>
        <w:shd w:val="clear" w:color="auto" w:fill="FFFFFF" w:themeFill="background1"/>
        <w:rPr>
          <w:rFonts w:ascii="TH Sarabun New" w:hAnsi="TH Sarabun New" w:cs="TH Sarabun New"/>
          <w:sz w:val="23"/>
          <w:szCs w:val="23"/>
        </w:rPr>
      </w:pPr>
    </w:p>
    <w:p w14:paraId="29EB64DD" w14:textId="77777777" w:rsidR="00800570" w:rsidRDefault="00800570" w:rsidP="003D6962">
      <w:pPr>
        <w:shd w:val="clear" w:color="auto" w:fill="FFFFFF" w:themeFill="background1"/>
        <w:rPr>
          <w:rFonts w:ascii="TH Sarabun New" w:hAnsi="TH Sarabun New" w:cs="TH Sarabun New"/>
          <w:sz w:val="23"/>
          <w:szCs w:val="23"/>
        </w:rPr>
      </w:pPr>
      <w:r w:rsidRPr="00D1126B">
        <w:rPr>
          <w:rFonts w:ascii="TH Sarabun New" w:hAnsi="TH Sarabun New" w:cs="TH Sarabun New" w:hint="cs"/>
          <w:u w:val="single"/>
          <w:cs/>
        </w:rPr>
        <w:t>หมายเหตุ</w:t>
      </w:r>
      <w:r w:rsidRPr="00800570">
        <w:rPr>
          <w:rFonts w:ascii="TH Sarabun New" w:hAnsi="TH Sarabun New" w:cs="TH Sarabun New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  <w:r w:rsidR="00023C29" w:rsidRPr="00282B98">
        <w:rPr>
          <w:rFonts w:ascii="TH Sarabun New" w:hAnsi="TH Sarabun New" w:cs="TH Sarabun New"/>
          <w:sz w:val="23"/>
          <w:szCs w:val="23"/>
        </w:rPr>
        <w:t>No</w:t>
      </w:r>
      <w:r w:rsidR="00023C29" w:rsidRPr="00282B98">
        <w:rPr>
          <w:rFonts w:ascii="TH Sarabun New" w:hAnsi="TH Sarabun New" w:cs="TH Sarabun New"/>
          <w:sz w:val="23"/>
          <w:szCs w:val="23"/>
          <w:cs/>
        </w:rPr>
        <w:t xml:space="preserve">. </w:t>
      </w:r>
      <w:r w:rsidR="00023C29" w:rsidRPr="00282B98">
        <w:rPr>
          <w:rFonts w:ascii="TH Sarabun New" w:hAnsi="TH Sarabun New" w:cs="TH Sarabun New"/>
          <w:sz w:val="23"/>
          <w:szCs w:val="23"/>
        </w:rPr>
        <w:t xml:space="preserve">Offered </w:t>
      </w:r>
      <w:r w:rsidR="00023C29" w:rsidRPr="00282B98">
        <w:rPr>
          <w:rFonts w:ascii="TH Sarabun New" w:hAnsi="TH Sarabun New" w:cs="TH Sarabun New"/>
          <w:sz w:val="23"/>
          <w:szCs w:val="23"/>
          <w:cs/>
        </w:rPr>
        <w:t>หมายถึ</w:t>
      </w:r>
      <w:r w:rsidR="00023C29" w:rsidRPr="00282B98">
        <w:rPr>
          <w:rFonts w:ascii="TH Sarabun New" w:hAnsi="TH Sarabun New" w:cs="TH Sarabun New" w:hint="cs"/>
          <w:sz w:val="23"/>
          <w:szCs w:val="23"/>
          <w:cs/>
        </w:rPr>
        <w:t>ง</w:t>
      </w:r>
      <w:r w:rsidR="00023C29" w:rsidRPr="00282B98">
        <w:rPr>
          <w:rFonts w:ascii="TH Sarabun New" w:hAnsi="TH Sarabun New" w:cs="TH Sarabun New"/>
          <w:sz w:val="23"/>
          <w:szCs w:val="23"/>
          <w:cs/>
        </w:rPr>
        <w:t xml:space="preserve">จำนวนที่ประกาศว่าจะรับ สำหรับหลักสูตรไทย ป.ตรี หมายถึงจำนวนที่จะรับเข้าภาควิชาเมื่อนักศึกษาขึ้นชั้นปีที่ </w:t>
      </w:r>
      <w:r w:rsidR="00023C29" w:rsidRPr="00282B98">
        <w:rPr>
          <w:rFonts w:ascii="TH Sarabun New" w:hAnsi="TH Sarabun New" w:cs="TH Sarabun New"/>
          <w:sz w:val="23"/>
          <w:szCs w:val="23"/>
        </w:rPr>
        <w:t xml:space="preserve">2 </w:t>
      </w:r>
    </w:p>
    <w:p w14:paraId="17C7EC83" w14:textId="77777777" w:rsidR="00800570" w:rsidRDefault="00023C29" w:rsidP="003D6962">
      <w:pPr>
        <w:shd w:val="clear" w:color="auto" w:fill="FFFFFF" w:themeFill="background1"/>
        <w:rPr>
          <w:rFonts w:ascii="TH Sarabun New" w:hAnsi="TH Sarabun New" w:cs="TH Sarabun New"/>
          <w:sz w:val="23"/>
          <w:szCs w:val="23"/>
        </w:rPr>
      </w:pPr>
      <w:r w:rsidRPr="00282B98">
        <w:rPr>
          <w:rFonts w:ascii="TH Sarabun New" w:hAnsi="TH Sarabun New" w:cs="TH Sarabun New"/>
          <w:sz w:val="23"/>
          <w:szCs w:val="23"/>
        </w:rPr>
        <w:t>No</w:t>
      </w:r>
      <w:r w:rsidRPr="00282B98">
        <w:rPr>
          <w:rFonts w:ascii="TH Sarabun New" w:hAnsi="TH Sarabun New" w:cs="TH Sarabun New"/>
          <w:sz w:val="23"/>
          <w:szCs w:val="23"/>
          <w:cs/>
        </w:rPr>
        <w:t xml:space="preserve">. </w:t>
      </w:r>
      <w:r w:rsidRPr="00282B98">
        <w:rPr>
          <w:rFonts w:ascii="TH Sarabun New" w:hAnsi="TH Sarabun New" w:cs="TH Sarabun New"/>
          <w:sz w:val="23"/>
          <w:szCs w:val="23"/>
        </w:rPr>
        <w:t xml:space="preserve">Applied </w:t>
      </w:r>
      <w:r w:rsidRPr="00282B98">
        <w:rPr>
          <w:rFonts w:ascii="TH Sarabun New" w:hAnsi="TH Sarabun New" w:cs="TH Sarabun New"/>
          <w:sz w:val="23"/>
          <w:szCs w:val="23"/>
          <w:cs/>
        </w:rPr>
        <w:t>หมายถึงจำนวนนักศึกษาที่สมัคร สำหรับหลักสูตรไทย ป.ตรี ใช้จำนวน</w:t>
      </w:r>
      <w:r w:rsidRPr="00282B98">
        <w:rPr>
          <w:rFonts w:ascii="TH Sarabun New" w:hAnsi="TH Sarabun New" w:cs="TH Sarabun New" w:hint="cs"/>
          <w:sz w:val="23"/>
          <w:szCs w:val="23"/>
          <w:cs/>
        </w:rPr>
        <w:t xml:space="preserve"> </w:t>
      </w:r>
      <w:r w:rsidRPr="00282B98">
        <w:rPr>
          <w:rFonts w:ascii="TH Sarabun New" w:hAnsi="TH Sarabun New" w:cs="TH Sarabun New"/>
          <w:sz w:val="23"/>
          <w:szCs w:val="23"/>
          <w:cs/>
        </w:rPr>
        <w:t xml:space="preserve">น.ศ.ที่เลือกเข้าหลักสูตรเป็นอันดับ </w:t>
      </w:r>
      <w:r w:rsidRPr="00282B98">
        <w:rPr>
          <w:rFonts w:ascii="TH Sarabun New" w:hAnsi="TH Sarabun New" w:cs="TH Sarabun New"/>
          <w:sz w:val="23"/>
          <w:szCs w:val="23"/>
        </w:rPr>
        <w:t xml:space="preserve">1 </w:t>
      </w:r>
    </w:p>
    <w:p w14:paraId="1571CE7C" w14:textId="77777777" w:rsidR="00800570" w:rsidRDefault="00023C29" w:rsidP="003D6962">
      <w:pPr>
        <w:shd w:val="clear" w:color="auto" w:fill="FFFFFF" w:themeFill="background1"/>
        <w:rPr>
          <w:rFonts w:ascii="TH Sarabun New" w:hAnsi="TH Sarabun New" w:cs="TH Sarabun New"/>
          <w:sz w:val="23"/>
          <w:szCs w:val="23"/>
        </w:rPr>
      </w:pPr>
      <w:r w:rsidRPr="00282B98">
        <w:rPr>
          <w:rFonts w:ascii="TH Sarabun New" w:hAnsi="TH Sarabun New" w:cs="TH Sarabun New"/>
          <w:sz w:val="23"/>
          <w:szCs w:val="23"/>
        </w:rPr>
        <w:t>No</w:t>
      </w:r>
      <w:r w:rsidRPr="00282B98">
        <w:rPr>
          <w:rFonts w:ascii="TH Sarabun New" w:hAnsi="TH Sarabun New" w:cs="TH Sarabun New"/>
          <w:sz w:val="23"/>
          <w:szCs w:val="23"/>
          <w:cs/>
        </w:rPr>
        <w:t xml:space="preserve">. </w:t>
      </w:r>
      <w:r w:rsidRPr="00282B98">
        <w:rPr>
          <w:rFonts w:ascii="TH Sarabun New" w:hAnsi="TH Sarabun New" w:cs="TH Sarabun New"/>
          <w:sz w:val="23"/>
          <w:szCs w:val="23"/>
        </w:rPr>
        <w:t xml:space="preserve">Admitted </w:t>
      </w:r>
      <w:r w:rsidRPr="00282B98">
        <w:rPr>
          <w:rFonts w:ascii="TH Sarabun New" w:hAnsi="TH Sarabun New" w:cs="TH Sarabun New"/>
          <w:sz w:val="23"/>
          <w:szCs w:val="23"/>
          <w:cs/>
        </w:rPr>
        <w:t xml:space="preserve">หมายถึงจำนวนที่ประกาศว่าจะรับหลังจากพิจารณาผู้สมัครแล้ว </w:t>
      </w:r>
    </w:p>
    <w:p w14:paraId="29BB340A" w14:textId="77777777" w:rsidR="00800570" w:rsidRDefault="00023C29" w:rsidP="003D6962">
      <w:pPr>
        <w:shd w:val="clear" w:color="auto" w:fill="FFFFFF" w:themeFill="background1"/>
        <w:rPr>
          <w:rFonts w:ascii="TH Sarabun New" w:hAnsi="TH Sarabun New" w:cs="TH Sarabun New"/>
          <w:sz w:val="23"/>
          <w:szCs w:val="23"/>
        </w:rPr>
      </w:pPr>
      <w:r w:rsidRPr="00282B98">
        <w:rPr>
          <w:rFonts w:ascii="TH Sarabun New" w:hAnsi="TH Sarabun New" w:cs="TH Sarabun New"/>
          <w:sz w:val="23"/>
          <w:szCs w:val="23"/>
        </w:rPr>
        <w:t xml:space="preserve">Total Enrolled </w:t>
      </w:r>
      <w:r w:rsidRPr="00282B98">
        <w:rPr>
          <w:rFonts w:ascii="TH Sarabun New" w:hAnsi="TH Sarabun New" w:cs="TH Sarabun New"/>
          <w:sz w:val="23"/>
          <w:szCs w:val="23"/>
          <w:cs/>
        </w:rPr>
        <w:t>หมายถึงจำนวนนักศึกษาที่ลงทะเบียนในหลักสูตรจริง</w:t>
      </w:r>
      <w:r w:rsidRPr="00282B98">
        <w:rPr>
          <w:rFonts w:ascii="TH Sarabun New" w:hAnsi="TH Sarabun New" w:cs="TH Sarabun New" w:hint="cs"/>
          <w:sz w:val="23"/>
          <w:szCs w:val="23"/>
          <w:cs/>
        </w:rPr>
        <w:t xml:space="preserve"> หากมีการรับมากกว่า </w:t>
      </w:r>
      <w:r w:rsidRPr="00282B98">
        <w:rPr>
          <w:rFonts w:ascii="TH Sarabun New" w:hAnsi="TH Sarabun New" w:cs="TH Sarabun New"/>
          <w:sz w:val="23"/>
          <w:szCs w:val="23"/>
        </w:rPr>
        <w:t xml:space="preserve">1 </w:t>
      </w:r>
      <w:r w:rsidRPr="00282B98">
        <w:rPr>
          <w:rFonts w:ascii="TH Sarabun New" w:hAnsi="TH Sarabun New" w:cs="TH Sarabun New" w:hint="cs"/>
          <w:sz w:val="23"/>
          <w:szCs w:val="23"/>
          <w:cs/>
        </w:rPr>
        <w:t xml:space="preserve">รอบหรือหลายวิธี สามารถเขียนแยกเป็นแต่ละรอบแต่ละวิธีได้ </w:t>
      </w:r>
    </w:p>
    <w:p w14:paraId="727CAF24" w14:textId="77777777" w:rsidR="00736461" w:rsidRDefault="00023C29" w:rsidP="003D6962">
      <w:pPr>
        <w:shd w:val="clear" w:color="auto" w:fill="FFFFFF" w:themeFill="background1"/>
        <w:rPr>
          <w:rFonts w:ascii="TH Sarabun New" w:hAnsi="TH Sarabun New" w:cs="TH Sarabun New"/>
          <w:sz w:val="23"/>
          <w:szCs w:val="23"/>
        </w:rPr>
      </w:pPr>
      <w:r w:rsidRPr="00282B98">
        <w:rPr>
          <w:rFonts w:ascii="TH Sarabun New" w:hAnsi="TH Sarabun New" w:cs="TH Sarabun New" w:hint="cs"/>
          <w:sz w:val="23"/>
          <w:szCs w:val="23"/>
          <w:cs/>
        </w:rPr>
        <w:t>เช่น</w:t>
      </w:r>
      <w:r w:rsidR="00800570">
        <w:rPr>
          <w:rFonts w:ascii="TH Sarabun New" w:hAnsi="TH Sarabun New" w:cs="TH Sarabun New"/>
          <w:sz w:val="23"/>
          <w:szCs w:val="23"/>
        </w:rPr>
        <w:t xml:space="preserve"> </w:t>
      </w:r>
      <w:r w:rsidRPr="00282B98">
        <w:rPr>
          <w:rFonts w:ascii="TH Sarabun New" w:hAnsi="TH Sarabun New" w:cs="TH Sarabun New" w:hint="cs"/>
          <w:sz w:val="23"/>
          <w:szCs w:val="23"/>
          <w:cs/>
        </w:rPr>
        <w:t>หากรับนักศึกษาระดับบัณฑิตศึกษา 3 รอบ การจำแนกตามรอบ</w:t>
      </w:r>
      <w:r w:rsidR="00736461">
        <w:rPr>
          <w:rFonts w:ascii="TH Sarabun New" w:hAnsi="TH Sarabun New" w:cs="TH Sarabun New" w:hint="cs"/>
          <w:sz w:val="23"/>
          <w:szCs w:val="23"/>
          <w:cs/>
        </w:rPr>
        <w:t xml:space="preserve"> </w:t>
      </w:r>
      <w:r w:rsidRPr="00282B98">
        <w:rPr>
          <w:rFonts w:ascii="TH Sarabun New" w:hAnsi="TH Sarabun New" w:cs="TH Sarabun New" w:hint="cs"/>
          <w:sz w:val="23"/>
          <w:szCs w:val="23"/>
          <w:cs/>
        </w:rPr>
        <w:t xml:space="preserve">จะทำให้รู้ได้ว่ารอบใดที่มีความสำคัญต่อการรับนักศึกษาของหลักสูตร </w:t>
      </w:r>
    </w:p>
    <w:p w14:paraId="6803CFD3" w14:textId="77777777" w:rsidR="00736461" w:rsidRDefault="00023C29" w:rsidP="003D6962">
      <w:pPr>
        <w:shd w:val="clear" w:color="auto" w:fill="FFFFFF" w:themeFill="background1"/>
        <w:rPr>
          <w:rFonts w:ascii="TH Sarabun New" w:hAnsi="TH Sarabun New" w:cs="TH Sarabun New"/>
          <w:sz w:val="23"/>
          <w:szCs w:val="23"/>
        </w:rPr>
      </w:pPr>
      <w:r w:rsidRPr="00282B98">
        <w:rPr>
          <w:rFonts w:ascii="TH Sarabun New" w:hAnsi="TH Sarabun New" w:cs="TH Sarabun New" w:hint="cs"/>
          <w:sz w:val="23"/>
          <w:szCs w:val="23"/>
          <w:cs/>
        </w:rPr>
        <w:t>การรับนักศึกษาป.ตรี 5 รอบ</w:t>
      </w:r>
      <w:r w:rsidR="00736461">
        <w:rPr>
          <w:rFonts w:ascii="TH Sarabun New" w:hAnsi="TH Sarabun New" w:cs="TH Sarabun New" w:hint="cs"/>
          <w:sz w:val="23"/>
          <w:szCs w:val="23"/>
          <w:cs/>
        </w:rPr>
        <w:t xml:space="preserve"> </w:t>
      </w:r>
      <w:r w:rsidRPr="00282B98">
        <w:rPr>
          <w:rFonts w:ascii="TH Sarabun New" w:hAnsi="TH Sarabun New" w:cs="TH Sarabun New" w:hint="cs"/>
          <w:sz w:val="23"/>
          <w:szCs w:val="23"/>
          <w:cs/>
        </w:rPr>
        <w:t>ในปีการศึกษา 2561 การรับนักศึกษาเข้าภาควิชาของบางหลักสูตรใน</w:t>
      </w:r>
      <w:r w:rsidR="00736461">
        <w:rPr>
          <w:rFonts w:ascii="TH Sarabun New" w:hAnsi="TH Sarabun New" w:cs="TH Sarabun New" w:hint="cs"/>
          <w:sz w:val="23"/>
          <w:szCs w:val="23"/>
          <w:cs/>
        </w:rPr>
        <w:t>ขณะ</w:t>
      </w:r>
      <w:r w:rsidRPr="00282B98">
        <w:rPr>
          <w:rFonts w:ascii="TH Sarabun New" w:hAnsi="TH Sarabun New" w:cs="TH Sarabun New" w:hint="cs"/>
          <w:sz w:val="23"/>
          <w:szCs w:val="23"/>
          <w:cs/>
        </w:rPr>
        <w:t xml:space="preserve">ขึ้นปี 2 ที่อาจแบ่งเป็น 2 รอบ </w:t>
      </w:r>
    </w:p>
    <w:p w14:paraId="5350811B" w14:textId="2A505CC6" w:rsidR="00736461" w:rsidRDefault="00023C29" w:rsidP="003D6962">
      <w:pPr>
        <w:shd w:val="clear" w:color="auto" w:fill="FFFFFF" w:themeFill="background1"/>
        <w:rPr>
          <w:rFonts w:ascii="TH Sarabun New" w:hAnsi="TH Sarabun New" w:cs="TH Sarabun New"/>
          <w:sz w:val="23"/>
          <w:szCs w:val="23"/>
        </w:rPr>
      </w:pPr>
      <w:r w:rsidRPr="00282B98">
        <w:rPr>
          <w:rFonts w:ascii="TH Sarabun New" w:hAnsi="TH Sarabun New" w:cs="TH Sarabun New" w:hint="cs"/>
          <w:sz w:val="23"/>
          <w:szCs w:val="23"/>
          <w:cs/>
        </w:rPr>
        <w:t>การจำแนกโดยละเอียด</w:t>
      </w:r>
      <w:r w:rsidR="00736461">
        <w:rPr>
          <w:rFonts w:ascii="TH Sarabun New" w:hAnsi="TH Sarabun New" w:cs="TH Sarabun New" w:hint="cs"/>
          <w:sz w:val="23"/>
          <w:szCs w:val="23"/>
          <w:cs/>
        </w:rPr>
        <w:t xml:space="preserve"> </w:t>
      </w:r>
      <w:r w:rsidRPr="00282B98">
        <w:rPr>
          <w:rFonts w:ascii="TH Sarabun New" w:hAnsi="TH Sarabun New" w:cs="TH Sarabun New" w:hint="cs"/>
          <w:sz w:val="23"/>
          <w:szCs w:val="23"/>
          <w:cs/>
        </w:rPr>
        <w:t xml:space="preserve">ช่วยให้หลักสูตรติดตาม ทบทวน กระบวนการรับนักศึกษา และปรับแนวทางการรับนักศึกษาให้เหมาะสมได้ </w:t>
      </w:r>
    </w:p>
    <w:p w14:paraId="759F1681" w14:textId="0DD22E8D" w:rsidR="00023C29" w:rsidRDefault="00023C29" w:rsidP="003D6962">
      <w:pPr>
        <w:shd w:val="clear" w:color="auto" w:fill="FFFFFF" w:themeFill="background1"/>
        <w:rPr>
          <w:rFonts w:ascii="TH Sarabun New" w:hAnsi="TH Sarabun New" w:cs="TH Sarabun New"/>
          <w:sz w:val="23"/>
          <w:szCs w:val="23"/>
        </w:rPr>
      </w:pPr>
      <w:r w:rsidRPr="00282B98">
        <w:rPr>
          <w:rFonts w:ascii="TH Sarabun New" w:hAnsi="TH Sarabun New" w:cs="TH Sarabun New" w:hint="cs"/>
          <w:sz w:val="23"/>
          <w:szCs w:val="23"/>
          <w:cs/>
        </w:rPr>
        <w:t>จำนวนผู้สมัคร ต่อ จำนวนรับ ใช้เป็นดัชนีชี้วัดทางตลาดได้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232"/>
        <w:gridCol w:w="1233"/>
        <w:gridCol w:w="1297"/>
        <w:gridCol w:w="1288"/>
        <w:gridCol w:w="1232"/>
        <w:gridCol w:w="1331"/>
      </w:tblGrid>
      <w:tr w:rsidR="00023C29" w:rsidRPr="00D1126B" w14:paraId="3625D206" w14:textId="77777777" w:rsidTr="00D1126B">
        <w:trPr>
          <w:tblHeader/>
        </w:trPr>
        <w:tc>
          <w:tcPr>
            <w:tcW w:w="9016" w:type="dxa"/>
            <w:gridSpan w:val="7"/>
            <w:shd w:val="clear" w:color="auto" w:fill="F2F2F2" w:themeFill="background1" w:themeFillShade="F2"/>
            <w:vAlign w:val="center"/>
          </w:tcPr>
          <w:p w14:paraId="7A309DE2" w14:textId="3C13844C" w:rsidR="00023C29" w:rsidRPr="00D1126B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1126B">
              <w:rPr>
                <w:rFonts w:ascii="TH Sarabun New" w:hAnsi="TH Sarabun New" w:cs="TH Sarabun New"/>
                <w:b/>
                <w:bCs/>
                <w:sz w:val="28"/>
              </w:rPr>
              <w:lastRenderedPageBreak/>
              <w:t>AUN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</w:rPr>
              <w:t>QA 8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="00D1126B" w:rsidRPr="00D1126B">
              <w:rPr>
                <w:rFonts w:ascii="TH Sarabun New" w:hAnsi="TH Sarabun New" w:cs="TH Sarabun New"/>
                <w:b/>
                <w:bCs/>
                <w:sz w:val="28"/>
              </w:rPr>
              <w:t>:</w:t>
            </w:r>
            <w:r w:rsidRPr="00D1126B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D1126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จำนวนนักศึกษาที่คงอยู่ในแต่ละปี</w:t>
            </w:r>
          </w:p>
        </w:tc>
      </w:tr>
      <w:tr w:rsidR="00023C29" w:rsidRPr="00D1126B" w14:paraId="1EF3EACA" w14:textId="77777777" w:rsidTr="004036BB">
        <w:trPr>
          <w:tblHeader/>
        </w:trPr>
        <w:tc>
          <w:tcPr>
            <w:tcW w:w="1403" w:type="dxa"/>
            <w:vMerge w:val="restart"/>
            <w:shd w:val="clear" w:color="auto" w:fill="auto"/>
            <w:vAlign w:val="center"/>
          </w:tcPr>
          <w:p w14:paraId="63F711CF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Academic Year</w:t>
            </w:r>
          </w:p>
        </w:tc>
        <w:tc>
          <w:tcPr>
            <w:tcW w:w="6282" w:type="dxa"/>
            <w:gridSpan w:val="5"/>
            <w:shd w:val="clear" w:color="auto" w:fill="auto"/>
            <w:vAlign w:val="center"/>
          </w:tcPr>
          <w:p w14:paraId="1873260B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Students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14:paraId="1487206E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Total</w:t>
            </w:r>
          </w:p>
        </w:tc>
      </w:tr>
      <w:tr w:rsidR="00023C29" w:rsidRPr="00D1126B" w14:paraId="06CA5E13" w14:textId="77777777" w:rsidTr="004036BB">
        <w:trPr>
          <w:tblHeader/>
        </w:trPr>
        <w:tc>
          <w:tcPr>
            <w:tcW w:w="1403" w:type="dxa"/>
            <w:vMerge/>
            <w:shd w:val="clear" w:color="auto" w:fill="auto"/>
            <w:vAlign w:val="center"/>
          </w:tcPr>
          <w:p w14:paraId="0E82FE29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25D15E7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D1126B">
              <w:rPr>
                <w:rFonts w:ascii="TH Sarabun New" w:hAnsi="TH Sarabun New" w:cs="TH Sarabun New"/>
                <w:sz w:val="28"/>
                <w:szCs w:val="28"/>
                <w:vertAlign w:val="superscript"/>
              </w:rPr>
              <w:t>st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 xml:space="preserve"> Year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81E22CC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D1126B">
              <w:rPr>
                <w:rFonts w:ascii="TH Sarabun New" w:hAnsi="TH Sarabun New" w:cs="TH Sarabun New"/>
                <w:sz w:val="28"/>
                <w:szCs w:val="28"/>
                <w:vertAlign w:val="superscript"/>
              </w:rPr>
              <w:t>nd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 xml:space="preserve"> Year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729CAD2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Pr="00D1126B">
              <w:rPr>
                <w:rFonts w:ascii="TH Sarabun New" w:hAnsi="TH Sarabun New" w:cs="TH Sarabun New"/>
                <w:sz w:val="28"/>
                <w:szCs w:val="28"/>
                <w:vertAlign w:val="superscript"/>
              </w:rPr>
              <w:t>rd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 xml:space="preserve"> Year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956A48B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D1126B">
              <w:rPr>
                <w:rFonts w:ascii="TH Sarabun New" w:hAnsi="TH Sarabun New" w:cs="TH Sarabun New"/>
                <w:sz w:val="28"/>
                <w:szCs w:val="28"/>
                <w:vertAlign w:val="superscript"/>
              </w:rPr>
              <w:t>th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 xml:space="preserve"> Year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BF3428F" w14:textId="77777777" w:rsidR="00023C29" w:rsidRPr="00D1126B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&gt;4</w:t>
            </w:r>
            <w:r w:rsidRPr="00D1126B">
              <w:rPr>
                <w:rFonts w:ascii="TH Sarabun New" w:hAnsi="TH Sarabun New" w:cs="TH Sarabun New"/>
                <w:sz w:val="28"/>
                <w:szCs w:val="28"/>
                <w:vertAlign w:val="superscript"/>
              </w:rPr>
              <w:t>th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 xml:space="preserve"> Year</w:t>
            </w:r>
          </w:p>
        </w:tc>
        <w:tc>
          <w:tcPr>
            <w:tcW w:w="1331" w:type="dxa"/>
            <w:vMerge/>
            <w:shd w:val="clear" w:color="auto" w:fill="auto"/>
            <w:vAlign w:val="center"/>
          </w:tcPr>
          <w:p w14:paraId="4E4D4E87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1126B" w14:paraId="3E10ECDF" w14:textId="77777777" w:rsidTr="004036BB">
        <w:tc>
          <w:tcPr>
            <w:tcW w:w="1403" w:type="dxa"/>
            <w:shd w:val="clear" w:color="auto" w:fill="auto"/>
            <w:vAlign w:val="center"/>
          </w:tcPr>
          <w:p w14:paraId="1C87A7E4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2020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B409705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7EE4F58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2C66A31C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88C2F3A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4FCBDE8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5F0E2E3E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1126B" w14:paraId="5DD948FA" w14:textId="77777777" w:rsidTr="004036BB">
        <w:tc>
          <w:tcPr>
            <w:tcW w:w="1403" w:type="dxa"/>
            <w:shd w:val="clear" w:color="auto" w:fill="auto"/>
            <w:vAlign w:val="center"/>
          </w:tcPr>
          <w:p w14:paraId="2A5BF384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2019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499D3E4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C628980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2B41CBC4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632F6FF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C3A517B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2454A20B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1126B" w14:paraId="1348DB94" w14:textId="77777777" w:rsidTr="004036BB">
        <w:tc>
          <w:tcPr>
            <w:tcW w:w="1403" w:type="dxa"/>
            <w:shd w:val="clear" w:color="auto" w:fill="auto"/>
            <w:vAlign w:val="center"/>
          </w:tcPr>
          <w:p w14:paraId="73D17582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2018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596027F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EAAF29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144E7663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1207A2D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5FBCB63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57B69A43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1126B" w14:paraId="34B60313" w14:textId="77777777" w:rsidTr="004036BB">
        <w:tc>
          <w:tcPr>
            <w:tcW w:w="1403" w:type="dxa"/>
            <w:shd w:val="clear" w:color="auto" w:fill="auto"/>
            <w:vAlign w:val="center"/>
          </w:tcPr>
          <w:p w14:paraId="6D1C6B12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2017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644751E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B4DE92C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36F71EC4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164209E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94417F4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0457BB38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1126B" w14:paraId="35235C9B" w14:textId="77777777" w:rsidTr="004036BB">
        <w:tc>
          <w:tcPr>
            <w:tcW w:w="1403" w:type="dxa"/>
            <w:shd w:val="clear" w:color="auto" w:fill="auto"/>
            <w:vAlign w:val="center"/>
          </w:tcPr>
          <w:p w14:paraId="45A0BE6D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2016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2B64339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53DC390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0D844DB2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7A56C19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030CB09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3AE9C47A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1126B" w14:paraId="446CBED3" w14:textId="77777777" w:rsidTr="004036BB">
        <w:tc>
          <w:tcPr>
            <w:tcW w:w="1403" w:type="dxa"/>
            <w:shd w:val="clear" w:color="auto" w:fill="FFFFFF" w:themeFill="background1"/>
            <w:vAlign w:val="center"/>
          </w:tcPr>
          <w:p w14:paraId="28A46972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2015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466E0AAA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FFFFFF" w:themeFill="background1"/>
            <w:vAlign w:val="center"/>
          </w:tcPr>
          <w:p w14:paraId="069BE3D8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5807EE8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4D914EEA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5A8D4F88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FFFFFF" w:themeFill="background1"/>
            <w:vAlign w:val="center"/>
          </w:tcPr>
          <w:p w14:paraId="7A30FD27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1126B" w14:paraId="09F15160" w14:textId="77777777" w:rsidTr="004036BB">
        <w:tc>
          <w:tcPr>
            <w:tcW w:w="1403" w:type="dxa"/>
            <w:shd w:val="clear" w:color="auto" w:fill="FFFFFF" w:themeFill="background1"/>
            <w:vAlign w:val="center"/>
          </w:tcPr>
          <w:p w14:paraId="1AE16FA8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2014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5585530D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FFFFFF" w:themeFill="background1"/>
            <w:vAlign w:val="center"/>
          </w:tcPr>
          <w:p w14:paraId="76CFFD73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43B1BEA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0AAAB2A8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519497EB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FFFFFF" w:themeFill="background1"/>
            <w:vAlign w:val="center"/>
          </w:tcPr>
          <w:p w14:paraId="4C94F7C0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1126B" w14:paraId="546A0617" w14:textId="77777777" w:rsidTr="004036BB">
        <w:tc>
          <w:tcPr>
            <w:tcW w:w="1403" w:type="dxa"/>
            <w:shd w:val="clear" w:color="auto" w:fill="FFFFFF" w:themeFill="background1"/>
            <w:vAlign w:val="center"/>
          </w:tcPr>
          <w:p w14:paraId="09CB9470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2013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620A47E1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FFFFFF" w:themeFill="background1"/>
            <w:vAlign w:val="center"/>
          </w:tcPr>
          <w:p w14:paraId="3F746F9C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70EA8A96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70D3914E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7F7A3E11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FFFFFF" w:themeFill="background1"/>
            <w:vAlign w:val="center"/>
          </w:tcPr>
          <w:p w14:paraId="0FABFF33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1126B" w14:paraId="49B1024E" w14:textId="77777777" w:rsidTr="004036BB">
        <w:tc>
          <w:tcPr>
            <w:tcW w:w="1403" w:type="dxa"/>
            <w:shd w:val="clear" w:color="auto" w:fill="FFFFFF" w:themeFill="background1"/>
            <w:vAlign w:val="center"/>
          </w:tcPr>
          <w:p w14:paraId="027893E6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2012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66CE957A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FFFFFF" w:themeFill="background1"/>
            <w:vAlign w:val="center"/>
          </w:tcPr>
          <w:p w14:paraId="1E4948A2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7C743B20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120D3762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20126EB7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FFFFFF" w:themeFill="background1"/>
            <w:vAlign w:val="center"/>
          </w:tcPr>
          <w:p w14:paraId="7E2E1A39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D1126B" w14:paraId="64EFD054" w14:textId="77777777" w:rsidTr="004036BB">
        <w:tc>
          <w:tcPr>
            <w:tcW w:w="1403" w:type="dxa"/>
            <w:shd w:val="clear" w:color="auto" w:fill="FFFFFF" w:themeFill="background1"/>
            <w:vAlign w:val="center"/>
          </w:tcPr>
          <w:p w14:paraId="26B23F15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2011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1F2ACCD1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FFFFFF" w:themeFill="background1"/>
            <w:vAlign w:val="center"/>
          </w:tcPr>
          <w:p w14:paraId="48002CA4" w14:textId="4E0228DE" w:rsidR="00023C29" w:rsidRPr="00D1126B" w:rsidRDefault="00736461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BD6AB1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02B2DD59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22E25907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FFFFFF" w:themeFill="background1"/>
            <w:vAlign w:val="center"/>
          </w:tcPr>
          <w:p w14:paraId="607E3623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6469E850" w14:textId="77777777" w:rsidR="00736461" w:rsidRPr="00736461" w:rsidRDefault="00736461" w:rsidP="003D6962">
      <w:pPr>
        <w:rPr>
          <w:rFonts w:ascii="TH Sarabun New" w:hAnsi="TH Sarabun New" w:cs="TH Sarabun New"/>
          <w:sz w:val="16"/>
          <w:szCs w:val="16"/>
          <w:u w:val="single"/>
        </w:rPr>
      </w:pPr>
    </w:p>
    <w:p w14:paraId="5F180AC5" w14:textId="43E6A464" w:rsidR="00023C29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 w:hint="cs"/>
          <w:u w:val="single"/>
          <w:cs/>
        </w:rPr>
        <w:t>หมายเหตุ</w:t>
      </w:r>
      <w:r w:rsidRPr="00282B98">
        <w:rPr>
          <w:rFonts w:ascii="TH Sarabun New" w:hAnsi="TH Sarabun New" w:cs="TH Sarabun New" w:hint="cs"/>
          <w:cs/>
        </w:rPr>
        <w:t xml:space="preserve"> ตารางแสดงการรับนักศึกษา และนักศึกษาที่มีอยู่ของหลักสูตร 5 ปี</w:t>
      </w:r>
      <w:r w:rsidR="00736461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 w:hint="cs"/>
          <w:cs/>
        </w:rPr>
        <w:t>ล่าสุด</w:t>
      </w:r>
    </w:p>
    <w:p w14:paraId="386202C1" w14:textId="3A921D1E" w:rsidR="00023C29" w:rsidRDefault="00023C29" w:rsidP="003D6962">
      <w:pPr>
        <w:rPr>
          <w:rFonts w:ascii="TH Sarabun New" w:hAnsi="TH Sarabun New" w:cs="TH Sarabun New"/>
          <w:sz w:val="14"/>
          <w:szCs w:val="14"/>
        </w:rPr>
      </w:pPr>
    </w:p>
    <w:p w14:paraId="1273E38A" w14:textId="77777777" w:rsidR="00D1126B" w:rsidRPr="00737677" w:rsidRDefault="00D1126B" w:rsidP="003D6962">
      <w:pPr>
        <w:rPr>
          <w:rFonts w:ascii="TH Sarabun New" w:hAnsi="TH Sarabun New" w:cs="TH Sarabun New"/>
          <w:sz w:val="14"/>
          <w:szCs w:val="14"/>
          <w:cs/>
        </w:rPr>
      </w:pPr>
    </w:p>
    <w:p w14:paraId="23108221" w14:textId="3D9304EB" w:rsidR="00023C29" w:rsidRDefault="00023C29" w:rsidP="003D69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52A67">
        <w:rPr>
          <w:rFonts w:ascii="TH Sarabun New" w:hAnsi="TH Sarabun New" w:cs="TH Sarabun New"/>
          <w:b/>
          <w:bCs/>
          <w:sz w:val="32"/>
          <w:szCs w:val="32"/>
        </w:rPr>
        <w:t>9</w:t>
      </w:r>
      <w:r w:rsidRPr="00C52A67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Pr="00C52A67">
        <w:rPr>
          <w:rFonts w:ascii="TH Sarabun New" w:hAnsi="TH Sarabun New" w:cs="TH Sarabun New"/>
          <w:b/>
          <w:bCs/>
          <w:sz w:val="32"/>
          <w:szCs w:val="32"/>
        </w:rPr>
        <w:t>Facilities and Infrastructure</w:t>
      </w:r>
      <w:r w:rsidRPr="00C52A6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52A67">
        <w:rPr>
          <w:rFonts w:ascii="TH Sarabun New" w:hAnsi="TH Sarabun New" w:cs="TH Sarabun New" w:hint="cs"/>
          <w:b/>
          <w:bCs/>
          <w:sz w:val="32"/>
          <w:szCs w:val="32"/>
          <w:cs/>
        </w:rPr>
        <w:t>(ห้องเรียน ห้องปฏิบัติการ ห้องสมุด และปัจจัยเกื้อหนุนเป็นอย่างไร)</w:t>
      </w:r>
    </w:p>
    <w:p w14:paraId="4C3090F9" w14:textId="77777777" w:rsidR="00D1126B" w:rsidRPr="00D1126B" w:rsidRDefault="00D1126B" w:rsidP="003D6962">
      <w:pPr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3C29" w:rsidRPr="00C52A67" w14:paraId="45462648" w14:textId="77777777" w:rsidTr="00D1126B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B5CE190" w14:textId="3FBFD674" w:rsidR="00023C29" w:rsidRPr="00C52A67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t>AUN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t>QA 9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="00D1126B">
              <w:rPr>
                <w:rFonts w:ascii="TH Sarabun New" w:hAnsi="TH Sarabun New" w:cs="TH Sarabun New"/>
                <w:b/>
                <w:bCs/>
                <w:sz w:val="28"/>
              </w:rPr>
              <w:t>: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t xml:space="preserve"> Facilities and Infrastructures</w:t>
            </w:r>
          </w:p>
        </w:tc>
      </w:tr>
      <w:tr w:rsidR="00023C29" w:rsidRPr="00D1126B" w14:paraId="11072E2F" w14:textId="77777777" w:rsidTr="004036BB">
        <w:tc>
          <w:tcPr>
            <w:tcW w:w="4508" w:type="dxa"/>
          </w:tcPr>
          <w:p w14:paraId="2F37713F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ห้องเรียนเพียงพอและพร้อมใช้</w:t>
            </w:r>
          </w:p>
        </w:tc>
        <w:tc>
          <w:tcPr>
            <w:tcW w:w="4508" w:type="dxa"/>
            <w:vAlign w:val="center"/>
          </w:tcPr>
          <w:p w14:paraId="7D005699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ใช่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ไม่ใช่ เพราะ 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………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..........................................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</w:p>
        </w:tc>
      </w:tr>
      <w:tr w:rsidR="00023C29" w:rsidRPr="00D1126B" w14:paraId="20018EE8" w14:textId="77777777" w:rsidTr="004036BB">
        <w:tc>
          <w:tcPr>
            <w:tcW w:w="4508" w:type="dxa"/>
          </w:tcPr>
          <w:p w14:paraId="5B838BA0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ห้องสมุดมีหนังสือเพียงพอและพร้อมใช้</w:t>
            </w:r>
          </w:p>
        </w:tc>
        <w:tc>
          <w:tcPr>
            <w:tcW w:w="4508" w:type="dxa"/>
            <w:vAlign w:val="center"/>
          </w:tcPr>
          <w:p w14:paraId="60906F0F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ใช่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ไม่ใช่ เพราะ 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………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…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………………………………...</w:t>
            </w:r>
          </w:p>
        </w:tc>
      </w:tr>
      <w:tr w:rsidR="00023C29" w:rsidRPr="00D1126B" w14:paraId="3F84E6CC" w14:textId="77777777" w:rsidTr="004036BB">
        <w:tc>
          <w:tcPr>
            <w:tcW w:w="4508" w:type="dxa"/>
          </w:tcPr>
          <w:p w14:paraId="76D428CE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ห้องปฏิบัติการและอุปกรณ์เพียงพอและพร้อมใช้</w:t>
            </w:r>
          </w:p>
        </w:tc>
        <w:tc>
          <w:tcPr>
            <w:tcW w:w="4508" w:type="dxa"/>
            <w:vAlign w:val="center"/>
          </w:tcPr>
          <w:p w14:paraId="442E4E76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ใช่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ไม่ใช่ เพราะ 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………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…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…………….…………………..</w:t>
            </w:r>
          </w:p>
        </w:tc>
      </w:tr>
      <w:tr w:rsidR="00023C29" w:rsidRPr="00D1126B" w14:paraId="5123D309" w14:textId="77777777" w:rsidTr="004036BB">
        <w:tc>
          <w:tcPr>
            <w:tcW w:w="4508" w:type="dxa"/>
          </w:tcPr>
          <w:p w14:paraId="68970975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อุปกรณ์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 xml:space="preserve">IT 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และ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 xml:space="preserve">eLearning 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เพียงพอ ทันสมัย พร้อมใช้สนับสนุนการเรียนและวิจัย</w:t>
            </w:r>
          </w:p>
        </w:tc>
        <w:tc>
          <w:tcPr>
            <w:tcW w:w="4508" w:type="dxa"/>
            <w:vAlign w:val="center"/>
          </w:tcPr>
          <w:p w14:paraId="0552B62F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ใช่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ไม่ใช่ เพราะ 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………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…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……….………………………..</w:t>
            </w:r>
          </w:p>
        </w:tc>
      </w:tr>
      <w:tr w:rsidR="00023C29" w:rsidRPr="00D1126B" w14:paraId="3189E89B" w14:textId="77777777" w:rsidTr="004036BB">
        <w:tc>
          <w:tcPr>
            <w:tcW w:w="4508" w:type="dxa"/>
          </w:tcPr>
          <w:p w14:paraId="6663CF51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5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อาคาร สถานที่ และสิ่งแวดล้อม ปลอดภัยต่อชีวิตและทรัพย์สิน อำนวยความสะดวกแก่ผู้พิการได้</w:t>
            </w:r>
          </w:p>
        </w:tc>
        <w:tc>
          <w:tcPr>
            <w:tcW w:w="4508" w:type="dxa"/>
            <w:vAlign w:val="center"/>
          </w:tcPr>
          <w:p w14:paraId="1E154878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ใช่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ไม่ใช่ เพราะ 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……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..........................................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….</w:t>
            </w:r>
          </w:p>
        </w:tc>
      </w:tr>
    </w:tbl>
    <w:p w14:paraId="0CBEF31C" w14:textId="77777777" w:rsidR="00D1126B" w:rsidRPr="00D1126B" w:rsidRDefault="00D1126B" w:rsidP="003D6962">
      <w:pPr>
        <w:rPr>
          <w:rFonts w:ascii="TH Sarabun New" w:hAnsi="TH Sarabun New" w:cs="TH Sarabun New"/>
          <w:sz w:val="16"/>
          <w:szCs w:val="16"/>
          <w:u w:val="single"/>
        </w:rPr>
      </w:pPr>
    </w:p>
    <w:p w14:paraId="3BF39E75" w14:textId="77777777" w:rsidR="00D1126B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 w:hint="cs"/>
          <w:u w:val="single"/>
          <w:cs/>
        </w:rPr>
        <w:t>หมายเหตุ</w:t>
      </w:r>
      <w:r w:rsidRPr="00282B98">
        <w:rPr>
          <w:rFonts w:ascii="TH Sarabun New" w:hAnsi="TH Sarabun New" w:cs="TH Sarabun New"/>
          <w:u w:val="single"/>
          <w:cs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</w:p>
    <w:p w14:paraId="146E5E5F" w14:textId="77777777" w:rsidR="00736461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 w:hint="cs"/>
          <w:cs/>
        </w:rPr>
        <w:t>พิจารณาในมุมมองของหลักสูตร เช่น</w:t>
      </w:r>
      <w:r w:rsidR="00736461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 w:hint="cs"/>
          <w:cs/>
        </w:rPr>
        <w:t xml:space="preserve">หลักสูตรไม่มีห้องสมุด (ตอบว่าไม่ใช่) ให้เหตุผลได้ว่าใช้ห้องสมุดของคณะฯ เป็นต้น </w:t>
      </w:r>
    </w:p>
    <w:p w14:paraId="12AD40F4" w14:textId="69270E68" w:rsidR="00023C29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 w:hint="cs"/>
          <w:cs/>
        </w:rPr>
        <w:t>หลักสูตรควรทราบว่าห้องสมุดมีหนังสือเพียงพอสำหรับหลักสูตรหรือไม่ เช่น</w:t>
      </w:r>
      <w:r w:rsidR="00736461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 w:hint="cs"/>
          <w:cs/>
        </w:rPr>
        <w:t xml:space="preserve">จากการพิจารณาหนังสืออ้างอิงที่ใช้ระบุใน </w:t>
      </w:r>
      <w:proofErr w:type="spellStart"/>
      <w:r w:rsidRPr="00282B98">
        <w:rPr>
          <w:rFonts w:ascii="TH Sarabun New" w:hAnsi="TH Sarabun New" w:cs="TH Sarabun New" w:hint="cs"/>
          <w:cs/>
        </w:rPr>
        <w:t>มคอ</w:t>
      </w:r>
      <w:proofErr w:type="spellEnd"/>
      <w:r w:rsidRPr="00282B98">
        <w:rPr>
          <w:rFonts w:ascii="TH Sarabun New" w:hAnsi="TH Sarabun New" w:cs="TH Sarabun New" w:hint="cs"/>
          <w:cs/>
        </w:rPr>
        <w:t xml:space="preserve">.3 หรือ </w:t>
      </w:r>
      <w:r w:rsidRPr="00282B98">
        <w:rPr>
          <w:rFonts w:ascii="TH Sarabun New" w:hAnsi="TH Sarabun New" w:cs="TH Sarabun New"/>
        </w:rPr>
        <w:t xml:space="preserve">course syllabus </w:t>
      </w:r>
      <w:r w:rsidRPr="00282B98">
        <w:rPr>
          <w:rFonts w:ascii="TH Sarabun New" w:hAnsi="TH Sarabun New" w:cs="TH Sarabun New" w:hint="cs"/>
          <w:cs/>
        </w:rPr>
        <w:t>รวมถึงผลการประเมินจากนักศึกษาและอาจารย์</w:t>
      </w:r>
    </w:p>
    <w:p w14:paraId="1BA17E6D" w14:textId="77777777" w:rsidR="00023C29" w:rsidRDefault="00023C29" w:rsidP="003D6962">
      <w:pPr>
        <w:rPr>
          <w:rFonts w:ascii="TH Sarabun New" w:hAnsi="TH Sarabun New" w:cs="TH Sarabun New"/>
        </w:rPr>
      </w:pPr>
    </w:p>
    <w:p w14:paraId="1D7BCE67" w14:textId="77777777" w:rsidR="003D6962" w:rsidRDefault="003D6962" w:rsidP="003D6962">
      <w:pPr>
        <w:rPr>
          <w:rFonts w:ascii="TH Sarabun New" w:hAnsi="TH Sarabun New" w:cs="TH Sarabun New"/>
        </w:rPr>
      </w:pPr>
    </w:p>
    <w:p w14:paraId="31A9FEBD" w14:textId="77777777" w:rsidR="003D6962" w:rsidRDefault="003D6962" w:rsidP="003D6962">
      <w:pPr>
        <w:rPr>
          <w:rFonts w:ascii="TH Sarabun New" w:hAnsi="TH Sarabun New" w:cs="TH Sarabun New"/>
        </w:rPr>
      </w:pPr>
    </w:p>
    <w:p w14:paraId="619E70C6" w14:textId="0C12CC18" w:rsidR="003D6962" w:rsidRDefault="003D6962" w:rsidP="003D6962">
      <w:pPr>
        <w:rPr>
          <w:rFonts w:ascii="TH Sarabun New" w:hAnsi="TH Sarabun New" w:cs="TH Sarabun New"/>
        </w:rPr>
      </w:pPr>
    </w:p>
    <w:p w14:paraId="482C632D" w14:textId="69E58080" w:rsidR="00D1126B" w:rsidRDefault="00D1126B" w:rsidP="003D6962">
      <w:pPr>
        <w:rPr>
          <w:rFonts w:ascii="TH Sarabun New" w:hAnsi="TH Sarabun New" w:cs="TH Sarabun New"/>
        </w:rPr>
      </w:pPr>
    </w:p>
    <w:p w14:paraId="247F8F76" w14:textId="4CAF56FE" w:rsidR="00D1126B" w:rsidRDefault="00D1126B" w:rsidP="003D6962">
      <w:pPr>
        <w:rPr>
          <w:rFonts w:ascii="TH Sarabun New" w:hAnsi="TH Sarabun New" w:cs="TH Sarabun New"/>
        </w:rPr>
      </w:pPr>
    </w:p>
    <w:p w14:paraId="7DA91FCB" w14:textId="5C35A090" w:rsidR="00D1126B" w:rsidRDefault="00D1126B" w:rsidP="003D6962">
      <w:pPr>
        <w:rPr>
          <w:rFonts w:ascii="TH Sarabun New" w:hAnsi="TH Sarabun New" w:cs="TH Sarabun New"/>
        </w:rPr>
      </w:pPr>
    </w:p>
    <w:p w14:paraId="105D8ADC" w14:textId="77777777" w:rsidR="00D1126B" w:rsidRDefault="00D1126B" w:rsidP="003D6962">
      <w:pPr>
        <w:rPr>
          <w:rFonts w:ascii="TH Sarabun New" w:hAnsi="TH Sarabun New" w:cs="TH Sarabun New"/>
        </w:rPr>
      </w:pPr>
    </w:p>
    <w:p w14:paraId="16594D26" w14:textId="77777777" w:rsidR="003D6962" w:rsidRDefault="003D6962" w:rsidP="003D6962">
      <w:pPr>
        <w:rPr>
          <w:rFonts w:ascii="TH Sarabun New" w:hAnsi="TH Sarabun New" w:cs="TH Sarabun New"/>
        </w:rPr>
      </w:pPr>
    </w:p>
    <w:p w14:paraId="7AF16FE3" w14:textId="77777777" w:rsidR="003D6962" w:rsidRDefault="003D6962" w:rsidP="003D6962">
      <w:pPr>
        <w:rPr>
          <w:rFonts w:ascii="TH Sarabun New" w:hAnsi="TH Sarabun New" w:cs="TH Sarabun New"/>
        </w:rPr>
      </w:pPr>
    </w:p>
    <w:p w14:paraId="0A4DEFCA" w14:textId="541640A5" w:rsidR="00023C29" w:rsidRDefault="00023C29" w:rsidP="003D69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52A67">
        <w:rPr>
          <w:rFonts w:ascii="TH Sarabun New" w:hAnsi="TH Sarabun New" w:cs="TH Sarabun New"/>
          <w:b/>
          <w:bCs/>
          <w:sz w:val="32"/>
          <w:szCs w:val="32"/>
        </w:rPr>
        <w:lastRenderedPageBreak/>
        <w:t>10</w:t>
      </w:r>
      <w:r w:rsidRPr="00C52A67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Pr="00C52A67">
        <w:rPr>
          <w:rFonts w:ascii="TH Sarabun New" w:hAnsi="TH Sarabun New" w:cs="TH Sarabun New"/>
          <w:b/>
          <w:bCs/>
          <w:sz w:val="32"/>
          <w:szCs w:val="32"/>
        </w:rPr>
        <w:t>Quality Enhancement</w:t>
      </w:r>
      <w:r w:rsidRPr="00C52A6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52A67">
        <w:rPr>
          <w:rFonts w:ascii="TH Sarabun New" w:hAnsi="TH Sarabun New" w:cs="TH Sarabun New" w:hint="cs"/>
          <w:b/>
          <w:bCs/>
          <w:sz w:val="32"/>
          <w:szCs w:val="32"/>
          <w:cs/>
        </w:rPr>
        <w:t>(การพัฒนาคุณภาพของหลักสูตรเป็นอย่างไร)</w:t>
      </w:r>
    </w:p>
    <w:p w14:paraId="74BAD128" w14:textId="77777777" w:rsidR="00D1126B" w:rsidRPr="00D1126B" w:rsidRDefault="00D1126B" w:rsidP="003D6962">
      <w:pPr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023C29" w:rsidRPr="00C52A67" w14:paraId="4D3D5D15" w14:textId="77777777" w:rsidTr="00D1126B">
        <w:trPr>
          <w:tblHeader/>
        </w:trPr>
        <w:tc>
          <w:tcPr>
            <w:tcW w:w="9016" w:type="dxa"/>
            <w:gridSpan w:val="2"/>
            <w:shd w:val="clear" w:color="auto" w:fill="F2F2F2" w:themeFill="background1" w:themeFillShade="F2"/>
          </w:tcPr>
          <w:p w14:paraId="6AF4D286" w14:textId="6FA4C587" w:rsidR="00023C29" w:rsidRPr="00C52A67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t>AUN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t>QA 10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="00D1126B">
              <w:rPr>
                <w:rFonts w:ascii="TH Sarabun New" w:hAnsi="TH Sarabun New" w:cs="TH Sarabun New"/>
                <w:b/>
                <w:bCs/>
                <w:sz w:val="28"/>
              </w:rPr>
              <w:t>: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t xml:space="preserve"> Quality Enhancement</w:t>
            </w:r>
          </w:p>
        </w:tc>
      </w:tr>
      <w:tr w:rsidR="00023C29" w:rsidRPr="00D1126B" w14:paraId="35E58B0A" w14:textId="77777777" w:rsidTr="004036BB">
        <w:tc>
          <w:tcPr>
            <w:tcW w:w="6091" w:type="dxa"/>
          </w:tcPr>
          <w:p w14:paraId="4628D8F4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ใช้ความต้องการ ความคาดหวังของผู้มีส่วนได้ส่วนเสียในการปรับปรุงหลักสูตร</w:t>
            </w:r>
          </w:p>
        </w:tc>
        <w:tc>
          <w:tcPr>
            <w:tcW w:w="2925" w:type="dxa"/>
          </w:tcPr>
          <w:p w14:paraId="2817D8D1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ใช่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ไม่ใช่ เพราะ....................</w:t>
            </w:r>
          </w:p>
        </w:tc>
      </w:tr>
      <w:tr w:rsidR="00023C29" w:rsidRPr="00D1126B" w14:paraId="35C72B84" w14:textId="77777777" w:rsidTr="004036BB">
        <w:tc>
          <w:tcPr>
            <w:tcW w:w="6091" w:type="dxa"/>
          </w:tcPr>
          <w:p w14:paraId="4213D28D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มีกระบวนการพัฒนาปรับปรุงหลักสูตรที่เป็นรูปธรรม เช่น กรรมการ มีการประชุม หลักสูตรถูกปรับปรุง</w:t>
            </w:r>
          </w:p>
        </w:tc>
        <w:tc>
          <w:tcPr>
            <w:tcW w:w="2925" w:type="dxa"/>
          </w:tcPr>
          <w:p w14:paraId="0D8155D9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ใช่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ไม่ใช่ เพราะ....................</w:t>
            </w:r>
          </w:p>
        </w:tc>
      </w:tr>
      <w:tr w:rsidR="00023C29" w:rsidRPr="00D1126B" w14:paraId="2063936B" w14:textId="77777777" w:rsidTr="004036BB">
        <w:tc>
          <w:tcPr>
            <w:tcW w:w="6091" w:type="dxa"/>
          </w:tcPr>
          <w:p w14:paraId="34DD3DF2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3. มีการทบทวนกระบวนการเรียนการสอน (ตาราง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>AUN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>QA 4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  <w:tc>
          <w:tcPr>
            <w:tcW w:w="2925" w:type="dxa"/>
          </w:tcPr>
          <w:p w14:paraId="269E4256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ใช่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ไม่ใช่ เพราะ....................</w:t>
            </w:r>
          </w:p>
        </w:tc>
      </w:tr>
      <w:tr w:rsidR="00023C29" w:rsidRPr="00D1126B" w14:paraId="1F92167F" w14:textId="77777777" w:rsidTr="004036BB">
        <w:tc>
          <w:tcPr>
            <w:tcW w:w="6091" w:type="dxa"/>
          </w:tcPr>
          <w:p w14:paraId="271B2FDD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ใช้งานวิจัย (เช่นดังระบุในตาราง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>AUN</w:t>
            </w:r>
            <w:r w:rsidRPr="00D1126B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t>QA</w:t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6-3) ไปพัฒนาการเรียนการสอน</w:t>
            </w:r>
          </w:p>
        </w:tc>
        <w:tc>
          <w:tcPr>
            <w:tcW w:w="2925" w:type="dxa"/>
          </w:tcPr>
          <w:p w14:paraId="5907E968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ใช่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ไม่ใช่ เพราะ....................</w:t>
            </w:r>
          </w:p>
        </w:tc>
      </w:tr>
      <w:tr w:rsidR="00023C29" w:rsidRPr="00D1126B" w14:paraId="59A4AFC6" w14:textId="77777777" w:rsidTr="004036BB">
        <w:tc>
          <w:tcPr>
            <w:tcW w:w="6091" w:type="dxa"/>
          </w:tcPr>
          <w:p w14:paraId="4275C633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5. มีการทบทวนและปรับปรุงห้องเรียน ห้องปฏิบัติการ อาคาร สถานที่ และสิ่งสนับสนุนการเรียนอื่น ๆ</w:t>
            </w:r>
          </w:p>
        </w:tc>
        <w:tc>
          <w:tcPr>
            <w:tcW w:w="2925" w:type="dxa"/>
          </w:tcPr>
          <w:p w14:paraId="3B4177FB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ใช่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ไม่ใช่ เพราะ....................</w:t>
            </w:r>
          </w:p>
        </w:tc>
      </w:tr>
      <w:tr w:rsidR="00023C29" w:rsidRPr="00D1126B" w14:paraId="6179FFA2" w14:textId="77777777" w:rsidTr="004036BB">
        <w:tc>
          <w:tcPr>
            <w:tcW w:w="6091" w:type="dxa"/>
          </w:tcPr>
          <w:p w14:paraId="1DF825BC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>6. มีการทบทวนประสิทธิภาพประสิทธิผลของกระบวนการได้มาซึ่งข้อมูลจากผู้มีส่วนได้ส่วนเสีย</w:t>
            </w:r>
          </w:p>
        </w:tc>
        <w:tc>
          <w:tcPr>
            <w:tcW w:w="2925" w:type="dxa"/>
          </w:tcPr>
          <w:p w14:paraId="53CC58DD" w14:textId="77777777" w:rsidR="00023C29" w:rsidRPr="00D1126B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ใช่ </w:t>
            </w:r>
            <w:r w:rsidRPr="00D1126B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D1126B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ไม่ใช่ เพราะ....................</w:t>
            </w:r>
          </w:p>
        </w:tc>
      </w:tr>
    </w:tbl>
    <w:p w14:paraId="2C16B184" w14:textId="77777777" w:rsidR="00D1126B" w:rsidRPr="00D1126B" w:rsidRDefault="00D1126B" w:rsidP="003D6962">
      <w:pPr>
        <w:rPr>
          <w:rFonts w:ascii="TH Sarabun New" w:hAnsi="TH Sarabun New" w:cs="TH Sarabun New"/>
          <w:sz w:val="28"/>
          <w:szCs w:val="28"/>
          <w:u w:val="single"/>
        </w:rPr>
      </w:pPr>
    </w:p>
    <w:p w14:paraId="2050D287" w14:textId="1A60ADAC" w:rsidR="00023C29" w:rsidRPr="00467BC5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 w:hint="cs"/>
          <w:u w:val="single"/>
          <w:cs/>
        </w:rPr>
        <w:t>หมายเหตุ</w:t>
      </w:r>
      <w:r w:rsidR="00D1126B">
        <w:rPr>
          <w:rFonts w:ascii="TH Sarabun New" w:hAnsi="TH Sarabun New" w:cs="TH Sarabun New"/>
          <w:u w:val="single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หลักสูตร</w:t>
      </w:r>
      <w:r w:rsidRPr="00282B98">
        <w:rPr>
          <w:rFonts w:ascii="TH Sarabun New" w:hAnsi="TH Sarabun New" w:cs="TH Sarabun New"/>
          <w:cs/>
        </w:rPr>
        <w:t>/</w:t>
      </w:r>
      <w:r w:rsidRPr="00282B98">
        <w:rPr>
          <w:rFonts w:ascii="TH Sarabun New" w:hAnsi="TH Sarabun New" w:cs="TH Sarabun New" w:hint="cs"/>
          <w:cs/>
        </w:rPr>
        <w:t>ภาควิชา ควรมีระบบและกลไกเหล่านี้ พร้อมแสดงให้เห็นถึงประวัติการเปลี่ยนแปลงของกระบวนการเหล่านี้ได้</w:t>
      </w:r>
      <w:r w:rsidRPr="00282B98">
        <w:rPr>
          <w:rFonts w:ascii="TH Sarabun New" w:hAnsi="TH Sarabun New" w:cs="TH Sarabun New"/>
          <w:cs/>
        </w:rPr>
        <w:t xml:space="preserve"> </w:t>
      </w:r>
      <w:r w:rsidRPr="00282B98">
        <w:rPr>
          <w:rFonts w:ascii="TH Sarabun New" w:hAnsi="TH Sarabun New" w:cs="TH Sarabun New" w:hint="cs"/>
          <w:cs/>
        </w:rPr>
        <w:t>ทั้งนี้</w:t>
      </w:r>
      <w:r w:rsidR="00736461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 w:hint="cs"/>
          <w:cs/>
        </w:rPr>
        <w:t xml:space="preserve">อาจใช้หลักการวงจรคุณภาพ </w:t>
      </w:r>
      <w:r w:rsidRPr="00282B98">
        <w:rPr>
          <w:rFonts w:ascii="TH Sarabun New" w:hAnsi="TH Sarabun New" w:cs="TH Sarabun New"/>
        </w:rPr>
        <w:t xml:space="preserve">PDCA </w:t>
      </w:r>
      <w:r w:rsidRPr="00282B98">
        <w:rPr>
          <w:rFonts w:ascii="TH Sarabun New" w:hAnsi="TH Sarabun New" w:cs="TH Sarabun New"/>
          <w:cs/>
        </w:rPr>
        <w:t>(</w:t>
      </w:r>
      <w:r w:rsidRPr="00282B98">
        <w:rPr>
          <w:rFonts w:ascii="TH Sarabun New" w:hAnsi="TH Sarabun New" w:cs="TH Sarabun New"/>
        </w:rPr>
        <w:t>Plan Do Check Act</w:t>
      </w:r>
      <w:r w:rsidRPr="00282B98">
        <w:rPr>
          <w:rFonts w:ascii="TH Sarabun New" w:hAnsi="TH Sarabun New" w:cs="TH Sarabun New"/>
          <w:cs/>
        </w:rPr>
        <w:t xml:space="preserve">) </w:t>
      </w:r>
      <w:r w:rsidRPr="00282B98">
        <w:rPr>
          <w:rFonts w:ascii="TH Sarabun New" w:hAnsi="TH Sarabun New" w:cs="TH Sarabun New" w:hint="cs"/>
          <w:cs/>
        </w:rPr>
        <w:t xml:space="preserve">หรือ </w:t>
      </w:r>
      <w:r w:rsidRPr="00282B98">
        <w:rPr>
          <w:rFonts w:ascii="TH Sarabun New" w:hAnsi="TH Sarabun New" w:cs="TH Sarabun New"/>
        </w:rPr>
        <w:t xml:space="preserve">PDSA </w:t>
      </w:r>
      <w:r w:rsidRPr="00282B98">
        <w:rPr>
          <w:rFonts w:ascii="TH Sarabun New" w:hAnsi="TH Sarabun New" w:cs="TH Sarabun New"/>
          <w:cs/>
        </w:rPr>
        <w:t>(</w:t>
      </w:r>
      <w:r w:rsidRPr="00282B98">
        <w:rPr>
          <w:rFonts w:ascii="TH Sarabun New" w:hAnsi="TH Sarabun New" w:cs="TH Sarabun New"/>
        </w:rPr>
        <w:t>Plan Do Study Act</w:t>
      </w:r>
      <w:r w:rsidRPr="00282B98">
        <w:rPr>
          <w:rFonts w:ascii="TH Sarabun New" w:hAnsi="TH Sarabun New" w:cs="TH Sarabun New"/>
          <w:cs/>
        </w:rPr>
        <w:t xml:space="preserve">) </w:t>
      </w:r>
      <w:r w:rsidRPr="00282B98">
        <w:rPr>
          <w:rFonts w:ascii="TH Sarabun New" w:hAnsi="TH Sarabun New" w:cs="TH Sarabun New" w:hint="cs"/>
          <w:cs/>
        </w:rPr>
        <w:t>เพื่อปรับปรุงกระบวนการต่าง</w:t>
      </w:r>
      <w:r w:rsidR="00D1126B">
        <w:rPr>
          <w:rFonts w:ascii="TH Sarabun New" w:hAnsi="TH Sarabun New" w:cs="TH Sarabun New"/>
        </w:rPr>
        <w:t xml:space="preserve"> </w:t>
      </w:r>
      <w:r w:rsidRPr="00282B98">
        <w:rPr>
          <w:rFonts w:ascii="TH Sarabun New" w:hAnsi="TH Sarabun New" w:cs="TH Sarabun New" w:hint="cs"/>
          <w:cs/>
        </w:rPr>
        <w:t>ๆ</w:t>
      </w:r>
    </w:p>
    <w:p w14:paraId="57A9555D" w14:textId="77777777" w:rsidR="00023C29" w:rsidRPr="007458A2" w:rsidRDefault="00023C29" w:rsidP="003D6962">
      <w:pPr>
        <w:rPr>
          <w:rFonts w:ascii="TH Sarabun New" w:hAnsi="TH Sarabun New" w:cs="TH Sarabun New"/>
          <w:sz w:val="16"/>
          <w:szCs w:val="16"/>
          <w:cs/>
        </w:rPr>
      </w:pPr>
    </w:p>
    <w:p w14:paraId="163CC633" w14:textId="6F48A61F" w:rsidR="00023C29" w:rsidRDefault="00023C29" w:rsidP="003D69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52A67">
        <w:rPr>
          <w:rFonts w:ascii="TH Sarabun New" w:hAnsi="TH Sarabun New" w:cs="TH Sarabun New"/>
          <w:b/>
          <w:bCs/>
          <w:sz w:val="32"/>
          <w:szCs w:val="32"/>
        </w:rPr>
        <w:t>11</w:t>
      </w:r>
      <w:r w:rsidRPr="00C52A67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Pr="00C52A67">
        <w:rPr>
          <w:rFonts w:ascii="TH Sarabun New" w:hAnsi="TH Sarabun New" w:cs="TH Sarabun New"/>
          <w:b/>
          <w:bCs/>
          <w:sz w:val="32"/>
          <w:szCs w:val="32"/>
        </w:rPr>
        <w:t>Output</w:t>
      </w:r>
      <w:r w:rsidRPr="00C52A6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52A67">
        <w:rPr>
          <w:rFonts w:ascii="TH Sarabun New" w:hAnsi="TH Sarabun New" w:cs="TH Sarabun New" w:hint="cs"/>
          <w:b/>
          <w:bCs/>
          <w:sz w:val="32"/>
          <w:szCs w:val="32"/>
          <w:cs/>
        </w:rPr>
        <w:t>(ผลลัพธ์การดำเนินการของหลักสูตรเป็นอย่างไร หมายเหตุ สำหรับหลักสูตรที่มีบัณฑิตแล้ว)</w:t>
      </w:r>
    </w:p>
    <w:p w14:paraId="5119DC63" w14:textId="77777777" w:rsidR="00D1126B" w:rsidRPr="00D1126B" w:rsidRDefault="00D1126B" w:rsidP="003D6962">
      <w:pPr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1039"/>
        <w:gridCol w:w="976"/>
        <w:gridCol w:w="976"/>
        <w:gridCol w:w="977"/>
        <w:gridCol w:w="939"/>
        <w:gridCol w:w="939"/>
        <w:gridCol w:w="939"/>
        <w:gridCol w:w="1267"/>
      </w:tblGrid>
      <w:tr w:rsidR="00023C29" w:rsidRPr="00C52A67" w14:paraId="0806DC44" w14:textId="77777777" w:rsidTr="000A592A">
        <w:trPr>
          <w:tblHeader/>
        </w:trPr>
        <w:tc>
          <w:tcPr>
            <w:tcW w:w="9209" w:type="dxa"/>
            <w:gridSpan w:val="9"/>
            <w:shd w:val="clear" w:color="auto" w:fill="F2F2F2" w:themeFill="background1" w:themeFillShade="F2"/>
            <w:vAlign w:val="center"/>
          </w:tcPr>
          <w:p w14:paraId="348C5E35" w14:textId="5CB11AE9" w:rsidR="00023C29" w:rsidRPr="00C52A67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t>AUN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t>QA 11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="000A592A">
              <w:rPr>
                <w:rFonts w:ascii="TH Sarabun New" w:hAnsi="TH Sarabun New" w:cs="TH Sarabun New"/>
                <w:b/>
                <w:bCs/>
                <w:sz w:val="28"/>
              </w:rPr>
              <w:t>: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t xml:space="preserve"> Pass Rates and Dropout Rates</w:t>
            </w:r>
          </w:p>
        </w:tc>
      </w:tr>
      <w:tr w:rsidR="00023C29" w:rsidRPr="00B40DE6" w14:paraId="515368A6" w14:textId="77777777" w:rsidTr="004036BB">
        <w:trPr>
          <w:tblHeader/>
        </w:trPr>
        <w:tc>
          <w:tcPr>
            <w:tcW w:w="1157" w:type="dxa"/>
            <w:vMerge w:val="restart"/>
            <w:shd w:val="clear" w:color="auto" w:fill="auto"/>
            <w:vAlign w:val="center"/>
          </w:tcPr>
          <w:p w14:paraId="0A3CDB59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Academic Year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</w:tcPr>
          <w:p w14:paraId="5BB7931D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Cohort Size</w:t>
            </w:r>
          </w:p>
        </w:tc>
        <w:tc>
          <w:tcPr>
            <w:tcW w:w="2929" w:type="dxa"/>
            <w:gridSpan w:val="3"/>
            <w:shd w:val="clear" w:color="auto" w:fill="auto"/>
            <w:vAlign w:val="center"/>
          </w:tcPr>
          <w:p w14:paraId="2C9398B4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  <w:cs/>
              </w:rPr>
              <w:t xml:space="preserve">% </w:t>
            </w:r>
            <w:r w:rsidRPr="00B40DE6">
              <w:rPr>
                <w:rFonts w:ascii="TH Sarabun New" w:hAnsi="TH Sarabun New" w:cs="TH Sarabun New"/>
                <w:sz w:val="28"/>
              </w:rPr>
              <w:t xml:space="preserve">complete </w:t>
            </w:r>
          </w:p>
          <w:p w14:paraId="3555EAB6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 xml:space="preserve">first degree in </w:t>
            </w:r>
            <w:r w:rsidRPr="00B40DE6">
              <w:rPr>
                <w:rFonts w:ascii="TH Sarabun New" w:hAnsi="TH Sarabun New" w:cs="TH Sarabun New"/>
                <w:sz w:val="28"/>
                <w:cs/>
              </w:rPr>
              <w:t>…</w:t>
            </w:r>
          </w:p>
        </w:tc>
        <w:tc>
          <w:tcPr>
            <w:tcW w:w="4084" w:type="dxa"/>
            <w:gridSpan w:val="4"/>
            <w:shd w:val="clear" w:color="auto" w:fill="auto"/>
            <w:vAlign w:val="center"/>
          </w:tcPr>
          <w:p w14:paraId="3C1A203C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  <w:cs/>
              </w:rPr>
              <w:t xml:space="preserve">% </w:t>
            </w:r>
            <w:r w:rsidRPr="00B40DE6">
              <w:rPr>
                <w:rFonts w:ascii="TH Sarabun New" w:hAnsi="TH Sarabun New" w:cs="TH Sarabun New"/>
                <w:sz w:val="28"/>
              </w:rPr>
              <w:t xml:space="preserve">dropout during </w:t>
            </w:r>
            <w:r w:rsidRPr="00B40DE6">
              <w:rPr>
                <w:rFonts w:ascii="TH Sarabun New" w:hAnsi="TH Sarabun New" w:cs="TH Sarabun New"/>
                <w:sz w:val="28"/>
                <w:cs/>
              </w:rPr>
              <w:t>…</w:t>
            </w:r>
          </w:p>
        </w:tc>
      </w:tr>
      <w:tr w:rsidR="00023C29" w:rsidRPr="00B40DE6" w14:paraId="6D5B3B33" w14:textId="77777777" w:rsidTr="004036BB">
        <w:trPr>
          <w:tblHeader/>
        </w:trPr>
        <w:tc>
          <w:tcPr>
            <w:tcW w:w="1157" w:type="dxa"/>
            <w:vMerge/>
            <w:shd w:val="clear" w:color="auto" w:fill="auto"/>
            <w:vAlign w:val="center"/>
          </w:tcPr>
          <w:p w14:paraId="07E293C1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39" w:type="dxa"/>
            <w:vMerge/>
            <w:shd w:val="clear" w:color="auto" w:fill="auto"/>
            <w:vAlign w:val="center"/>
          </w:tcPr>
          <w:p w14:paraId="1A4B18B9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E00413B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3 Years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AD34DF8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4 Years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763259F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&gt;4 Years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1A7086C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1</w:t>
            </w:r>
            <w:r w:rsidRPr="00B40DE6">
              <w:rPr>
                <w:rFonts w:ascii="TH Sarabun New" w:hAnsi="TH Sarabun New" w:cs="TH Sarabun New"/>
                <w:sz w:val="28"/>
                <w:vertAlign w:val="superscript"/>
              </w:rPr>
              <w:t>st</w:t>
            </w:r>
            <w:r w:rsidRPr="00B40DE6">
              <w:rPr>
                <w:rFonts w:ascii="TH Sarabun New" w:hAnsi="TH Sarabun New" w:cs="TH Sarabun New"/>
                <w:sz w:val="28"/>
              </w:rPr>
              <w:t xml:space="preserve"> Year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FFAF1E7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2</w:t>
            </w:r>
            <w:r w:rsidRPr="00B40DE6">
              <w:rPr>
                <w:rFonts w:ascii="TH Sarabun New" w:hAnsi="TH Sarabun New" w:cs="TH Sarabun New"/>
                <w:sz w:val="28"/>
                <w:vertAlign w:val="superscript"/>
              </w:rPr>
              <w:t>nd</w:t>
            </w:r>
            <w:r w:rsidRPr="00B40DE6">
              <w:rPr>
                <w:rFonts w:ascii="TH Sarabun New" w:hAnsi="TH Sarabun New" w:cs="TH Sarabun New"/>
                <w:sz w:val="28"/>
              </w:rPr>
              <w:t xml:space="preserve"> Year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91ED627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3</w:t>
            </w:r>
            <w:r w:rsidRPr="00B40DE6">
              <w:rPr>
                <w:rFonts w:ascii="TH Sarabun New" w:hAnsi="TH Sarabun New" w:cs="TH Sarabun New"/>
                <w:sz w:val="28"/>
                <w:vertAlign w:val="superscript"/>
              </w:rPr>
              <w:t>rd</w:t>
            </w:r>
            <w:r w:rsidRPr="00B40DE6">
              <w:rPr>
                <w:rFonts w:ascii="TH Sarabun New" w:hAnsi="TH Sarabun New" w:cs="TH Sarabun New"/>
                <w:sz w:val="28"/>
              </w:rPr>
              <w:t xml:space="preserve"> Year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F0A6897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/>
                <w:sz w:val="28"/>
              </w:rPr>
              <w:t>4</w:t>
            </w:r>
            <w:r w:rsidRPr="00B40DE6">
              <w:rPr>
                <w:rFonts w:ascii="TH Sarabun New" w:hAnsi="TH Sarabun New" w:cs="TH Sarabun New"/>
                <w:sz w:val="28"/>
                <w:vertAlign w:val="superscript"/>
              </w:rPr>
              <w:t>th</w:t>
            </w:r>
            <w:r w:rsidRPr="00B40DE6">
              <w:rPr>
                <w:rFonts w:ascii="TH Sarabun New" w:hAnsi="TH Sarabun New" w:cs="TH Sarabun New"/>
                <w:sz w:val="28"/>
              </w:rPr>
              <w:t xml:space="preserve"> and beyond</w:t>
            </w:r>
          </w:p>
        </w:tc>
      </w:tr>
      <w:tr w:rsidR="00023C29" w:rsidRPr="00B40DE6" w14:paraId="6C48769B" w14:textId="77777777" w:rsidTr="004036BB">
        <w:tc>
          <w:tcPr>
            <w:tcW w:w="1157" w:type="dxa"/>
            <w:shd w:val="clear" w:color="auto" w:fill="auto"/>
            <w:vAlign w:val="center"/>
          </w:tcPr>
          <w:p w14:paraId="5FFB0544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2020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C05F7B7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BFD048A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4A412E6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6575E98E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78DCAEB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5AE8D83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477A30B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CB6CFA3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23C29" w:rsidRPr="00B40DE6" w14:paraId="014EA64D" w14:textId="77777777" w:rsidTr="004036BB">
        <w:tc>
          <w:tcPr>
            <w:tcW w:w="1157" w:type="dxa"/>
            <w:shd w:val="clear" w:color="auto" w:fill="auto"/>
            <w:vAlign w:val="center"/>
          </w:tcPr>
          <w:p w14:paraId="32FB02B5" w14:textId="77777777" w:rsidR="00023C29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2019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2A3B0E5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CC6248C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874E328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573B3645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59DCC83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1BB7017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EC80C87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B957FA5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23C29" w:rsidRPr="00B40DE6" w14:paraId="437EB6E8" w14:textId="77777777" w:rsidTr="004036BB">
        <w:tc>
          <w:tcPr>
            <w:tcW w:w="1157" w:type="dxa"/>
            <w:shd w:val="clear" w:color="auto" w:fill="auto"/>
            <w:vAlign w:val="center"/>
          </w:tcPr>
          <w:p w14:paraId="414E84C8" w14:textId="77777777" w:rsidR="00023C29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2018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C48B7F5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CC62C5E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29A0B717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159CB5E4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7FA98B6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23C15064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4A35D0BD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D95B649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23C29" w:rsidRPr="00B40DE6" w14:paraId="778E2170" w14:textId="77777777" w:rsidTr="004036BB">
        <w:tc>
          <w:tcPr>
            <w:tcW w:w="1157" w:type="dxa"/>
            <w:shd w:val="clear" w:color="auto" w:fill="auto"/>
            <w:vAlign w:val="center"/>
          </w:tcPr>
          <w:p w14:paraId="6F3BB872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40DE6">
              <w:rPr>
                <w:rFonts w:ascii="TH Sarabun New" w:hAnsi="TH Sarabun New" w:cs="TH Sarabun New" w:hint="cs"/>
                <w:sz w:val="28"/>
                <w:cs/>
              </w:rPr>
              <w:t>2017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11FE945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2044DFA6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D44A625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1DA68DD2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99B637E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944A712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9CA569F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269FFFB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23C29" w:rsidRPr="00B40DE6" w14:paraId="4767FAB4" w14:textId="77777777" w:rsidTr="004036BB">
        <w:tc>
          <w:tcPr>
            <w:tcW w:w="1157" w:type="dxa"/>
            <w:shd w:val="clear" w:color="auto" w:fill="auto"/>
            <w:vAlign w:val="center"/>
          </w:tcPr>
          <w:p w14:paraId="22A5BD0D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 w:hint="cs"/>
                <w:sz w:val="28"/>
                <w:cs/>
              </w:rPr>
              <w:t>2016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B525CD6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1C051AA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A09AB05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1FF2A481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A9D997E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4B164C31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175D057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FC65999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23C29" w:rsidRPr="00B40DE6" w14:paraId="70446F08" w14:textId="77777777" w:rsidTr="004036BB">
        <w:tc>
          <w:tcPr>
            <w:tcW w:w="1157" w:type="dxa"/>
            <w:shd w:val="clear" w:color="auto" w:fill="auto"/>
            <w:vAlign w:val="center"/>
          </w:tcPr>
          <w:p w14:paraId="7B09A719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 w:hint="cs"/>
                <w:sz w:val="28"/>
                <w:cs/>
              </w:rPr>
              <w:t>2015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C5C76DF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2492E8A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C8B42B2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558A62FB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904197E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D52B63C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926163B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52FA7C7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23C29" w:rsidRPr="00B40DE6" w14:paraId="7995C955" w14:textId="77777777" w:rsidTr="004036BB">
        <w:tc>
          <w:tcPr>
            <w:tcW w:w="1157" w:type="dxa"/>
            <w:shd w:val="clear" w:color="auto" w:fill="auto"/>
            <w:vAlign w:val="center"/>
          </w:tcPr>
          <w:p w14:paraId="0C647BC6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 w:hint="cs"/>
                <w:sz w:val="28"/>
                <w:cs/>
              </w:rPr>
              <w:t>2014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5ED03C5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70B64FD1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D20E80F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127346EB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B745313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8A3F876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57FAABE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DC64019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23C29" w:rsidRPr="00B40DE6" w14:paraId="69053171" w14:textId="77777777" w:rsidTr="004036BB">
        <w:tc>
          <w:tcPr>
            <w:tcW w:w="1157" w:type="dxa"/>
            <w:shd w:val="clear" w:color="auto" w:fill="auto"/>
            <w:vAlign w:val="center"/>
          </w:tcPr>
          <w:p w14:paraId="0259C24F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 w:hint="cs"/>
                <w:sz w:val="28"/>
                <w:cs/>
              </w:rPr>
              <w:t>2013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8801110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741B6DC6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5B4F4967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0BBFD3A8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9278256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BC000D2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FEC617C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A64D326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23C29" w:rsidRPr="00B40DE6" w14:paraId="709A1F90" w14:textId="77777777" w:rsidTr="004036BB">
        <w:tc>
          <w:tcPr>
            <w:tcW w:w="1157" w:type="dxa"/>
            <w:shd w:val="clear" w:color="auto" w:fill="auto"/>
            <w:vAlign w:val="center"/>
          </w:tcPr>
          <w:p w14:paraId="0746B7B0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40DE6">
              <w:rPr>
                <w:rFonts w:ascii="TH Sarabun New" w:hAnsi="TH Sarabun New" w:cs="TH Sarabun New" w:hint="cs"/>
                <w:sz w:val="28"/>
                <w:cs/>
              </w:rPr>
              <w:t>2012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F01832D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8121D94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2A059481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331ED542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40E807E3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2083712C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D99796D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3D43FA3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23C29" w:rsidRPr="00B40DE6" w14:paraId="65253638" w14:textId="77777777" w:rsidTr="004036BB">
        <w:tc>
          <w:tcPr>
            <w:tcW w:w="1157" w:type="dxa"/>
            <w:shd w:val="clear" w:color="auto" w:fill="auto"/>
            <w:vAlign w:val="center"/>
          </w:tcPr>
          <w:p w14:paraId="63B9BEDD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40DE6">
              <w:rPr>
                <w:rFonts w:ascii="TH Sarabun New" w:hAnsi="TH Sarabun New" w:cs="TH Sarabun New" w:hint="cs"/>
                <w:sz w:val="28"/>
                <w:cs/>
              </w:rPr>
              <w:t>2011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7DBFF52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7DDEE139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A73523F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6527358B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2C3DFC99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1105106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4A012C0B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A038C2C" w14:textId="77777777" w:rsidR="00023C29" w:rsidRPr="00B40DE6" w:rsidRDefault="00023C29" w:rsidP="003D696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EACABE5" w14:textId="77777777" w:rsidR="007458A2" w:rsidRPr="007458A2" w:rsidRDefault="007458A2" w:rsidP="003D6962">
      <w:pPr>
        <w:rPr>
          <w:rFonts w:ascii="TH Sarabun New" w:hAnsi="TH Sarabun New" w:cs="TH Sarabun New"/>
          <w:sz w:val="16"/>
          <w:szCs w:val="16"/>
        </w:rPr>
      </w:pPr>
    </w:p>
    <w:p w14:paraId="22357157" w14:textId="77777777" w:rsidR="007458A2" w:rsidRDefault="007458A2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 w:hint="cs"/>
          <w:u w:val="single"/>
          <w:cs/>
        </w:rPr>
        <w:t>หมายเหตุ</w:t>
      </w:r>
      <w:r>
        <w:rPr>
          <w:rFonts w:ascii="TH Sarabun New" w:hAnsi="TH Sarabun New" w:cs="TH Sarabun New"/>
          <w:u w:val="single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</w:p>
    <w:p w14:paraId="68BCEC8D" w14:textId="32CA2453" w:rsidR="007458A2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/>
        </w:rPr>
        <w:t xml:space="preserve">Cohort Size </w:t>
      </w:r>
      <w:r w:rsidRPr="00282B98">
        <w:rPr>
          <w:rFonts w:ascii="TH Sarabun New" w:hAnsi="TH Sarabun New" w:cs="TH Sarabun New" w:hint="cs"/>
          <w:cs/>
        </w:rPr>
        <w:t>หมายถึง</w:t>
      </w:r>
      <w:r w:rsidR="007458A2">
        <w:rPr>
          <w:rFonts w:ascii="TH Sarabun New" w:hAnsi="TH Sarabun New" w:cs="TH Sarabun New"/>
        </w:rPr>
        <w:t xml:space="preserve"> </w:t>
      </w:r>
      <w:r w:rsidRPr="00282B98">
        <w:rPr>
          <w:rFonts w:ascii="TH Sarabun New" w:hAnsi="TH Sarabun New" w:cs="TH Sarabun New" w:hint="cs"/>
          <w:cs/>
        </w:rPr>
        <w:t>จำนวนนักศึกษาในแต่ละรุ่น (เช่น</w:t>
      </w:r>
      <w:r w:rsidR="000A592A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 w:hint="cs"/>
          <w:cs/>
        </w:rPr>
        <w:t>นักศึกษาที่มีรหัสนักศึกษาที่เข้าศึกษาในปีการศึกษาเดียวกัน</w:t>
      </w:r>
      <w:r w:rsidR="000A592A">
        <w:rPr>
          <w:rFonts w:ascii="TH Sarabun New" w:hAnsi="TH Sarabun New" w:cs="TH Sarabun New" w:hint="cs"/>
          <w:cs/>
        </w:rPr>
        <w:t>)</w:t>
      </w:r>
      <w:r w:rsidRPr="00282B98">
        <w:rPr>
          <w:rFonts w:ascii="TH Sarabun New" w:hAnsi="TH Sarabun New" w:cs="TH Sarabun New" w:hint="cs"/>
          <w:cs/>
        </w:rPr>
        <w:t xml:space="preserve"> </w:t>
      </w:r>
    </w:p>
    <w:p w14:paraId="50F1FC2B" w14:textId="17A7F1DF" w:rsidR="007458A2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/>
          <w:cs/>
        </w:rPr>
        <w:t xml:space="preserve">% </w:t>
      </w:r>
      <w:r w:rsidRPr="00282B98">
        <w:rPr>
          <w:rFonts w:ascii="TH Sarabun New" w:hAnsi="TH Sarabun New" w:cs="TH Sarabun New"/>
        </w:rPr>
        <w:t xml:space="preserve">complete first degree in </w:t>
      </w:r>
      <w:r w:rsidRPr="00282B98">
        <w:rPr>
          <w:rFonts w:ascii="TH Sarabun New" w:hAnsi="TH Sarabun New" w:cs="TH Sarabun New"/>
          <w:cs/>
        </w:rPr>
        <w:t xml:space="preserve">… </w:t>
      </w:r>
      <w:r w:rsidRPr="00282B98">
        <w:rPr>
          <w:rFonts w:ascii="TH Sarabun New" w:hAnsi="TH Sarabun New" w:cs="TH Sarabun New" w:hint="cs"/>
          <w:cs/>
        </w:rPr>
        <w:t>หมายถึง</w:t>
      </w:r>
      <w:r w:rsidR="000A592A">
        <w:rPr>
          <w:rFonts w:ascii="TH Sarabun New" w:hAnsi="TH Sarabun New" w:cs="TH Sarabun New"/>
        </w:rPr>
        <w:t xml:space="preserve"> </w:t>
      </w:r>
      <w:r w:rsidRPr="00282B98">
        <w:rPr>
          <w:rFonts w:ascii="TH Sarabun New" w:hAnsi="TH Sarabun New" w:cs="TH Sarabun New" w:hint="cs"/>
          <w:cs/>
        </w:rPr>
        <w:t xml:space="preserve">อัตราการจบการศึกษาภายในกี่ปี ในตารางเป็นของหลักสูตรที่ต้องเรียน </w:t>
      </w:r>
      <w:r w:rsidRPr="00282B98">
        <w:rPr>
          <w:rFonts w:ascii="TH Sarabun New" w:hAnsi="TH Sarabun New" w:cs="TH Sarabun New"/>
        </w:rPr>
        <w:t xml:space="preserve">4 </w:t>
      </w:r>
      <w:r w:rsidRPr="00282B98">
        <w:rPr>
          <w:rFonts w:ascii="TH Sarabun New" w:hAnsi="TH Sarabun New" w:cs="TH Sarabun New" w:hint="cs"/>
          <w:cs/>
        </w:rPr>
        <w:t>ปี น</w:t>
      </w:r>
      <w:r w:rsidR="000A592A">
        <w:rPr>
          <w:rFonts w:ascii="TH Sarabun New" w:hAnsi="TH Sarabun New" w:cs="TH Sarabun New" w:hint="cs"/>
          <w:cs/>
        </w:rPr>
        <w:t>ักศึกษา</w:t>
      </w:r>
      <w:r w:rsidRPr="00282B98">
        <w:rPr>
          <w:rFonts w:ascii="TH Sarabun New" w:hAnsi="TH Sarabun New" w:cs="TH Sarabun New" w:hint="cs"/>
          <w:cs/>
        </w:rPr>
        <w:t xml:space="preserve">อาจจบการศึกษาก่อนหรือหลังจากนั้น หากหลักสูตรสามารถจบการศึกษาได้ภายใน </w:t>
      </w:r>
      <w:r w:rsidRPr="00282B98">
        <w:rPr>
          <w:rFonts w:ascii="TH Sarabun New" w:hAnsi="TH Sarabun New" w:cs="TH Sarabun New"/>
        </w:rPr>
        <w:t>3</w:t>
      </w:r>
      <w:r w:rsidRPr="00282B98">
        <w:rPr>
          <w:rFonts w:ascii="TH Sarabun New" w:hAnsi="TH Sarabun New" w:cs="TH Sarabun New"/>
          <w:cs/>
        </w:rPr>
        <w:t>.</w:t>
      </w:r>
      <w:r w:rsidRPr="00282B98">
        <w:rPr>
          <w:rFonts w:ascii="TH Sarabun New" w:hAnsi="TH Sarabun New" w:cs="TH Sarabun New"/>
        </w:rPr>
        <w:t xml:space="preserve">5 </w:t>
      </w:r>
      <w:r w:rsidRPr="00282B98">
        <w:rPr>
          <w:rFonts w:ascii="TH Sarabun New" w:hAnsi="TH Sarabun New" w:cs="TH Sarabun New" w:hint="cs"/>
          <w:cs/>
        </w:rPr>
        <w:t xml:space="preserve">ปี สามารถดัดแปลงตารางตามความเหมาะสม </w:t>
      </w:r>
    </w:p>
    <w:p w14:paraId="495C22FC" w14:textId="58E78056" w:rsidR="00023C29" w:rsidRPr="00467BC5" w:rsidRDefault="00023C29" w:rsidP="003D6962">
      <w:pPr>
        <w:rPr>
          <w:rFonts w:ascii="TH Sarabun New" w:hAnsi="TH Sarabun New" w:cs="TH Sarabun New"/>
          <w:cs/>
        </w:rPr>
      </w:pPr>
      <w:r w:rsidRPr="00282B98">
        <w:rPr>
          <w:rFonts w:ascii="TH Sarabun New" w:hAnsi="TH Sarabun New" w:cs="TH Sarabun New"/>
          <w:cs/>
        </w:rPr>
        <w:t xml:space="preserve">% </w:t>
      </w:r>
      <w:r w:rsidRPr="00282B98">
        <w:rPr>
          <w:rFonts w:ascii="TH Sarabun New" w:hAnsi="TH Sarabun New" w:cs="TH Sarabun New"/>
        </w:rPr>
        <w:t xml:space="preserve">dropout </w:t>
      </w:r>
      <w:r w:rsidRPr="00282B98">
        <w:rPr>
          <w:rFonts w:ascii="TH Sarabun New" w:hAnsi="TH Sarabun New" w:cs="TH Sarabun New" w:hint="cs"/>
          <w:cs/>
        </w:rPr>
        <w:t>หมายถึง</w:t>
      </w:r>
      <w:r w:rsidR="000A592A">
        <w:rPr>
          <w:rFonts w:ascii="TH Sarabun New" w:hAnsi="TH Sarabun New" w:cs="TH Sarabun New"/>
        </w:rPr>
        <w:t xml:space="preserve"> </w:t>
      </w:r>
      <w:r w:rsidRPr="00282B98">
        <w:rPr>
          <w:rFonts w:ascii="TH Sarabun New" w:hAnsi="TH Sarabun New" w:cs="TH Sarabun New" w:hint="cs"/>
          <w:cs/>
        </w:rPr>
        <w:t>อัตราการไม่จบการศึกษา เช่น</w:t>
      </w:r>
      <w:r w:rsidR="000A592A">
        <w:rPr>
          <w:rFonts w:ascii="TH Sarabun New" w:hAnsi="TH Sarabun New" w:cs="TH Sarabun New"/>
        </w:rPr>
        <w:t xml:space="preserve"> </w:t>
      </w:r>
      <w:r w:rsidRPr="00282B98">
        <w:rPr>
          <w:rFonts w:ascii="TH Sarabun New" w:hAnsi="TH Sarabun New" w:cs="TH Sarabun New" w:hint="cs"/>
          <w:cs/>
        </w:rPr>
        <w:t>พ้นสภาพ ลาออก หากเป็นค่าที่เกิดจากภาวะไม่ปกติ สามารถระบุเหตุผลเพิ่มเติมได้ เช่น</w:t>
      </w:r>
      <w:r w:rsidR="00736461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 w:hint="cs"/>
          <w:cs/>
        </w:rPr>
        <w:t>นักศึกษามีปัญหาสุขภาพ</w:t>
      </w:r>
      <w:r w:rsidR="00736461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 w:hint="cs"/>
          <w:cs/>
        </w:rPr>
        <w:t xml:space="preserve">เป็นต้น หากไม่สะดวกรายงานเป็น </w:t>
      </w:r>
      <w:r w:rsidRPr="00282B98">
        <w:rPr>
          <w:rFonts w:ascii="TH Sarabun New" w:hAnsi="TH Sarabun New" w:cs="TH Sarabun New"/>
          <w:cs/>
        </w:rPr>
        <w:t xml:space="preserve">% </w:t>
      </w:r>
      <w:r w:rsidRPr="00282B98">
        <w:rPr>
          <w:rFonts w:ascii="TH Sarabun New" w:hAnsi="TH Sarabun New" w:cs="TH Sarabun New" w:hint="cs"/>
          <w:cs/>
        </w:rPr>
        <w:t>อาจแก้ไขตารางเพื่อแสดงผลเป็นจำนวนนักศึกษา (คน) ได้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8"/>
        <w:gridCol w:w="805"/>
        <w:gridCol w:w="806"/>
        <w:gridCol w:w="805"/>
        <w:gridCol w:w="806"/>
        <w:gridCol w:w="746"/>
        <w:gridCol w:w="705"/>
        <w:gridCol w:w="764"/>
      </w:tblGrid>
      <w:tr w:rsidR="00023C29" w:rsidRPr="00B40DE6" w14:paraId="7A0FBBB9" w14:textId="77777777" w:rsidTr="000A592A">
        <w:trPr>
          <w:tblHeader/>
        </w:trPr>
        <w:tc>
          <w:tcPr>
            <w:tcW w:w="9515" w:type="dxa"/>
            <w:gridSpan w:val="8"/>
            <w:shd w:val="clear" w:color="auto" w:fill="F2F2F2" w:themeFill="background1" w:themeFillShade="F2"/>
          </w:tcPr>
          <w:p w14:paraId="6EB6E8D9" w14:textId="4B96321D" w:rsidR="00023C29" w:rsidRPr="00C52A67" w:rsidRDefault="00023C29" w:rsidP="003D696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lastRenderedPageBreak/>
              <w:t>AUN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t>QA 11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="000A592A">
              <w:rPr>
                <w:rFonts w:ascii="TH Sarabun New" w:hAnsi="TH Sarabun New" w:cs="TH Sarabun New"/>
                <w:b/>
                <w:bCs/>
                <w:sz w:val="28"/>
              </w:rPr>
              <w:t>:</w:t>
            </w:r>
            <w:r w:rsidRPr="00C52A67">
              <w:rPr>
                <w:rFonts w:ascii="TH Sarabun New" w:hAnsi="TH Sarabun New" w:cs="TH Sarabun New"/>
                <w:b/>
                <w:bCs/>
                <w:sz w:val="28"/>
              </w:rPr>
              <w:t xml:space="preserve"> Graduation and graduates statistics</w:t>
            </w:r>
          </w:p>
        </w:tc>
      </w:tr>
      <w:tr w:rsidR="00023C29" w:rsidRPr="000A592A" w14:paraId="32A1C70F" w14:textId="77777777" w:rsidTr="004036BB">
        <w:trPr>
          <w:tblHeader/>
        </w:trPr>
        <w:tc>
          <w:tcPr>
            <w:tcW w:w="4078" w:type="dxa"/>
          </w:tcPr>
          <w:p w14:paraId="48A1A1D1" w14:textId="77777777" w:rsidR="00023C29" w:rsidRPr="000A592A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A592A">
              <w:rPr>
                <w:rFonts w:ascii="TH Sarabun New" w:hAnsi="TH Sarabun New" w:cs="TH Sarabun New" w:hint="cs"/>
                <w:sz w:val="28"/>
                <w:szCs w:val="28"/>
                <w:cs/>
              </w:rPr>
              <w:t>หัวข้อ</w:t>
            </w:r>
            <w:r w:rsidRPr="000A592A">
              <w:rPr>
                <w:rFonts w:ascii="TH Sarabun New" w:hAnsi="TH Sarabun New" w:cs="TH Sarabun New"/>
                <w:sz w:val="28"/>
                <w:szCs w:val="28"/>
                <w:cs/>
              </w:rPr>
              <w:t>/</w:t>
            </w:r>
            <w:r w:rsidRPr="000A592A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ปีการศึกษาหรือปีการศึกษา</w:t>
            </w:r>
          </w:p>
        </w:tc>
        <w:tc>
          <w:tcPr>
            <w:tcW w:w="805" w:type="dxa"/>
            <w:vAlign w:val="center"/>
          </w:tcPr>
          <w:p w14:paraId="7BC9A145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A592A">
              <w:rPr>
                <w:rFonts w:ascii="TH Sarabun New" w:hAnsi="TH Sarabun New" w:cs="TH Sarabun New" w:hint="cs"/>
                <w:sz w:val="28"/>
                <w:szCs w:val="28"/>
                <w:cs/>
              </w:rPr>
              <w:t>2014</w:t>
            </w:r>
          </w:p>
        </w:tc>
        <w:tc>
          <w:tcPr>
            <w:tcW w:w="806" w:type="dxa"/>
            <w:vAlign w:val="center"/>
          </w:tcPr>
          <w:p w14:paraId="013CC5D0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A592A">
              <w:rPr>
                <w:rFonts w:ascii="TH Sarabun New" w:hAnsi="TH Sarabun New" w:cs="TH Sarabun New" w:hint="cs"/>
                <w:sz w:val="28"/>
                <w:szCs w:val="28"/>
                <w:cs/>
              </w:rPr>
              <w:t>2015</w:t>
            </w:r>
          </w:p>
        </w:tc>
        <w:tc>
          <w:tcPr>
            <w:tcW w:w="805" w:type="dxa"/>
            <w:vAlign w:val="center"/>
          </w:tcPr>
          <w:p w14:paraId="137D65DA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A592A">
              <w:rPr>
                <w:rFonts w:ascii="TH Sarabun New" w:hAnsi="TH Sarabun New" w:cs="TH Sarabun New" w:hint="cs"/>
                <w:sz w:val="28"/>
                <w:szCs w:val="28"/>
                <w:cs/>
              </w:rPr>
              <w:t>2016</w:t>
            </w:r>
          </w:p>
        </w:tc>
        <w:tc>
          <w:tcPr>
            <w:tcW w:w="806" w:type="dxa"/>
            <w:vAlign w:val="center"/>
          </w:tcPr>
          <w:p w14:paraId="4CB912E5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A592A">
              <w:rPr>
                <w:rFonts w:ascii="TH Sarabun New" w:hAnsi="TH Sarabun New" w:cs="TH Sarabun New" w:hint="cs"/>
                <w:sz w:val="28"/>
                <w:szCs w:val="28"/>
                <w:cs/>
              </w:rPr>
              <w:t>2017</w:t>
            </w:r>
          </w:p>
        </w:tc>
        <w:tc>
          <w:tcPr>
            <w:tcW w:w="746" w:type="dxa"/>
          </w:tcPr>
          <w:p w14:paraId="7316B118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A592A">
              <w:rPr>
                <w:rFonts w:ascii="TH Sarabun New" w:hAnsi="TH Sarabun New" w:cs="TH Sarabun New"/>
                <w:sz w:val="28"/>
                <w:szCs w:val="28"/>
              </w:rPr>
              <w:t>2018</w:t>
            </w:r>
          </w:p>
        </w:tc>
        <w:tc>
          <w:tcPr>
            <w:tcW w:w="705" w:type="dxa"/>
          </w:tcPr>
          <w:p w14:paraId="4894DC68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A592A">
              <w:rPr>
                <w:rFonts w:ascii="TH Sarabun New" w:hAnsi="TH Sarabun New" w:cs="TH Sarabun New"/>
                <w:sz w:val="28"/>
                <w:szCs w:val="28"/>
              </w:rPr>
              <w:t>2019</w:t>
            </w:r>
          </w:p>
        </w:tc>
        <w:tc>
          <w:tcPr>
            <w:tcW w:w="764" w:type="dxa"/>
            <w:vAlign w:val="center"/>
          </w:tcPr>
          <w:p w14:paraId="11D850D5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A592A">
              <w:rPr>
                <w:rFonts w:ascii="TH Sarabun New" w:hAnsi="TH Sarabun New" w:cs="TH Sarabun New"/>
                <w:sz w:val="28"/>
                <w:szCs w:val="28"/>
              </w:rPr>
              <w:t>2020</w:t>
            </w:r>
          </w:p>
        </w:tc>
      </w:tr>
      <w:tr w:rsidR="00023C29" w:rsidRPr="000A592A" w14:paraId="0FDEBB2C" w14:textId="77777777" w:rsidTr="004036BB">
        <w:tc>
          <w:tcPr>
            <w:tcW w:w="4078" w:type="dxa"/>
          </w:tcPr>
          <w:p w14:paraId="035E4F76" w14:textId="77777777" w:rsidR="00023C29" w:rsidRPr="000A592A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A592A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0A592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0A592A">
              <w:rPr>
                <w:rFonts w:ascii="TH Sarabun New" w:hAnsi="TH Sarabun New" w:cs="TH Sarabun New" w:hint="cs"/>
                <w:sz w:val="28"/>
                <w:szCs w:val="28"/>
                <w:cs/>
              </w:rPr>
              <w:t>ระยะเวลาเฉลี่ยในการสำเร็จการศึกษาของหลักสูตรเท่ากับกี่ปี (ระบุค่าเป้าหมาย.................ปี)</w:t>
            </w:r>
          </w:p>
        </w:tc>
        <w:tc>
          <w:tcPr>
            <w:tcW w:w="805" w:type="dxa"/>
            <w:vAlign w:val="center"/>
          </w:tcPr>
          <w:p w14:paraId="541B2082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14:paraId="2FBAEF5F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317DE8AD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14:paraId="46541488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46" w:type="dxa"/>
          </w:tcPr>
          <w:p w14:paraId="22A47D86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05" w:type="dxa"/>
          </w:tcPr>
          <w:p w14:paraId="1B704889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14:paraId="3D9B74DB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0A592A" w14:paraId="1EC6FFF5" w14:textId="77777777" w:rsidTr="004036BB">
        <w:tc>
          <w:tcPr>
            <w:tcW w:w="4078" w:type="dxa"/>
          </w:tcPr>
          <w:p w14:paraId="6EBF30A4" w14:textId="77777777" w:rsidR="00023C29" w:rsidRPr="000A592A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A592A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0A592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0A592A">
              <w:rPr>
                <w:rFonts w:ascii="TH Sarabun New" w:hAnsi="TH Sarabun New" w:cs="TH Sarabun New" w:hint="cs"/>
                <w:sz w:val="28"/>
                <w:szCs w:val="28"/>
                <w:cs/>
              </w:rPr>
              <w:t>อัตราการได้งานทำของบัณฑิตภายใน 1 ปี เป็นร้อยละเท่าใด (ระบุเป้าหมาย ร้อยละ</w:t>
            </w:r>
            <w:r w:rsidRPr="000A592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…………….. )</w:t>
            </w:r>
          </w:p>
        </w:tc>
        <w:tc>
          <w:tcPr>
            <w:tcW w:w="805" w:type="dxa"/>
            <w:vAlign w:val="center"/>
          </w:tcPr>
          <w:p w14:paraId="37BA037B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14:paraId="762461EB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6CCD6536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14:paraId="1EB0B7BD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46" w:type="dxa"/>
          </w:tcPr>
          <w:p w14:paraId="7C858F85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05" w:type="dxa"/>
          </w:tcPr>
          <w:p w14:paraId="2ADFD48F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14:paraId="67EA3382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0A592A" w14:paraId="2AA358A5" w14:textId="77777777" w:rsidTr="004036BB">
        <w:tc>
          <w:tcPr>
            <w:tcW w:w="4078" w:type="dxa"/>
          </w:tcPr>
          <w:p w14:paraId="53562BE6" w14:textId="77777777" w:rsidR="00023C29" w:rsidRPr="000A592A" w:rsidRDefault="00023C29" w:rsidP="003D6962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A592A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Pr="000A592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0A592A"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จำนวนผลงานวิจัยของนักศึกษาในหลักสูตร (เรื่อง)</w:t>
            </w:r>
          </w:p>
        </w:tc>
        <w:tc>
          <w:tcPr>
            <w:tcW w:w="805" w:type="dxa"/>
            <w:vAlign w:val="center"/>
          </w:tcPr>
          <w:p w14:paraId="2BDF04DA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14:paraId="25C9E10F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4CCBC953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14:paraId="40F75CEE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46" w:type="dxa"/>
          </w:tcPr>
          <w:p w14:paraId="6CB4DFE3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05" w:type="dxa"/>
          </w:tcPr>
          <w:p w14:paraId="71FE07F7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14:paraId="39847C5A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23C29" w:rsidRPr="000A592A" w14:paraId="28B45AD1" w14:textId="77777777" w:rsidTr="004036BB">
        <w:tc>
          <w:tcPr>
            <w:tcW w:w="4078" w:type="dxa"/>
          </w:tcPr>
          <w:p w14:paraId="578C8483" w14:textId="77777777" w:rsidR="00023C29" w:rsidRPr="000A592A" w:rsidRDefault="00023C29" w:rsidP="003D6962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A592A">
              <w:rPr>
                <w:rFonts w:ascii="TH Sarabun New" w:hAnsi="TH Sarabun New" w:cs="TH Sarabun New" w:hint="cs"/>
                <w:sz w:val="28"/>
                <w:szCs w:val="28"/>
                <w:cs/>
              </w:rPr>
              <w:t>4. ระดับความพึงพอใจของผู้มีส่วนได้ส่วนเสียต่อบัณฑิตของหลักสูตรเป็นเท่าใด</w:t>
            </w:r>
          </w:p>
        </w:tc>
        <w:tc>
          <w:tcPr>
            <w:tcW w:w="805" w:type="dxa"/>
            <w:vAlign w:val="center"/>
          </w:tcPr>
          <w:p w14:paraId="44C475DF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14:paraId="3FEAD583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2F0DD2D7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14:paraId="405E4A30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46" w:type="dxa"/>
          </w:tcPr>
          <w:p w14:paraId="7C50E33C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05" w:type="dxa"/>
          </w:tcPr>
          <w:p w14:paraId="462A5FCB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14:paraId="62A9D745" w14:textId="77777777" w:rsidR="00023C29" w:rsidRPr="000A592A" w:rsidRDefault="00023C29" w:rsidP="003D696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0844590D" w14:textId="77777777" w:rsidR="000A592A" w:rsidRDefault="000A592A" w:rsidP="003D6962">
      <w:pPr>
        <w:rPr>
          <w:rFonts w:ascii="TH Sarabun New" w:hAnsi="TH Sarabun New" w:cs="TH Sarabun New"/>
        </w:rPr>
      </w:pPr>
    </w:p>
    <w:p w14:paraId="63D82479" w14:textId="77777777" w:rsidR="000A592A" w:rsidRDefault="000A592A" w:rsidP="000A592A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 w:hint="cs"/>
          <w:u w:val="single"/>
          <w:cs/>
        </w:rPr>
        <w:t>หมายเหตุ</w:t>
      </w:r>
      <w:r>
        <w:rPr>
          <w:rFonts w:ascii="TH Sarabun New" w:hAnsi="TH Sarabun New" w:cs="TH Sarabun New"/>
          <w:u w:val="single"/>
        </w:rPr>
        <w:t>:</w:t>
      </w:r>
      <w:r w:rsidRPr="00282B98">
        <w:rPr>
          <w:rFonts w:ascii="TH Sarabun New" w:hAnsi="TH Sarabun New" w:cs="TH Sarabun New" w:hint="cs"/>
          <w:cs/>
        </w:rPr>
        <w:t xml:space="preserve"> </w:t>
      </w:r>
    </w:p>
    <w:p w14:paraId="594623E6" w14:textId="77777777" w:rsidR="000A592A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 w:hint="cs"/>
          <w:cs/>
        </w:rPr>
        <w:t xml:space="preserve">ข้อ 1 และ 2 ใช้ค่าที่ได้จากบัณฑิตที่จบในปีการศึกษานั้น ๆ </w:t>
      </w:r>
    </w:p>
    <w:p w14:paraId="560A9A7E" w14:textId="44334F24" w:rsidR="000A592A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 w:hint="cs"/>
          <w:cs/>
        </w:rPr>
        <w:t>เช่น</w:t>
      </w:r>
      <w:r w:rsidR="000A592A">
        <w:rPr>
          <w:rFonts w:ascii="TH Sarabun New" w:hAnsi="TH Sarabun New" w:cs="TH Sarabun New"/>
        </w:rPr>
        <w:t xml:space="preserve"> </w:t>
      </w:r>
      <w:r w:rsidRPr="00282B98">
        <w:rPr>
          <w:rFonts w:ascii="TH Sarabun New" w:hAnsi="TH Sarabun New" w:cs="TH Sarabun New" w:hint="cs"/>
          <w:cs/>
        </w:rPr>
        <w:t>ในปีการศึกษา 2019 มีนักศึกษาจบ 10 คน แต่ละคน</w:t>
      </w:r>
      <w:r w:rsidR="000A592A">
        <w:rPr>
          <w:rFonts w:ascii="TH Sarabun New" w:hAnsi="TH Sarabun New" w:cs="TH Sarabun New"/>
        </w:rPr>
        <w:t xml:space="preserve"> </w:t>
      </w:r>
      <w:r w:rsidRPr="00282B98">
        <w:rPr>
          <w:rFonts w:ascii="TH Sarabun New" w:hAnsi="TH Sarabun New" w:cs="TH Sarabun New" w:hint="cs"/>
          <w:cs/>
        </w:rPr>
        <w:t>ใช้เวลากี่ปีในการจบ นำมาเฉลี่ยกัน</w:t>
      </w:r>
      <w:r w:rsidR="00736461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 w:hint="cs"/>
          <w:cs/>
        </w:rPr>
        <w:t xml:space="preserve">เป็นต้น </w:t>
      </w:r>
    </w:p>
    <w:p w14:paraId="7585F9C7" w14:textId="77777777" w:rsidR="000A592A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 w:hint="cs"/>
          <w:cs/>
        </w:rPr>
        <w:t>ข้อ 3 นับจำนวนผลงานวิจัยที่มีนักศึกษาในหลักสูตรเป็นผู้ร่วมวิจัย ตามผลงานวิจัยที่เกิดขึ้นตามปีปฏิทิน</w:t>
      </w:r>
    </w:p>
    <w:p w14:paraId="7FBED4AE" w14:textId="77777777" w:rsidR="00736461" w:rsidRDefault="00023C29" w:rsidP="003D6962">
      <w:pPr>
        <w:rPr>
          <w:rFonts w:ascii="TH Sarabun New" w:hAnsi="TH Sarabun New" w:cs="TH Sarabun New"/>
        </w:rPr>
      </w:pPr>
      <w:r w:rsidRPr="00282B98">
        <w:rPr>
          <w:rFonts w:ascii="TH Sarabun New" w:hAnsi="TH Sarabun New" w:cs="TH Sarabun New" w:hint="cs"/>
          <w:cs/>
        </w:rPr>
        <w:t xml:space="preserve">ข้อ 4 รายงานตามรอบการสำรวจ ตามแหล่งที่มาของข้อมูลเช่นกองบริหารการศึกษา บัณฑิตวิทยาลัย หรือการดำเนินการของหลักสูตรเอง </w:t>
      </w:r>
    </w:p>
    <w:p w14:paraId="2A0CDB38" w14:textId="56F20D39" w:rsidR="00023C29" w:rsidRPr="00467BC5" w:rsidRDefault="00023C29" w:rsidP="003D6962">
      <w:pPr>
        <w:rPr>
          <w:rFonts w:ascii="TH Sarabun New" w:hAnsi="TH Sarabun New" w:cs="TH Sarabun New"/>
          <w:cs/>
        </w:rPr>
      </w:pPr>
      <w:r w:rsidRPr="00282B98">
        <w:rPr>
          <w:rFonts w:ascii="TH Sarabun New" w:hAnsi="TH Sarabun New" w:cs="TH Sarabun New" w:hint="cs"/>
          <w:cs/>
        </w:rPr>
        <w:t>หากมีผลลัพธ์ดีกว่าเป้าหมาย อาจได้ 5 คะแนน แต่หากแสดงได้ว่ามีข้อมูลเชิงเปรียบเทียบกับคู่เทียบและคู่แข่ง</w:t>
      </w:r>
      <w:r w:rsidR="00736461">
        <w:rPr>
          <w:rFonts w:ascii="TH Sarabun New" w:hAnsi="TH Sarabun New" w:cs="TH Sarabun New" w:hint="cs"/>
          <w:cs/>
        </w:rPr>
        <w:t xml:space="preserve"> </w:t>
      </w:r>
      <w:r w:rsidRPr="00282B98">
        <w:rPr>
          <w:rFonts w:ascii="TH Sarabun New" w:hAnsi="TH Sarabun New" w:cs="TH Sarabun New" w:hint="cs"/>
          <w:cs/>
        </w:rPr>
        <w:t>และมีผลดีกว่า อาจได้ 6 คะแนน</w:t>
      </w:r>
    </w:p>
    <w:p w14:paraId="4A42BE46" w14:textId="77777777" w:rsidR="00023C29" w:rsidRDefault="00023C29" w:rsidP="003D696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20382C85" w14:textId="77777777" w:rsidR="008E29EE" w:rsidRPr="007749DF" w:rsidRDefault="008E29EE" w:rsidP="0077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749DF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ผลการประเมินปีที่ผ่านมา และการพัฒนาปรับปรุง</w:t>
      </w:r>
    </w:p>
    <w:p w14:paraId="58420BEE" w14:textId="77777777" w:rsidR="008E29EE" w:rsidRDefault="008E29EE" w:rsidP="003D696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A6EF20F" w14:textId="51EEB07B" w:rsidR="008E29EE" w:rsidRDefault="008E29EE" w:rsidP="003D69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82B98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ข้อมูลป้อนกลับจากคณะกรรมการ</w:t>
      </w:r>
      <w:r w:rsidRPr="00282B9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(โอกาสพัฒนา</w:t>
      </w:r>
      <w:r w:rsidRPr="00282B9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82B9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และข้อเสนอแนะอื่น ๆ) </w:t>
      </w:r>
    </w:p>
    <w:p w14:paraId="4CF53C58" w14:textId="77777777" w:rsidR="00282B98" w:rsidRPr="00282B98" w:rsidRDefault="00282B98" w:rsidP="003D696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442A1F8" w14:textId="77777777" w:rsidR="00282B98" w:rsidRPr="007749DF" w:rsidRDefault="00023C29" w:rsidP="003D6962">
      <w:pPr>
        <w:rPr>
          <w:rFonts w:ascii="TH Sarabun New" w:hAnsi="TH Sarabun New" w:cs="TH Sarabun New"/>
          <w:color w:val="215868" w:themeColor="accent5" w:themeShade="80"/>
          <w:sz w:val="32"/>
          <w:szCs w:val="32"/>
        </w:rPr>
      </w:pPr>
      <w:r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 xml:space="preserve"> </w:t>
      </w:r>
      <w:r w:rsidR="00282B98" w:rsidRPr="007749DF">
        <w:rPr>
          <w:rFonts w:ascii="TH Sarabun New" w:hAnsi="TH Sarabun New" w:cs="TH Sarabun New"/>
          <w:color w:val="215868" w:themeColor="accent5" w:themeShade="80"/>
          <w:sz w:val="32"/>
          <w:szCs w:val="32"/>
        </w:rPr>
        <w:t>&lt;</w:t>
      </w:r>
      <w:r w:rsidR="00282B98"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>แสดงรายการ</w:t>
      </w:r>
      <w:r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 xml:space="preserve">ข้อเสนอแนะที่ได้รับจากกรรมการเยี่ยมสำรวจฯ ในปีงบประมาณ 2563 </w:t>
      </w:r>
    </w:p>
    <w:p w14:paraId="3B329D51" w14:textId="48C89451" w:rsidR="00023C29" w:rsidRPr="007749DF" w:rsidRDefault="00023C29" w:rsidP="003D6962">
      <w:pPr>
        <w:rPr>
          <w:rFonts w:ascii="TH Sarabun New" w:hAnsi="TH Sarabun New" w:cs="TH Sarabun New"/>
          <w:color w:val="215868" w:themeColor="accent5" w:themeShade="80"/>
          <w:sz w:val="32"/>
          <w:szCs w:val="32"/>
        </w:rPr>
      </w:pPr>
      <w:r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 xml:space="preserve">หรือรายงานผลการตรวจประเมินหลักสูตรตามเกณฑ์ </w:t>
      </w:r>
      <w:r w:rsidRPr="007749DF">
        <w:rPr>
          <w:rFonts w:ascii="TH Sarabun New" w:hAnsi="TH Sarabun New" w:cs="TH Sarabun New"/>
          <w:color w:val="215868" w:themeColor="accent5" w:themeShade="80"/>
          <w:sz w:val="32"/>
          <w:szCs w:val="32"/>
        </w:rPr>
        <w:t>AUN</w:t>
      </w:r>
      <w:r w:rsidRPr="007749DF">
        <w:rPr>
          <w:rFonts w:ascii="TH Sarabun New" w:hAnsi="TH Sarabun New" w:cs="TH Sarabun New"/>
          <w:color w:val="215868" w:themeColor="accent5" w:themeShade="80"/>
          <w:sz w:val="32"/>
          <w:szCs w:val="32"/>
          <w:cs/>
        </w:rPr>
        <w:t>-</w:t>
      </w:r>
      <w:r w:rsidRPr="007749DF">
        <w:rPr>
          <w:rFonts w:ascii="TH Sarabun New" w:hAnsi="TH Sarabun New" w:cs="TH Sarabun New"/>
          <w:color w:val="215868" w:themeColor="accent5" w:themeShade="80"/>
          <w:sz w:val="32"/>
          <w:szCs w:val="32"/>
        </w:rPr>
        <w:t>QA</w:t>
      </w:r>
      <w:r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 xml:space="preserve"> จากมหาวิทยาลัย หรือระดับอาเซียน</w:t>
      </w:r>
      <w:r w:rsidR="00282B98" w:rsidRPr="007749DF">
        <w:rPr>
          <w:rFonts w:ascii="TH Sarabun New" w:hAnsi="TH Sarabun New" w:cs="TH Sarabun New"/>
          <w:color w:val="215868" w:themeColor="accent5" w:themeShade="80"/>
          <w:sz w:val="32"/>
          <w:szCs w:val="32"/>
        </w:rPr>
        <w:t>&gt;</w:t>
      </w:r>
    </w:p>
    <w:p w14:paraId="1FCA1062" w14:textId="77777777" w:rsidR="00023C29" w:rsidRPr="007749DF" w:rsidRDefault="00023C29" w:rsidP="003D6962">
      <w:pPr>
        <w:rPr>
          <w:rFonts w:ascii="TH Sarabun New" w:hAnsi="TH Sarabun New" w:cs="TH Sarabun New"/>
          <w:color w:val="215868" w:themeColor="accent5" w:themeShade="80"/>
          <w:sz w:val="32"/>
          <w:szCs w:val="32"/>
        </w:rPr>
      </w:pPr>
    </w:p>
    <w:p w14:paraId="25E33EEB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19F18382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614EC64D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261A5B08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5C22FA53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44EA39BD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68B5DD9A" w14:textId="31968986" w:rsidR="00023C29" w:rsidRPr="00282B98" w:rsidRDefault="008E29EE" w:rsidP="003D69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82B98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ผลการพัฒนาปรับปรุง</w:t>
      </w:r>
      <w:r w:rsidRPr="00282B98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 xml:space="preserve"> </w:t>
      </w:r>
      <w:r w:rsidRPr="00282B98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และ</w:t>
      </w:r>
      <w:r w:rsidRPr="00282B98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>/</w:t>
      </w:r>
      <w:r w:rsidRPr="00282B98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หรือ ปัญหาอุปสรรค</w:t>
      </w:r>
    </w:p>
    <w:p w14:paraId="7DA4C8CA" w14:textId="77777777" w:rsidR="00282B98" w:rsidRDefault="00282B98" w:rsidP="003D6962">
      <w:pPr>
        <w:rPr>
          <w:rFonts w:ascii="TH Sarabun New" w:hAnsi="TH Sarabun New" w:cs="TH Sarabun New"/>
          <w:sz w:val="32"/>
          <w:szCs w:val="32"/>
        </w:rPr>
      </w:pPr>
    </w:p>
    <w:p w14:paraId="2C509810" w14:textId="03C0DE13" w:rsidR="00023C29" w:rsidRPr="007749DF" w:rsidRDefault="00282B98" w:rsidP="003D6962">
      <w:pPr>
        <w:rPr>
          <w:rFonts w:ascii="TH Sarabun New" w:hAnsi="TH Sarabun New" w:cs="TH Sarabun New"/>
          <w:color w:val="215868" w:themeColor="accent5" w:themeShade="80"/>
          <w:sz w:val="32"/>
          <w:szCs w:val="32"/>
        </w:rPr>
      </w:pPr>
      <w:r w:rsidRPr="007749DF">
        <w:rPr>
          <w:rFonts w:ascii="TH Sarabun New" w:hAnsi="TH Sarabun New" w:cs="TH Sarabun New"/>
          <w:color w:val="215868" w:themeColor="accent5" w:themeShade="80"/>
          <w:sz w:val="32"/>
          <w:szCs w:val="32"/>
        </w:rPr>
        <w:t>&lt;</w:t>
      </w:r>
      <w:r w:rsidR="00023C29"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 xml:space="preserve">จากข้อเสนอแนะที่ได้รับจากกรรมการเยี่ยมสำรวจฯ ปีงบประมาณ 2563 หรือรายงานผลการรับตรวจประเมินหลักสูตรตามเกณฑ์ </w:t>
      </w:r>
      <w:r w:rsidR="00023C29" w:rsidRPr="007749DF">
        <w:rPr>
          <w:rFonts w:ascii="TH Sarabun New" w:hAnsi="TH Sarabun New" w:cs="TH Sarabun New"/>
          <w:color w:val="215868" w:themeColor="accent5" w:themeShade="80"/>
          <w:sz w:val="32"/>
          <w:szCs w:val="32"/>
        </w:rPr>
        <w:t>AUN</w:t>
      </w:r>
      <w:r w:rsidR="00023C29" w:rsidRPr="007749DF">
        <w:rPr>
          <w:rFonts w:ascii="TH Sarabun New" w:hAnsi="TH Sarabun New" w:cs="TH Sarabun New"/>
          <w:color w:val="215868" w:themeColor="accent5" w:themeShade="80"/>
          <w:sz w:val="32"/>
          <w:szCs w:val="32"/>
          <w:cs/>
        </w:rPr>
        <w:t>-</w:t>
      </w:r>
      <w:r w:rsidR="00023C29" w:rsidRPr="007749DF">
        <w:rPr>
          <w:rFonts w:ascii="TH Sarabun New" w:hAnsi="TH Sarabun New" w:cs="TH Sarabun New"/>
          <w:color w:val="215868" w:themeColor="accent5" w:themeShade="80"/>
          <w:sz w:val="32"/>
          <w:szCs w:val="32"/>
        </w:rPr>
        <w:t>QA</w:t>
      </w:r>
      <w:r w:rsidR="00023C29"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 xml:space="preserve"> จากมหาวิทยาลัย หรือระดับอาเซียน </w:t>
      </w:r>
      <w:r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>หน่วยงาน</w:t>
      </w:r>
      <w:r w:rsidR="00023C29" w:rsidRPr="007749DF">
        <w:rPr>
          <w:rFonts w:ascii="TH Sarabun New" w:hAnsi="TH Sarabun New" w:cs="TH Sarabun New"/>
          <w:color w:val="215868" w:themeColor="accent5" w:themeShade="80"/>
          <w:sz w:val="32"/>
          <w:szCs w:val="32"/>
          <w:cs/>
        </w:rPr>
        <w:t>นำ</w:t>
      </w:r>
      <w:r w:rsidR="00023C29"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>เรื่องใด</w:t>
      </w:r>
      <w:r w:rsidR="00023C29" w:rsidRPr="007749DF">
        <w:rPr>
          <w:rFonts w:ascii="TH Sarabun New" w:hAnsi="TH Sarabun New" w:cs="TH Sarabun New"/>
          <w:color w:val="215868" w:themeColor="accent5" w:themeShade="80"/>
          <w:sz w:val="32"/>
          <w:szCs w:val="32"/>
          <w:cs/>
        </w:rPr>
        <w:t>ไป</w:t>
      </w:r>
      <w:r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 xml:space="preserve">พัฒนา </w:t>
      </w:r>
      <w:r w:rsidR="00023C29" w:rsidRPr="007749DF">
        <w:rPr>
          <w:rFonts w:ascii="TH Sarabun New" w:hAnsi="TH Sarabun New" w:cs="TH Sarabun New"/>
          <w:color w:val="215868" w:themeColor="accent5" w:themeShade="80"/>
          <w:sz w:val="32"/>
          <w:szCs w:val="32"/>
          <w:cs/>
        </w:rPr>
        <w:t>ปรับปรุง</w:t>
      </w:r>
      <w:r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 xml:space="preserve"> แก้ไข</w:t>
      </w:r>
      <w:r w:rsidR="00023C29" w:rsidRPr="007749DF">
        <w:rPr>
          <w:rFonts w:ascii="TH Sarabun New" w:hAnsi="TH Sarabun New" w:cs="TH Sarabun New"/>
          <w:color w:val="215868" w:themeColor="accent5" w:themeShade="80"/>
          <w:sz w:val="32"/>
          <w:szCs w:val="32"/>
          <w:cs/>
        </w:rPr>
        <w:t xml:space="preserve"> ได้ผลการดำเนินงาน</w:t>
      </w:r>
      <w:r w:rsidR="00023C29"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>อย่างไร</w:t>
      </w:r>
      <w:r w:rsidR="00023C29" w:rsidRPr="007749DF">
        <w:rPr>
          <w:rFonts w:ascii="TH Sarabun New" w:hAnsi="TH Sarabun New" w:cs="TH Sarabun New"/>
          <w:color w:val="215868" w:themeColor="accent5" w:themeShade="80"/>
          <w:sz w:val="32"/>
          <w:szCs w:val="32"/>
          <w:cs/>
        </w:rPr>
        <w:t xml:space="preserve"> หรือมีอุปสรรค</w:t>
      </w:r>
      <w:r w:rsidR="00023C29" w:rsidRPr="007749DF">
        <w:rPr>
          <w:rFonts w:ascii="TH Sarabun New" w:hAnsi="TH Sarabun New" w:cs="TH Sarabun New" w:hint="cs"/>
          <w:color w:val="215868" w:themeColor="accent5" w:themeShade="80"/>
          <w:sz w:val="32"/>
          <w:szCs w:val="32"/>
          <w:cs/>
        </w:rPr>
        <w:t>อย่างไ</w:t>
      </w:r>
      <w:r w:rsidR="00023C29" w:rsidRPr="007749DF">
        <w:rPr>
          <w:rFonts w:ascii="TH Sarabun New" w:hAnsi="TH Sarabun New" w:cs="TH Sarabun New"/>
          <w:color w:val="215868" w:themeColor="accent5" w:themeShade="80"/>
          <w:sz w:val="32"/>
          <w:szCs w:val="32"/>
          <w:cs/>
        </w:rPr>
        <w:t>รบ้าง</w:t>
      </w:r>
      <w:r w:rsidRPr="007749DF">
        <w:rPr>
          <w:rFonts w:ascii="TH Sarabun New" w:hAnsi="TH Sarabun New" w:cs="TH Sarabun New"/>
          <w:color w:val="215868" w:themeColor="accent5" w:themeShade="80"/>
          <w:sz w:val="32"/>
          <w:szCs w:val="32"/>
        </w:rPr>
        <w:t>&gt;</w:t>
      </w:r>
    </w:p>
    <w:p w14:paraId="2AE6588F" w14:textId="77777777" w:rsidR="00023C29" w:rsidRPr="007749DF" w:rsidRDefault="00023C29" w:rsidP="003D6962">
      <w:pPr>
        <w:rPr>
          <w:rFonts w:ascii="TH Sarabun New" w:hAnsi="TH Sarabun New" w:cs="TH Sarabun New"/>
          <w:color w:val="215868" w:themeColor="accent5" w:themeShade="80"/>
          <w:sz w:val="32"/>
          <w:szCs w:val="32"/>
        </w:rPr>
      </w:pPr>
    </w:p>
    <w:p w14:paraId="61E02902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6F92215E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541705B7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12430CFC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3155C84F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42F25158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65278438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38083DB9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2F34B2D5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p w14:paraId="4006D26B" w14:textId="77777777" w:rsidR="00023C29" w:rsidRDefault="00023C29" w:rsidP="003D6962">
      <w:pPr>
        <w:rPr>
          <w:rFonts w:ascii="TH Sarabun New" w:hAnsi="TH Sarabun New" w:cs="TH Sarabun New"/>
          <w:sz w:val="32"/>
          <w:szCs w:val="32"/>
        </w:rPr>
      </w:pPr>
    </w:p>
    <w:sectPr w:rsidR="00023C29" w:rsidSect="003D6962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600AA" w14:textId="77777777" w:rsidR="008C6D25" w:rsidRDefault="008C6D25" w:rsidP="00CC5292">
      <w:r>
        <w:separator/>
      </w:r>
    </w:p>
  </w:endnote>
  <w:endnote w:type="continuationSeparator" w:id="0">
    <w:p w14:paraId="66BBE624" w14:textId="77777777" w:rsidR="008C6D25" w:rsidRDefault="008C6D25" w:rsidP="00CC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﷽﷽﷽﷽﷽﷽﷽﷽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lyUPCBold">
    <w:altName w:val="Arial Unicode MS"/>
    <w:panose1 w:val="00000000000000000000"/>
    <w:charset w:val="00"/>
    <w:family w:val="auto"/>
    <w:notTrueType/>
    <w:pitch w:val="default"/>
    <w:sig w:usb0="00000000" w:usb1="080E0000" w:usb2="00000010" w:usb3="00000000" w:csb0="0005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790353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14:paraId="24DA8E13" w14:textId="77777777" w:rsidR="004036BB" w:rsidRPr="00032316" w:rsidRDefault="004036BB">
        <w:pPr>
          <w:pStyle w:val="Footer"/>
          <w:jc w:val="right"/>
          <w:rPr>
            <w:rFonts w:ascii="TH Sarabun New" w:hAnsi="TH Sarabun New" w:cs="TH Sarabun New"/>
            <w:sz w:val="28"/>
          </w:rPr>
        </w:pPr>
        <w:r w:rsidRPr="00032316">
          <w:rPr>
            <w:rFonts w:ascii="TH Sarabun New" w:hAnsi="TH Sarabun New" w:cs="TH Sarabun New"/>
            <w:sz w:val="28"/>
          </w:rPr>
          <w:fldChar w:fldCharType="begin"/>
        </w:r>
        <w:r w:rsidRPr="00032316">
          <w:rPr>
            <w:rFonts w:ascii="TH Sarabun New" w:hAnsi="TH Sarabun New" w:cs="TH Sarabun New"/>
            <w:sz w:val="28"/>
          </w:rPr>
          <w:instrText xml:space="preserve"> PAGE   \</w:instrText>
        </w:r>
        <w:r w:rsidRPr="00032316">
          <w:rPr>
            <w:rFonts w:ascii="TH Sarabun New" w:hAnsi="TH Sarabun New" w:cs="TH Sarabun New"/>
            <w:sz w:val="28"/>
            <w:cs/>
          </w:rPr>
          <w:instrText xml:space="preserve">* </w:instrText>
        </w:r>
        <w:r w:rsidRPr="00032316">
          <w:rPr>
            <w:rFonts w:ascii="TH Sarabun New" w:hAnsi="TH Sarabun New" w:cs="TH Sarabun New"/>
            <w:sz w:val="28"/>
          </w:rPr>
          <w:instrText xml:space="preserve">MERGEFORMAT </w:instrText>
        </w:r>
        <w:r w:rsidRPr="00032316">
          <w:rPr>
            <w:rFonts w:ascii="TH Sarabun New" w:hAnsi="TH Sarabun New" w:cs="TH Sarabun New"/>
            <w:sz w:val="28"/>
          </w:rPr>
          <w:fldChar w:fldCharType="separate"/>
        </w:r>
        <w:r w:rsidR="005B47E5">
          <w:rPr>
            <w:rFonts w:ascii="TH Sarabun New" w:hAnsi="TH Sarabun New" w:cs="TH Sarabun New"/>
            <w:noProof/>
            <w:sz w:val="28"/>
          </w:rPr>
          <w:t>21</w:t>
        </w:r>
        <w:r w:rsidRPr="00032316">
          <w:rPr>
            <w:rFonts w:ascii="TH Sarabun New" w:hAnsi="TH Sarabun New" w:cs="TH Sarabun New"/>
            <w:noProof/>
            <w:sz w:val="28"/>
          </w:rPr>
          <w:fldChar w:fldCharType="end"/>
        </w:r>
      </w:p>
    </w:sdtContent>
  </w:sdt>
  <w:p w14:paraId="6F8946F1" w14:textId="77777777" w:rsidR="004036BB" w:rsidRDefault="004036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AB6C6" w14:textId="77777777" w:rsidR="008C6D25" w:rsidRDefault="008C6D25" w:rsidP="00CC5292">
      <w:r>
        <w:separator/>
      </w:r>
    </w:p>
  </w:footnote>
  <w:footnote w:type="continuationSeparator" w:id="0">
    <w:p w14:paraId="3EFD9EE8" w14:textId="77777777" w:rsidR="008C6D25" w:rsidRDefault="008C6D25" w:rsidP="00CC5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83858"/>
    <w:multiLevelType w:val="hybridMultilevel"/>
    <w:tmpl w:val="923C8282"/>
    <w:lvl w:ilvl="0" w:tplc="7F844DCA">
      <w:start w:val="1"/>
      <w:numFmt w:val="decimal"/>
      <w:lvlText w:val="(%1)"/>
      <w:lvlJc w:val="left"/>
      <w:pPr>
        <w:ind w:left="10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" w15:restartNumberingAfterBreak="0">
    <w:nsid w:val="10C33629"/>
    <w:multiLevelType w:val="hybridMultilevel"/>
    <w:tmpl w:val="D616C2C0"/>
    <w:lvl w:ilvl="0" w:tplc="040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2A7E53CC"/>
    <w:multiLevelType w:val="hybridMultilevel"/>
    <w:tmpl w:val="1658A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E26FA"/>
    <w:multiLevelType w:val="multilevel"/>
    <w:tmpl w:val="01300F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4" w15:restartNumberingAfterBreak="0">
    <w:nsid w:val="3997023C"/>
    <w:multiLevelType w:val="hybridMultilevel"/>
    <w:tmpl w:val="516C10FE"/>
    <w:lvl w:ilvl="0" w:tplc="F67203CE">
      <w:start w:val="1"/>
      <w:numFmt w:val="decimal"/>
      <w:lvlText w:val="(%1)"/>
      <w:lvlJc w:val="left"/>
      <w:pPr>
        <w:ind w:left="1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1" w:hanging="360"/>
      </w:pPr>
    </w:lvl>
    <w:lvl w:ilvl="2" w:tplc="0409001B" w:tentative="1">
      <w:start w:val="1"/>
      <w:numFmt w:val="lowerRoman"/>
      <w:lvlText w:val="%3."/>
      <w:lvlJc w:val="right"/>
      <w:pPr>
        <w:ind w:left="2831" w:hanging="180"/>
      </w:pPr>
    </w:lvl>
    <w:lvl w:ilvl="3" w:tplc="0409000F" w:tentative="1">
      <w:start w:val="1"/>
      <w:numFmt w:val="decimal"/>
      <w:lvlText w:val="%4."/>
      <w:lvlJc w:val="left"/>
      <w:pPr>
        <w:ind w:left="3551" w:hanging="360"/>
      </w:pPr>
    </w:lvl>
    <w:lvl w:ilvl="4" w:tplc="04090019" w:tentative="1">
      <w:start w:val="1"/>
      <w:numFmt w:val="lowerLetter"/>
      <w:lvlText w:val="%5."/>
      <w:lvlJc w:val="left"/>
      <w:pPr>
        <w:ind w:left="4271" w:hanging="360"/>
      </w:pPr>
    </w:lvl>
    <w:lvl w:ilvl="5" w:tplc="0409001B" w:tentative="1">
      <w:start w:val="1"/>
      <w:numFmt w:val="lowerRoman"/>
      <w:lvlText w:val="%6."/>
      <w:lvlJc w:val="right"/>
      <w:pPr>
        <w:ind w:left="4991" w:hanging="180"/>
      </w:pPr>
    </w:lvl>
    <w:lvl w:ilvl="6" w:tplc="0409000F" w:tentative="1">
      <w:start w:val="1"/>
      <w:numFmt w:val="decimal"/>
      <w:lvlText w:val="%7."/>
      <w:lvlJc w:val="left"/>
      <w:pPr>
        <w:ind w:left="5711" w:hanging="360"/>
      </w:pPr>
    </w:lvl>
    <w:lvl w:ilvl="7" w:tplc="04090019" w:tentative="1">
      <w:start w:val="1"/>
      <w:numFmt w:val="lowerLetter"/>
      <w:lvlText w:val="%8."/>
      <w:lvlJc w:val="left"/>
      <w:pPr>
        <w:ind w:left="6431" w:hanging="360"/>
      </w:pPr>
    </w:lvl>
    <w:lvl w:ilvl="8" w:tplc="040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5" w15:restartNumberingAfterBreak="0">
    <w:nsid w:val="3A686856"/>
    <w:multiLevelType w:val="hybridMultilevel"/>
    <w:tmpl w:val="13FE4CE2"/>
    <w:lvl w:ilvl="0" w:tplc="8CD663B6">
      <w:start w:val="1"/>
      <w:numFmt w:val="bullet"/>
      <w:lvlText w:val="●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A3077"/>
    <w:multiLevelType w:val="hybridMultilevel"/>
    <w:tmpl w:val="EF484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510B7"/>
    <w:multiLevelType w:val="hybridMultilevel"/>
    <w:tmpl w:val="A606AA40"/>
    <w:lvl w:ilvl="0" w:tplc="E3D4B726">
      <w:start w:val="1"/>
      <w:numFmt w:val="thaiLetters"/>
      <w:lvlText w:val="%1."/>
      <w:lvlJc w:val="left"/>
      <w:pPr>
        <w:ind w:left="10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8" w15:restartNumberingAfterBreak="0">
    <w:nsid w:val="47142032"/>
    <w:multiLevelType w:val="hybridMultilevel"/>
    <w:tmpl w:val="CFDE079E"/>
    <w:lvl w:ilvl="0" w:tplc="600AFD08">
      <w:start w:val="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B06F9"/>
    <w:multiLevelType w:val="hybridMultilevel"/>
    <w:tmpl w:val="FB80F496"/>
    <w:lvl w:ilvl="0" w:tplc="E07C7432">
      <w:start w:val="1"/>
      <w:numFmt w:val="decimal"/>
      <w:lvlText w:val="(%1)"/>
      <w:lvlJc w:val="left"/>
      <w:pPr>
        <w:ind w:left="10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0" w15:restartNumberingAfterBreak="0">
    <w:nsid w:val="4A387E00"/>
    <w:multiLevelType w:val="hybridMultilevel"/>
    <w:tmpl w:val="75F22BB2"/>
    <w:lvl w:ilvl="0" w:tplc="3858FD64">
      <w:start w:val="1"/>
      <w:numFmt w:val="thaiLetters"/>
      <w:lvlText w:val="%1."/>
      <w:lvlJc w:val="left"/>
      <w:pPr>
        <w:ind w:left="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1" w15:restartNumberingAfterBreak="0">
    <w:nsid w:val="53C91EBF"/>
    <w:multiLevelType w:val="hybridMultilevel"/>
    <w:tmpl w:val="A5AE95E6"/>
    <w:lvl w:ilvl="0" w:tplc="62026D2C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2" w15:restartNumberingAfterBreak="0">
    <w:nsid w:val="570068F5"/>
    <w:multiLevelType w:val="hybridMultilevel"/>
    <w:tmpl w:val="31F864EC"/>
    <w:lvl w:ilvl="0" w:tplc="49AE2B08">
      <w:start w:val="2"/>
      <w:numFmt w:val="decimal"/>
      <w:lvlText w:val="(%1)"/>
      <w:lvlJc w:val="left"/>
      <w:pPr>
        <w:ind w:left="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3" w15:restartNumberingAfterBreak="0">
    <w:nsid w:val="593332E6"/>
    <w:multiLevelType w:val="hybridMultilevel"/>
    <w:tmpl w:val="D63C5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66EF7"/>
    <w:multiLevelType w:val="multilevel"/>
    <w:tmpl w:val="9C70E8AC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32"/>
      </w:rPr>
    </w:lvl>
  </w:abstractNum>
  <w:abstractNum w:abstractNumId="15" w15:restartNumberingAfterBreak="0">
    <w:nsid w:val="658A3C68"/>
    <w:multiLevelType w:val="hybridMultilevel"/>
    <w:tmpl w:val="5E10FF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D34A69"/>
    <w:multiLevelType w:val="hybridMultilevel"/>
    <w:tmpl w:val="D71CF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31700"/>
    <w:multiLevelType w:val="hybridMultilevel"/>
    <w:tmpl w:val="954CFC0E"/>
    <w:lvl w:ilvl="0" w:tplc="9EEEB80E">
      <w:start w:val="1"/>
      <w:numFmt w:val="decimal"/>
      <w:lvlText w:val="(%1)"/>
      <w:lvlJc w:val="left"/>
      <w:pPr>
        <w:ind w:left="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8" w15:restartNumberingAfterBreak="0">
    <w:nsid w:val="730837FD"/>
    <w:multiLevelType w:val="hybridMultilevel"/>
    <w:tmpl w:val="C41A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2067C"/>
    <w:multiLevelType w:val="hybridMultilevel"/>
    <w:tmpl w:val="D434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9558E"/>
    <w:multiLevelType w:val="hybridMultilevel"/>
    <w:tmpl w:val="5BC2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E4480"/>
    <w:multiLevelType w:val="multilevel"/>
    <w:tmpl w:val="4A4CB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EA0F6C"/>
    <w:multiLevelType w:val="hybridMultilevel"/>
    <w:tmpl w:val="3DFA0B10"/>
    <w:lvl w:ilvl="0" w:tplc="AE26871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6"/>
  </w:num>
  <w:num w:numId="5">
    <w:abstractNumId w:val="19"/>
  </w:num>
  <w:num w:numId="6">
    <w:abstractNumId w:val="13"/>
  </w:num>
  <w:num w:numId="7">
    <w:abstractNumId w:val="14"/>
  </w:num>
  <w:num w:numId="8">
    <w:abstractNumId w:val="11"/>
  </w:num>
  <w:num w:numId="9">
    <w:abstractNumId w:val="10"/>
  </w:num>
  <w:num w:numId="10">
    <w:abstractNumId w:val="9"/>
  </w:num>
  <w:num w:numId="11">
    <w:abstractNumId w:val="0"/>
  </w:num>
  <w:num w:numId="12">
    <w:abstractNumId w:val="7"/>
  </w:num>
  <w:num w:numId="13">
    <w:abstractNumId w:val="4"/>
  </w:num>
  <w:num w:numId="14">
    <w:abstractNumId w:val="21"/>
  </w:num>
  <w:num w:numId="15">
    <w:abstractNumId w:val="15"/>
  </w:num>
  <w:num w:numId="16">
    <w:abstractNumId w:val="17"/>
  </w:num>
  <w:num w:numId="17">
    <w:abstractNumId w:val="20"/>
  </w:num>
  <w:num w:numId="18">
    <w:abstractNumId w:val="1"/>
  </w:num>
  <w:num w:numId="19">
    <w:abstractNumId w:val="22"/>
  </w:num>
  <w:num w:numId="20">
    <w:abstractNumId w:val="12"/>
  </w:num>
  <w:num w:numId="21">
    <w:abstractNumId w:val="3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92"/>
    <w:rsid w:val="00023C29"/>
    <w:rsid w:val="00032316"/>
    <w:rsid w:val="000663EE"/>
    <w:rsid w:val="000727C9"/>
    <w:rsid w:val="0008237F"/>
    <w:rsid w:val="0008256A"/>
    <w:rsid w:val="000A592A"/>
    <w:rsid w:val="000A6522"/>
    <w:rsid w:val="000E1B9C"/>
    <w:rsid w:val="00181CB1"/>
    <w:rsid w:val="001912B1"/>
    <w:rsid w:val="00204A7A"/>
    <w:rsid w:val="00282A89"/>
    <w:rsid w:val="00282B98"/>
    <w:rsid w:val="003B68D9"/>
    <w:rsid w:val="003D6962"/>
    <w:rsid w:val="004036BB"/>
    <w:rsid w:val="004B1B7D"/>
    <w:rsid w:val="004B224E"/>
    <w:rsid w:val="004C1112"/>
    <w:rsid w:val="004E076F"/>
    <w:rsid w:val="004E0B93"/>
    <w:rsid w:val="00521F81"/>
    <w:rsid w:val="005B47E5"/>
    <w:rsid w:val="005D5CB0"/>
    <w:rsid w:val="005E4F55"/>
    <w:rsid w:val="005F3BE8"/>
    <w:rsid w:val="005F7966"/>
    <w:rsid w:val="006A470D"/>
    <w:rsid w:val="006D2B54"/>
    <w:rsid w:val="006F63C4"/>
    <w:rsid w:val="00736461"/>
    <w:rsid w:val="007458A2"/>
    <w:rsid w:val="00756D65"/>
    <w:rsid w:val="007749DF"/>
    <w:rsid w:val="007D2FF5"/>
    <w:rsid w:val="00800570"/>
    <w:rsid w:val="008234C5"/>
    <w:rsid w:val="00834B07"/>
    <w:rsid w:val="00834F85"/>
    <w:rsid w:val="008C1907"/>
    <w:rsid w:val="008C3F66"/>
    <w:rsid w:val="008C6D25"/>
    <w:rsid w:val="008E29EE"/>
    <w:rsid w:val="00935D95"/>
    <w:rsid w:val="00993DFB"/>
    <w:rsid w:val="009A3091"/>
    <w:rsid w:val="009D64F6"/>
    <w:rsid w:val="00A102B6"/>
    <w:rsid w:val="00A36207"/>
    <w:rsid w:val="00A52BF0"/>
    <w:rsid w:val="00A76A58"/>
    <w:rsid w:val="00AE769D"/>
    <w:rsid w:val="00AF1856"/>
    <w:rsid w:val="00B463FE"/>
    <w:rsid w:val="00B7432F"/>
    <w:rsid w:val="00BA0222"/>
    <w:rsid w:val="00BB2F4A"/>
    <w:rsid w:val="00BD2877"/>
    <w:rsid w:val="00C34639"/>
    <w:rsid w:val="00C46EDE"/>
    <w:rsid w:val="00C9779E"/>
    <w:rsid w:val="00CB0907"/>
    <w:rsid w:val="00CC5292"/>
    <w:rsid w:val="00CD6241"/>
    <w:rsid w:val="00CD6893"/>
    <w:rsid w:val="00CE52C2"/>
    <w:rsid w:val="00D1126B"/>
    <w:rsid w:val="00D118EF"/>
    <w:rsid w:val="00D27821"/>
    <w:rsid w:val="00DC46BC"/>
    <w:rsid w:val="00DF1E49"/>
    <w:rsid w:val="00DF2534"/>
    <w:rsid w:val="00DF5637"/>
    <w:rsid w:val="00E3172C"/>
    <w:rsid w:val="00E319C6"/>
    <w:rsid w:val="00E428AC"/>
    <w:rsid w:val="00E463D4"/>
    <w:rsid w:val="00EB3F5A"/>
    <w:rsid w:val="00ED1F49"/>
    <w:rsid w:val="00F46C1F"/>
    <w:rsid w:val="00F470DE"/>
    <w:rsid w:val="00F56F72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F2D9F"/>
  <w15:docId w15:val="{DF581010-CB6C-4766-A4FA-D5034059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29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292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C529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C5292"/>
  </w:style>
  <w:style w:type="paragraph" w:styleId="Footer">
    <w:name w:val="footer"/>
    <w:basedOn w:val="Normal"/>
    <w:link w:val="FooterChar"/>
    <w:uiPriority w:val="99"/>
    <w:unhideWhenUsed/>
    <w:rsid w:val="00CC529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C5292"/>
  </w:style>
  <w:style w:type="table" w:styleId="TableGrid">
    <w:name w:val="Table Grid"/>
    <w:basedOn w:val="TableNormal"/>
    <w:uiPriority w:val="59"/>
    <w:rsid w:val="0002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3C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023C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42CB7-2702-4254-9928-14161F9E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27</Pages>
  <Words>6123</Words>
  <Characters>34904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master</cp:lastModifiedBy>
  <cp:revision>3</cp:revision>
  <dcterms:created xsi:type="dcterms:W3CDTF">2021-08-15T05:32:00Z</dcterms:created>
  <dcterms:modified xsi:type="dcterms:W3CDTF">2021-08-15T06:14:00Z</dcterms:modified>
</cp:coreProperties>
</file>