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664AA" w14:textId="394DE567" w:rsidR="00DB7C90" w:rsidRPr="0099361D" w:rsidRDefault="00DD5BE7" w:rsidP="00DB7C90">
      <w:pPr>
        <w:spacing w:line="40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57723774"/>
      <w:r w:rsidRPr="0099361D">
        <w:rPr>
          <w:rFonts w:ascii="TH SarabunPSK" w:hAnsi="TH SarabunPSK" w:cs="TH SarabunPSK"/>
          <w:b/>
          <w:bCs/>
          <w:sz w:val="36"/>
          <w:szCs w:val="36"/>
          <w:cs/>
        </w:rPr>
        <w:t>อัตรา</w:t>
      </w:r>
      <w:r w:rsidR="00DB7C90" w:rsidRPr="0099361D">
        <w:rPr>
          <w:rFonts w:ascii="TH SarabunPSK" w:hAnsi="TH SarabunPSK" w:cs="TH SarabunPSK" w:hint="cs"/>
          <w:b/>
          <w:bCs/>
          <w:sz w:val="36"/>
          <w:szCs w:val="36"/>
          <w:cs/>
        </w:rPr>
        <w:t>แนบท้าย</w:t>
      </w:r>
      <w:r w:rsidR="00DB7C90" w:rsidRPr="0099361D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ประกาศคณะวิทยาศาสตร์ </w:t>
      </w:r>
    </w:p>
    <w:p w14:paraId="647EDC2E" w14:textId="055849E3" w:rsidR="00F255EF" w:rsidRPr="0099361D" w:rsidRDefault="00DB7C90" w:rsidP="00EE5FDB">
      <w:pPr>
        <w:spacing w:line="400" w:lineRule="exac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9361D">
        <w:rPr>
          <w:rFonts w:ascii="TH SarabunPSK" w:hAnsi="TH SarabunPSK" w:cs="TH SarabunPSK"/>
          <w:b/>
          <w:bCs/>
          <w:sz w:val="36"/>
          <w:szCs w:val="36"/>
          <w:cs/>
        </w:rPr>
        <w:t>ค่าบริการของหน่วยสัตว์ทดลอง งานวิจัย คณะวิทยาศาสตร์</w:t>
      </w:r>
      <w:r w:rsidR="00E82CEE" w:rsidRPr="0099361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9361D">
        <w:rPr>
          <w:rFonts w:ascii="TH SarabunPSK" w:hAnsi="TH SarabunPSK" w:cs="TH SarabunPSK"/>
          <w:b/>
          <w:bCs/>
          <w:sz w:val="36"/>
          <w:szCs w:val="36"/>
          <w:cs/>
        </w:rPr>
        <w:t>พ.ศ. ๒๕๖</w:t>
      </w:r>
      <w:bookmarkEnd w:id="0"/>
      <w:r w:rsidR="00164975" w:rsidRPr="0099361D"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14:paraId="52E4E102" w14:textId="77777777" w:rsidR="005C2931" w:rsidRPr="0099361D" w:rsidRDefault="005C2931" w:rsidP="00EE5FDB">
      <w:pPr>
        <w:spacing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10219" w:type="dxa"/>
        <w:tblLayout w:type="fixed"/>
        <w:tblLook w:val="04A0" w:firstRow="1" w:lastRow="0" w:firstColumn="1" w:lastColumn="0" w:noHBand="0" w:noVBand="1"/>
      </w:tblPr>
      <w:tblGrid>
        <w:gridCol w:w="800"/>
        <w:gridCol w:w="5999"/>
        <w:gridCol w:w="1620"/>
        <w:gridCol w:w="1800"/>
      </w:tblGrid>
      <w:tr w:rsidR="006F6DAE" w:rsidRPr="0099361D" w14:paraId="50588F25" w14:textId="77777777" w:rsidTr="005C2931">
        <w:trPr>
          <w:trHeight w:val="699"/>
          <w:tblHeader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8FD4E" w14:textId="41FD1809" w:rsidR="006F6DAE" w:rsidRPr="0099361D" w:rsidRDefault="006F6DAE" w:rsidP="00970ED8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0A6F0E" w14:textId="78E23E72" w:rsidR="006F6DAE" w:rsidRPr="0099361D" w:rsidRDefault="006F6DAE" w:rsidP="00970ED8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33E23" w14:textId="258FE710" w:rsidR="006F6DAE" w:rsidRPr="0099361D" w:rsidRDefault="006F6DAE" w:rsidP="00970ED8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6854" w14:textId="6E0248E0" w:rsidR="006F6DAE" w:rsidRPr="0099361D" w:rsidRDefault="006F6DAE" w:rsidP="00970ED8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F0123" w:rsidRPr="0099361D" w14:paraId="3DB62861" w14:textId="77777777" w:rsidTr="005C2931">
        <w:trPr>
          <w:trHeight w:val="636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CC396" w14:textId="2EB217EF" w:rsidR="00AF0123" w:rsidRPr="0099361D" w:rsidRDefault="00AF0123" w:rsidP="00016145">
            <w:pPr>
              <w:spacing w:line="40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หมวดที่ 1 การพิจารณาโครงการใช้สัตว์</w:t>
            </w:r>
            <w:r w:rsidR="00016145" w:rsidRPr="009936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เพื่องานทางวิทยาศาสตร์</w:t>
            </w:r>
          </w:p>
        </w:tc>
      </w:tr>
      <w:tr w:rsidR="00AF0123" w:rsidRPr="0099361D" w14:paraId="0E6B7B66" w14:textId="77777777" w:rsidTr="00FB7822">
        <w:trPr>
          <w:trHeight w:val="133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2382C" w14:textId="235118C3" w:rsidR="00AF0123" w:rsidRPr="0099361D" w:rsidRDefault="00AF0123" w:rsidP="00AF0123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FC3DB" w14:textId="77777777" w:rsidR="00AF0123" w:rsidRPr="0099361D" w:rsidRDefault="00AF0123" w:rsidP="00AF0123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ค่าพิจารณาโครงการ</w:t>
            </w:r>
          </w:p>
          <w:p w14:paraId="128B7972" w14:textId="77777777" w:rsidR="00774375" w:rsidRPr="0099361D" w:rsidRDefault="00AF0123" w:rsidP="00AF0123">
            <w:pPr>
              <w:pStyle w:val="ListParagraph"/>
              <w:numPr>
                <w:ilvl w:val="0"/>
                <w:numId w:val="5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โครงการฉบับเต็ม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(full protocol)</w:t>
            </w:r>
          </w:p>
          <w:p w14:paraId="4C41DCA1" w14:textId="3CB1F832" w:rsidR="00AF0123" w:rsidRPr="0099361D" w:rsidRDefault="00AF0123" w:rsidP="00AF0123">
            <w:pPr>
              <w:pStyle w:val="ListParagraph"/>
              <w:numPr>
                <w:ilvl w:val="0"/>
                <w:numId w:val="5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โครงการที่ไม่มีการใช้สัตว์เพิ่มเติม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(exempt protocol)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07E6C" w14:textId="77777777" w:rsidR="00AF0123" w:rsidRPr="0099361D" w:rsidRDefault="00AF0123" w:rsidP="00AF0123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ABEA410" w14:textId="77777777" w:rsidR="00AF0123" w:rsidRPr="0099361D" w:rsidRDefault="00AF0123" w:rsidP="00AF0123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  <w:p w14:paraId="15B9F504" w14:textId="5EA8E7CE" w:rsidR="00AF0123" w:rsidRPr="0099361D" w:rsidRDefault="00AF0123" w:rsidP="00AF0123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1BC8E" w14:textId="77777777" w:rsidR="00AF0123" w:rsidRPr="0099361D" w:rsidRDefault="00AF0123" w:rsidP="00AF0123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93B4A95" w14:textId="77777777" w:rsidR="00AF0123" w:rsidRPr="0099361D" w:rsidRDefault="00AF0123" w:rsidP="00AF0123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  <w:p w14:paraId="19F95CD8" w14:textId="52A91C68" w:rsidR="00AF0123" w:rsidRPr="0099361D" w:rsidRDefault="00AF0123" w:rsidP="00AF0123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016145" w:rsidRPr="0099361D" w14:paraId="69D3D3C0" w14:textId="77777777" w:rsidTr="005C2931">
        <w:trPr>
          <w:trHeight w:val="618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38B4C" w14:textId="617105AF" w:rsidR="00016145" w:rsidRPr="0099361D" w:rsidRDefault="00016145" w:rsidP="00016145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หมวดที่ 2 งานเลี้ยงและดูแลสัตว์ทดลอง</w:t>
            </w:r>
          </w:p>
        </w:tc>
      </w:tr>
      <w:tr w:rsidR="00FB7822" w:rsidRPr="0099361D" w14:paraId="137AB474" w14:textId="77777777" w:rsidTr="00E82CEE">
        <w:trPr>
          <w:trHeight w:val="167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4C15C" w14:textId="5957AB26" w:rsidR="00FB7822" w:rsidRPr="0099361D" w:rsidRDefault="00FB7822" w:rsidP="00FB7822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2342A" w14:textId="2F5F7172" w:rsidR="00FB7822" w:rsidRPr="0099361D" w:rsidRDefault="00FB7822" w:rsidP="00FB7822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ค่าเลี้ยงสัตว์ในระบบ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strict hygienic conventional</w:t>
            </w:r>
          </w:p>
          <w:p w14:paraId="53480B6B" w14:textId="77777777" w:rsidR="00FB7822" w:rsidRPr="0099361D" w:rsidRDefault="00FB7822" w:rsidP="00FB7822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หนูเม้าส์</w:t>
            </w:r>
          </w:p>
          <w:p w14:paraId="3D8BD4DB" w14:textId="77777777" w:rsidR="004F6943" w:rsidRPr="0099361D" w:rsidRDefault="00FB7822" w:rsidP="004F6943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หนูแรท</w:t>
            </w:r>
          </w:p>
          <w:p w14:paraId="77AAF2FD" w14:textId="736D275B" w:rsidR="00FB7822" w:rsidRPr="0099361D" w:rsidRDefault="00FB7822" w:rsidP="004F6943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กระต่าย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9A760" w14:textId="77777777" w:rsidR="00FB7822" w:rsidRPr="0099361D" w:rsidRDefault="00FB7822" w:rsidP="00FB7822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EE6DF8B" w14:textId="77777777" w:rsidR="00FB7822" w:rsidRPr="0099361D" w:rsidRDefault="00FB7822" w:rsidP="00FB7822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ตัว/วัน</w:t>
            </w:r>
          </w:p>
          <w:p w14:paraId="2A1AD740" w14:textId="77777777" w:rsidR="00FB7822" w:rsidRPr="0099361D" w:rsidRDefault="00FB7822" w:rsidP="00FB7822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ตัว/วัน</w:t>
            </w:r>
          </w:p>
          <w:p w14:paraId="7438BB88" w14:textId="62C0808C" w:rsidR="00FB7822" w:rsidRPr="0099361D" w:rsidRDefault="00FB7822" w:rsidP="00FB7822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ตัว/วัน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073F2" w14:textId="77777777" w:rsidR="00FB7822" w:rsidRPr="0099361D" w:rsidRDefault="00FB7822" w:rsidP="00FB7822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83CD2C6" w14:textId="1AC53C30" w:rsidR="00FB7822" w:rsidRPr="0099361D" w:rsidRDefault="00FB7822" w:rsidP="00FB7822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FA3D57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  <w:p w14:paraId="406EB0D3" w14:textId="4F2147DF" w:rsidR="00FB7822" w:rsidRPr="0099361D" w:rsidRDefault="00FB7822" w:rsidP="00FB7822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FA3D57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  <w:p w14:paraId="3F7F58B4" w14:textId="071B334A" w:rsidR="00FB7822" w:rsidRPr="0099361D" w:rsidRDefault="00FB7822" w:rsidP="00FB7822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FA3D57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6F6DAE" w:rsidRPr="0099361D" w14:paraId="62B85874" w14:textId="77777777" w:rsidTr="00E82CEE">
        <w:trPr>
          <w:trHeight w:val="20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89937" w14:textId="24EEB53F" w:rsidR="006F6DAE" w:rsidRPr="0099361D" w:rsidRDefault="00FB7822" w:rsidP="001149B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F20F3" w14:textId="77777777" w:rsidR="00AE7F76" w:rsidRPr="0099361D" w:rsidRDefault="004F6943" w:rsidP="004F6943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ค่าเลี้ยงสัตว์</w:t>
            </w:r>
            <w:r w:rsidR="00AE7F76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</w:t>
            </w:r>
            <w:r w:rsidR="00AE7F76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เลี้ยงเดี่ยวหรือเปลี่ยนกรงมากกว่า 1 ครั้งต่อสัปดาห์</w:t>
            </w:r>
          </w:p>
          <w:p w14:paraId="58B1370C" w14:textId="3B9E28C7" w:rsidR="004F6943" w:rsidRPr="0099361D" w:rsidRDefault="004F6943" w:rsidP="004F6943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ในระบบ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strict hygienic conventional </w:t>
            </w:r>
          </w:p>
          <w:p w14:paraId="0A4410FB" w14:textId="77777777" w:rsidR="006F6DAE" w:rsidRPr="0099361D" w:rsidRDefault="006F6DAE" w:rsidP="001149BC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หนูเม้าส์</w:t>
            </w:r>
          </w:p>
          <w:p w14:paraId="5314F588" w14:textId="77777777" w:rsidR="006F6DAE" w:rsidRPr="0099361D" w:rsidRDefault="006F6DAE" w:rsidP="001149BC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หนูแรท</w:t>
            </w:r>
          </w:p>
          <w:p w14:paraId="71EAB6DB" w14:textId="6FE0BFC6" w:rsidR="006F6DAE" w:rsidRPr="0099361D" w:rsidRDefault="006F6DAE" w:rsidP="001149BC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กระต่าย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3BF3" w14:textId="1C3F75CC" w:rsidR="006F6DAE" w:rsidRPr="0099361D" w:rsidRDefault="006F6DAE" w:rsidP="001149B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996DE69" w14:textId="77777777" w:rsidR="006F6DAE" w:rsidRPr="0099361D" w:rsidRDefault="006F6DAE" w:rsidP="001149B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5EF9D3C" w14:textId="77777777" w:rsidR="006F6DAE" w:rsidRPr="0099361D" w:rsidRDefault="006F6DAE" w:rsidP="001149B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ตัว/วัน</w:t>
            </w:r>
          </w:p>
          <w:p w14:paraId="646FFD55" w14:textId="77777777" w:rsidR="006F6DAE" w:rsidRPr="0099361D" w:rsidRDefault="006F6DAE" w:rsidP="001149B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ตัว/วัน</w:t>
            </w:r>
          </w:p>
          <w:p w14:paraId="5475F4B5" w14:textId="37568D5B" w:rsidR="006F6DAE" w:rsidRPr="0099361D" w:rsidRDefault="006F6DAE" w:rsidP="001149B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ตัว/วัน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4A310" w14:textId="5FB1ED02" w:rsidR="006F6DAE" w:rsidRPr="0099361D" w:rsidRDefault="006F6DAE" w:rsidP="001149B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7DE5080" w14:textId="77777777" w:rsidR="006F6DAE" w:rsidRPr="0099361D" w:rsidRDefault="006F6DAE" w:rsidP="001149B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2F0711C" w14:textId="322A17AC" w:rsidR="006F6DAE" w:rsidRPr="0099361D" w:rsidRDefault="006F6DAE" w:rsidP="001149B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FA3D57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  <w:p w14:paraId="4D2FFFE9" w14:textId="0659084C" w:rsidR="006F6DAE" w:rsidRPr="0099361D" w:rsidRDefault="00FA3D57" w:rsidP="001149B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  <w:p w14:paraId="5817F0A2" w14:textId="3742E70F" w:rsidR="006F6DAE" w:rsidRPr="0099361D" w:rsidRDefault="006F6DAE" w:rsidP="001149B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FA3D57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6F6DAE" w:rsidRPr="0099361D" w14:paraId="60FF2040" w14:textId="77777777" w:rsidTr="00E82CEE">
        <w:trPr>
          <w:trHeight w:val="84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2A04E" w14:textId="036AFCDD" w:rsidR="006F6DAE" w:rsidRPr="0099361D" w:rsidRDefault="00FB7822" w:rsidP="007E0DA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A8F51" w14:textId="7B57C801" w:rsidR="006F6DAE" w:rsidRPr="0099361D" w:rsidRDefault="006F6DAE" w:rsidP="007E0DA5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ค่าเลี้ยงสัตว์ปกติในระบบ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specific pathogen free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2324F043" w14:textId="77777777" w:rsidR="003E42E2" w:rsidRPr="0099361D" w:rsidRDefault="003E42E2" w:rsidP="003E42E2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หนูเม้าส์</w:t>
            </w:r>
          </w:p>
          <w:p w14:paraId="159CC022" w14:textId="3C828418" w:rsidR="006F6DAE" w:rsidRPr="0099361D" w:rsidRDefault="003E42E2" w:rsidP="003E42E2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หนูแรท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5D665" w14:textId="77777777" w:rsidR="006F6DAE" w:rsidRPr="0099361D" w:rsidRDefault="006F6DAE" w:rsidP="007E0DA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8BE9404" w14:textId="77777777" w:rsidR="006F6DAE" w:rsidRPr="0099361D" w:rsidRDefault="006F6DAE" w:rsidP="007E0DA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ตัว/วัน</w:t>
            </w:r>
          </w:p>
          <w:p w14:paraId="39838C21" w14:textId="4241478D" w:rsidR="006F6DAE" w:rsidRPr="0099361D" w:rsidRDefault="006F6DAE" w:rsidP="007E0DA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ตัว/วัน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82F01" w14:textId="77777777" w:rsidR="006F6DAE" w:rsidRPr="0099361D" w:rsidRDefault="006F6DAE" w:rsidP="007E0DA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6FFF024" w14:textId="439DD110" w:rsidR="006F6DAE" w:rsidRPr="0099361D" w:rsidRDefault="006F6DAE" w:rsidP="007E0DA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541A5C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  <w:p w14:paraId="4C9E81E4" w14:textId="73AC4016" w:rsidR="006F6DAE" w:rsidRPr="0099361D" w:rsidRDefault="006F6DAE" w:rsidP="007E0DA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</w:tr>
      <w:tr w:rsidR="006F6DAE" w:rsidRPr="0099361D" w14:paraId="25417093" w14:textId="77777777" w:rsidTr="00E82CEE">
        <w:trPr>
          <w:trHeight w:val="16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F041" w14:textId="772B9025" w:rsidR="006F6DAE" w:rsidRPr="0099361D" w:rsidRDefault="00FB7822" w:rsidP="00F255EF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DBF27" w14:textId="77777777" w:rsidR="00AE7F76" w:rsidRPr="0099361D" w:rsidRDefault="00541A5C" w:rsidP="00AE7F76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ค่าเลี้ยงสัตว์</w:t>
            </w:r>
            <w:r w:rsidR="00AE7F76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</w:t>
            </w:r>
            <w:r w:rsidR="00AE7F76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เลี้ยงเดี่ยวหรือเปลี่ยนกรงมากกว่า 1 ครั้งต่อสัปดาห์</w:t>
            </w:r>
          </w:p>
          <w:p w14:paraId="63D18F98" w14:textId="424B0EDD" w:rsidR="00541A5C" w:rsidRPr="0099361D" w:rsidRDefault="00541A5C" w:rsidP="00541A5C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ในระบบ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specific pathogen free</w:t>
            </w:r>
          </w:p>
          <w:p w14:paraId="3FCBFC6A" w14:textId="77777777" w:rsidR="006C0E75" w:rsidRPr="0099361D" w:rsidRDefault="006C0E75" w:rsidP="006C0E75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หนูเม้าส์</w:t>
            </w:r>
          </w:p>
          <w:p w14:paraId="20C9C56E" w14:textId="5DC092C8" w:rsidR="006F6DAE" w:rsidRPr="0099361D" w:rsidRDefault="006C0E75" w:rsidP="006C0E75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หนูแรท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FA0A3" w14:textId="77777777" w:rsidR="006F6DAE" w:rsidRPr="0099361D" w:rsidRDefault="006F6DAE" w:rsidP="006F6DAE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DB5B190" w14:textId="77777777" w:rsidR="00AE7F76" w:rsidRPr="0099361D" w:rsidRDefault="00AE7F76" w:rsidP="006F6DAE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D626FAC" w14:textId="77777777" w:rsidR="006F6DAE" w:rsidRPr="0099361D" w:rsidRDefault="006F6DAE" w:rsidP="00F255EF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ตัว/วัน</w:t>
            </w:r>
          </w:p>
          <w:p w14:paraId="77A7E24D" w14:textId="3462E6E3" w:rsidR="006F6DAE" w:rsidRPr="0099361D" w:rsidRDefault="006F6DAE" w:rsidP="00F255EF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ตัว/วัน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D8194" w14:textId="77777777" w:rsidR="006F6DAE" w:rsidRPr="0099361D" w:rsidRDefault="006F6DAE" w:rsidP="006F6DAE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4A02DFF" w14:textId="77777777" w:rsidR="00AE7F76" w:rsidRPr="0099361D" w:rsidRDefault="00AE7F76" w:rsidP="006F6DAE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5C108DE" w14:textId="77777777" w:rsidR="006F6DAE" w:rsidRPr="0099361D" w:rsidRDefault="006F6DAE" w:rsidP="00F255EF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</w:p>
          <w:p w14:paraId="19804B8B" w14:textId="397E2176" w:rsidR="006F6DAE" w:rsidRPr="0099361D" w:rsidRDefault="006F6DAE" w:rsidP="00F255EF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</w:tr>
      <w:tr w:rsidR="006F6DAE" w:rsidRPr="0099361D" w14:paraId="69AAC92F" w14:textId="77777777" w:rsidTr="000D5A39">
        <w:trPr>
          <w:trHeight w:val="88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AC474" w14:textId="5D278DC1" w:rsidR="006F6DAE" w:rsidRPr="0099361D" w:rsidRDefault="00FB7822" w:rsidP="001345D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C1107" w14:textId="23FF2CC4" w:rsidR="001C56DF" w:rsidRPr="0099361D" w:rsidRDefault="006F6DAE" w:rsidP="00423DCE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ค่าเลี้ยงสัตว์ที่ติดเชื้อในห้องเลี้ยงสัตว์ระดับ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ABSL2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447F6351" w14:textId="712AD3DD" w:rsidR="006F6DAE" w:rsidRPr="0099361D" w:rsidRDefault="006F6DAE" w:rsidP="00A3611F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หนูเม้าส์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2E37C" w14:textId="28A97726" w:rsidR="006F6DAE" w:rsidRPr="0099361D" w:rsidRDefault="006F6DAE" w:rsidP="001345D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611F7B6" w14:textId="7223B756" w:rsidR="006F6DAE" w:rsidRPr="0099361D" w:rsidRDefault="006F6DAE" w:rsidP="00A3611F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ตัว/วัน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4AFD9" w14:textId="03BB41A3" w:rsidR="006F6DAE" w:rsidRPr="0099361D" w:rsidRDefault="006F6DAE" w:rsidP="001345D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EA6913D" w14:textId="217025E8" w:rsidR="006F6DAE" w:rsidRPr="0099361D" w:rsidRDefault="00A3611F" w:rsidP="00A3611F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</w:tr>
      <w:tr w:rsidR="006F6DAE" w:rsidRPr="0099361D" w14:paraId="0EFA5ECA" w14:textId="77777777" w:rsidTr="00E82CEE">
        <w:trPr>
          <w:trHeight w:val="134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64B82" w14:textId="39382BFE" w:rsidR="006F6DAE" w:rsidRPr="0099361D" w:rsidRDefault="00FB7822" w:rsidP="001345D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68078" w14:textId="35CB87FB" w:rsidR="006F6DAE" w:rsidRPr="0099361D" w:rsidRDefault="006C0E75" w:rsidP="001345DC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ค่าเลี้ยงสัตว์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ใน </w:t>
            </w:r>
            <w:r w:rsidR="002E26EC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</w:t>
            </w:r>
            <w:r w:rsidR="00745ED3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etabolic cage</w:t>
            </w:r>
          </w:p>
          <w:p w14:paraId="24E5DF0E" w14:textId="77777777" w:rsidR="006F6DAE" w:rsidRPr="0099361D" w:rsidRDefault="006F6DAE" w:rsidP="001345DC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หนูเม้าส์</w:t>
            </w:r>
          </w:p>
          <w:p w14:paraId="683B9809" w14:textId="61FC3E10" w:rsidR="006F6DAE" w:rsidRPr="0099361D" w:rsidRDefault="006F6DAE" w:rsidP="001345DC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หนูแรท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C1FFA" w14:textId="77777777" w:rsidR="006F6DAE" w:rsidRPr="0099361D" w:rsidRDefault="006F6DAE" w:rsidP="001345D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563B7C6" w14:textId="77777777" w:rsidR="006F6DAE" w:rsidRPr="0099361D" w:rsidRDefault="006F6DAE" w:rsidP="001345D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ตัว/วัน</w:t>
            </w:r>
          </w:p>
          <w:p w14:paraId="51447AFE" w14:textId="3D8E0DCF" w:rsidR="006F6DAE" w:rsidRPr="0099361D" w:rsidRDefault="006F6DAE" w:rsidP="001345D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ตัว/วัน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94BB" w14:textId="77777777" w:rsidR="006F6DAE" w:rsidRPr="0099361D" w:rsidRDefault="006F6DAE" w:rsidP="001345D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2CAD11A" w14:textId="41819B6D" w:rsidR="006F6DAE" w:rsidRPr="0099361D" w:rsidRDefault="006F6DAE" w:rsidP="001345D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0D5A39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  <w:p w14:paraId="6FD402AD" w14:textId="6ED7957D" w:rsidR="006F6DAE" w:rsidRPr="0099361D" w:rsidRDefault="000D5A39" w:rsidP="001345D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</w:tr>
      <w:tr w:rsidR="00016145" w:rsidRPr="0099361D" w14:paraId="7A3BF666" w14:textId="77777777" w:rsidTr="005C2931">
        <w:trPr>
          <w:trHeight w:val="64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8FF6E" w14:textId="352E6F36" w:rsidR="00016145" w:rsidRPr="0099361D" w:rsidRDefault="00016145" w:rsidP="00016145">
            <w:pPr>
              <w:spacing w:line="400" w:lineRule="exac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หมวดที่ 3 การให้บริการ</w:t>
            </w:r>
            <w:r w:rsidR="005C2931" w:rsidRPr="009936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ในสัตว์ทดลองและระดับห้องปฏิบัติการ</w:t>
            </w:r>
          </w:p>
        </w:tc>
      </w:tr>
      <w:tr w:rsidR="00D75961" w:rsidRPr="0099361D" w14:paraId="205B966F" w14:textId="77777777" w:rsidTr="00E82CEE">
        <w:trPr>
          <w:trHeight w:val="84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56FAB" w14:textId="753B774C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8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C9932" w14:textId="77777777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ค่าป้อนสารทางปากด้วยวิธี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gavage </w:t>
            </w:r>
          </w:p>
          <w:p w14:paraId="7D5E9B2D" w14:textId="7777777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หนูเม้าส์</w:t>
            </w:r>
          </w:p>
          <w:p w14:paraId="5389AD31" w14:textId="40544EC4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หนูแรท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35674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5B88DD7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  <w:p w14:paraId="63C601DF" w14:textId="64262195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33EFA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9F3BB3D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  <w:p w14:paraId="3E42B662" w14:textId="3662D26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</w:tr>
      <w:tr w:rsidR="00D75961" w:rsidRPr="0099361D" w14:paraId="44C23DDD" w14:textId="77777777" w:rsidTr="00E82CEE">
        <w:trPr>
          <w:trHeight w:val="84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DE97E" w14:textId="1C276969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E9C56" w14:textId="4D7EF37D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ค่าฉีดสารเข้าใต้ผิวหนัง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เข้าช่องท้อง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หรือเข้ากล้ามเนื้อ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E208494" w14:textId="7777777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หนูเม้าส์</w:t>
            </w:r>
          </w:p>
          <w:p w14:paraId="708B0CD6" w14:textId="7777777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หนูแรท</w:t>
            </w:r>
          </w:p>
          <w:p w14:paraId="2A336436" w14:textId="7081DF66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 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กระต่าย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08B60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70F9607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  <w:p w14:paraId="1BFB4E35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  <w:p w14:paraId="10983281" w14:textId="12F3FB8F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B4819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269B635" w14:textId="7A76D12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  <w:p w14:paraId="3C7FE1E6" w14:textId="0A334F81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  <w:p w14:paraId="685ED066" w14:textId="0A43F8E5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</w:tr>
      <w:tr w:rsidR="00D75961" w:rsidRPr="0099361D" w14:paraId="34288748" w14:textId="77777777" w:rsidTr="00E82CEE">
        <w:trPr>
          <w:trHeight w:val="166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1EC8F" w14:textId="7D1B8E08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C6E7E" w14:textId="588BC8A4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ค่าฉีดสารเข้าหลอดเลือด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ไม่รวมค่าบริการวางยาสลบ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และค่ายาสลบ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0C97C758" w14:textId="7777777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หนูเม้าส์</w:t>
            </w:r>
          </w:p>
          <w:p w14:paraId="414D1A05" w14:textId="7777777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หนูแรท</w:t>
            </w:r>
          </w:p>
          <w:p w14:paraId="33BD21D6" w14:textId="74DF9B13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กระต่าย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03679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4154605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  <w:p w14:paraId="6ED4F3E4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  <w:p w14:paraId="79C7DA31" w14:textId="018358D1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D9474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87516C2" w14:textId="5070A0B3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  <w:p w14:paraId="1EF6EA8B" w14:textId="15CF20A9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  <w:p w14:paraId="45DBC001" w14:textId="5278D8AE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</w:tr>
      <w:tr w:rsidR="00D75961" w:rsidRPr="0099361D" w14:paraId="3A46CF04" w14:textId="77777777" w:rsidTr="00E82CEE">
        <w:trPr>
          <w:trHeight w:val="166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7E9E1" w14:textId="695B1560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DC9EF" w14:textId="3FA36729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ค่าเก็บตัวอย่างเลือด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ไม่รวมค่าบริการวางยาสลบ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และค่ายาสลบ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6E8898A9" w14:textId="7777777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หนูเม้าส์</w:t>
            </w:r>
          </w:p>
          <w:p w14:paraId="71DE5F3A" w14:textId="7777777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หนูแรท</w:t>
            </w:r>
          </w:p>
          <w:p w14:paraId="21A4342F" w14:textId="1E1DA20C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กระต่าย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607D8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9802289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  <w:p w14:paraId="69F51A42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  <w:p w14:paraId="3372A194" w14:textId="63337C24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5465B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B38EF65" w14:textId="685F42F5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  <w:p w14:paraId="4244C378" w14:textId="5BE569FA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40</w:t>
            </w:r>
          </w:p>
          <w:p w14:paraId="4B77E600" w14:textId="4153532A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50</w:t>
            </w:r>
          </w:p>
        </w:tc>
      </w:tr>
      <w:tr w:rsidR="00D75961" w:rsidRPr="0099361D" w14:paraId="0C54C61F" w14:textId="77777777" w:rsidTr="00E82CEE">
        <w:trPr>
          <w:trHeight w:val="166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70666" w14:textId="29836B18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12.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618D1" w14:textId="30F7C8BC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ค่าทำให้สัตว์สลบแบบใช้ยาฉีด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ไม่รวมค่ายาสลบ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25F2BADB" w14:textId="7777777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หนูเม้าส์</w:t>
            </w:r>
          </w:p>
          <w:p w14:paraId="0029CCCA" w14:textId="7777777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หนูแรท</w:t>
            </w:r>
          </w:p>
          <w:p w14:paraId="15DD3194" w14:textId="519299F9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กระต่าย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5BFCB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CBBA61C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  <w:p w14:paraId="75E0786E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  <w:p w14:paraId="61C3A8EB" w14:textId="3F790255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D1B87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6A4D7BA" w14:textId="77777777" w:rsidR="006C0E75" w:rsidRPr="0099361D" w:rsidRDefault="006C0E75" w:rsidP="006C0E7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  <w:p w14:paraId="5CF4EE55" w14:textId="77777777" w:rsidR="006C0E75" w:rsidRPr="0099361D" w:rsidRDefault="006C0E75" w:rsidP="006C0E7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45</w:t>
            </w:r>
          </w:p>
          <w:p w14:paraId="30D6C351" w14:textId="3B682512" w:rsidR="00D75961" w:rsidRPr="0099361D" w:rsidRDefault="006C0E75" w:rsidP="006C0E7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</w:t>
            </w:r>
          </w:p>
        </w:tc>
      </w:tr>
      <w:tr w:rsidR="00D75961" w:rsidRPr="0099361D" w14:paraId="344B6CF0" w14:textId="77777777" w:rsidTr="00E82CEE">
        <w:trPr>
          <w:trHeight w:val="166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9C3DE" w14:textId="0979ACC0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AEE3" w14:textId="2CDCA0E0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ค่าทำให้สัตว์สลบแบบใช้ก๊าซ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isoflurane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ไม่รวมค่ายาสลบ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38364575" w14:textId="7777777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หนูเม้าส์</w:t>
            </w:r>
          </w:p>
          <w:p w14:paraId="1513713F" w14:textId="7777777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หนูแรท</w:t>
            </w:r>
          </w:p>
          <w:p w14:paraId="6C2BD99D" w14:textId="4467098E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 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กระต่าย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68007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6DA76A4" w14:textId="3D671EF5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วโมง</w:t>
            </w:r>
          </w:p>
          <w:p w14:paraId="46065336" w14:textId="62B83573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</w:p>
          <w:p w14:paraId="69483E30" w14:textId="6ED7CC93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8B5F7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739798E" w14:textId="50839D0F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</w:t>
            </w:r>
          </w:p>
          <w:p w14:paraId="22F9189A" w14:textId="2509773A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300</w:t>
            </w:r>
          </w:p>
          <w:p w14:paraId="31FAE35B" w14:textId="4154EA1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500</w:t>
            </w:r>
          </w:p>
        </w:tc>
      </w:tr>
      <w:tr w:rsidR="00D75961" w:rsidRPr="0099361D" w14:paraId="0F5136D7" w14:textId="77777777" w:rsidTr="00E82CEE">
        <w:trPr>
          <w:trHeight w:val="131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D739C" w14:textId="291B7E68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BE1DA" w14:textId="77777777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ค่าผ่าตัดทำหมันโดยการทำ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ovariectomy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castration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31B09E58" w14:textId="4FD40CB0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ไม่รวมค่าบริการวางยาสลบ และค่ายาสลบ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630C6231" w14:textId="5BB45F15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หนูเม้าส์</w:t>
            </w:r>
          </w:p>
          <w:p w14:paraId="78A8CDE2" w14:textId="3B20A98A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หนูแรท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BA0AB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5EC9FCF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C84D950" w14:textId="5E060D7B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  <w:p w14:paraId="7EEF495D" w14:textId="3FA3EAC5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BEEC1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954E7FF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3D31F2E" w14:textId="7CBC99EE" w:rsidR="00D75961" w:rsidRPr="0099361D" w:rsidRDefault="006C0E75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  <w:p w14:paraId="3D409F66" w14:textId="250E6132" w:rsidR="00D75961" w:rsidRPr="0099361D" w:rsidRDefault="006C0E75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  <w:r w:rsidR="00D75961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D75961" w:rsidRPr="0099361D" w14:paraId="5E179E8E" w14:textId="77777777" w:rsidTr="00E82CEE">
        <w:trPr>
          <w:trHeight w:val="172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F6658" w14:textId="6F2365A9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75AD" w14:textId="5A2ACF7F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ค่าผ่าตัดประเภทอื่น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ตามตกลงกับผู้ว่าจ้างเป็นรายกรณี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5A494AFE" w14:textId="7777777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หนูเม้าส์</w:t>
            </w:r>
          </w:p>
          <w:p w14:paraId="46CD3033" w14:textId="7777777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หนูแรท</w:t>
            </w:r>
          </w:p>
          <w:p w14:paraId="42D6030E" w14:textId="768ACD14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กระต่าย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15E5A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D5D6BE6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  <w:p w14:paraId="6843E3DA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  <w:p w14:paraId="273FF5B2" w14:textId="0F890A93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CD69C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F90FC9E" w14:textId="7C7D044D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0–3,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  <w:p w14:paraId="546F7612" w14:textId="1DD2334E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350–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  <w:p w14:paraId="28FFA27B" w14:textId="3CA0EEBD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700–5,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</w:tr>
      <w:tr w:rsidR="00D75961" w:rsidRPr="0099361D" w14:paraId="4DAFF235" w14:textId="77777777" w:rsidTr="00E82CEE">
        <w:trPr>
          <w:trHeight w:val="131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F5763" w14:textId="2972749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16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674F4" w14:textId="4E8FE282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ค่าทำการุณยฆาตโดยใช้ก๊าซคาร์บอนไดออกไซด์</w:t>
            </w:r>
          </w:p>
          <w:p w14:paraId="120AE5B1" w14:textId="7777777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หนูเม้าส์</w:t>
            </w:r>
          </w:p>
          <w:p w14:paraId="3E684735" w14:textId="6104D922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หนูแรท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89E8A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D76ED00" w14:textId="525EAB9A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</w:p>
          <w:p w14:paraId="418098B7" w14:textId="58391435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5BABD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C19D38D" w14:textId="70F3F565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  <w:p w14:paraId="3A2297E4" w14:textId="79E02040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</w:tr>
      <w:tr w:rsidR="00D75961" w:rsidRPr="0099361D" w14:paraId="0BA767B7" w14:textId="77777777" w:rsidTr="00E82CEE">
        <w:trPr>
          <w:trHeight w:val="167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9FB21" w14:textId="3539CD30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4AB76" w14:textId="767928A7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ค่าทำการุณยฆาตโดยฉีดยาสลบเกินขนาด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ไม่รวมค่ายาสลบ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73260174" w14:textId="7777777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หนูเม้าส์</w:t>
            </w:r>
          </w:p>
          <w:p w14:paraId="2A1BD491" w14:textId="7777777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หนูแรท</w:t>
            </w:r>
          </w:p>
          <w:p w14:paraId="4EC3E40C" w14:textId="21AAE67F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กระต่าย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F004A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49AF3CB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</w:p>
          <w:p w14:paraId="63D97622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</w:p>
          <w:p w14:paraId="4C109001" w14:textId="703901C9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6434F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3410A89" w14:textId="75E332C8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  <w:p w14:paraId="521A8FF6" w14:textId="196CEAD5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45</w:t>
            </w:r>
          </w:p>
          <w:p w14:paraId="3E13841A" w14:textId="102DD6F3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</w:t>
            </w:r>
          </w:p>
        </w:tc>
      </w:tr>
      <w:tr w:rsidR="00D75961" w:rsidRPr="0099361D" w14:paraId="244C9A0D" w14:textId="77777777" w:rsidTr="00E82CEE">
        <w:trPr>
          <w:trHeight w:val="167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26193" w14:textId="459F7562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50364" w14:textId="58288001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ค่าผ่าซากและเก็บตัวอย่าง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รวมค่าขวดแก้วและน้ำยาดองชิ้นเนื้อ</w:t>
            </w:r>
            <w:r w:rsidR="006C0E75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6C0E75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และขึ้นกับจำนวนตัวอย่างที่เก็บต่อตัว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110FE66D" w14:textId="7777777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หนูเม้าส์</w:t>
            </w:r>
          </w:p>
          <w:p w14:paraId="2A07A7EF" w14:textId="7777777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หนูแรท</w:t>
            </w:r>
          </w:p>
          <w:p w14:paraId="3C160E82" w14:textId="72A4384A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 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กระต่าย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34330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B481A7D" w14:textId="77777777" w:rsidR="006C0E75" w:rsidRPr="0099361D" w:rsidRDefault="006C0E75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5158498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</w:p>
          <w:p w14:paraId="058CAB3E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</w:p>
          <w:p w14:paraId="35375D5B" w14:textId="00920BD8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EA797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9C85FF0" w14:textId="77777777" w:rsidR="006C0E75" w:rsidRPr="0099361D" w:rsidRDefault="006C0E75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5003919" w14:textId="4360197C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50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–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  <w:p w14:paraId="549B6DFD" w14:textId="1CEDEEA2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80–300</w:t>
            </w:r>
          </w:p>
          <w:p w14:paraId="6ABC783A" w14:textId="397AD30A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0–4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D75961" w:rsidRPr="0099361D" w14:paraId="38CDBE40" w14:textId="77777777" w:rsidTr="00D75CE9">
        <w:trPr>
          <w:trHeight w:val="131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98D21" w14:textId="042A28EF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797B8" w14:textId="77777777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ค่าบริการตรวจเลือดสัตว์ทดลอง</w:t>
            </w:r>
          </w:p>
          <w:p w14:paraId="123C7F30" w14:textId="38EF89BB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Complete 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lood 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ount</w:t>
            </w:r>
          </w:p>
          <w:p w14:paraId="5057FCE2" w14:textId="55EE4B5E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Blood 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hemistry (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ไม่รวมค่า 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otors)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3677E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5817C1A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ตัวอย่าง</w:t>
            </w:r>
          </w:p>
          <w:p w14:paraId="5A8D5865" w14:textId="12CC0651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9482D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6154FFC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200</w:t>
            </w:r>
          </w:p>
          <w:p w14:paraId="7B8502EA" w14:textId="337E6EF8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200</w:t>
            </w:r>
          </w:p>
        </w:tc>
      </w:tr>
      <w:tr w:rsidR="00D75961" w:rsidRPr="0099361D" w14:paraId="183F72BA" w14:textId="77777777" w:rsidTr="00B456ED">
        <w:trPr>
          <w:trHeight w:val="553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CB3ED" w14:textId="222D888B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หมวดที่ 4 การให้บริการอื่น</w:t>
            </w:r>
            <w:r w:rsidR="006F25BB" w:rsidRPr="0099361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936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</w:tr>
      <w:tr w:rsidR="00D75961" w:rsidRPr="0099361D" w14:paraId="42C85E17" w14:textId="77777777" w:rsidTr="00E82CEE">
        <w:trPr>
          <w:trHeight w:val="4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2A440" w14:textId="1B3E53F9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3E579" w14:textId="23EE6EB9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ค่าบริการพื้นที่ห้องเลี้ยงสัตว์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สำหรับโครงการที่ต้องใช้ห้องเดี่ยว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70B9A" w14:textId="110BD989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6593B" w14:textId="0F80D5EA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200</w:t>
            </w:r>
          </w:p>
        </w:tc>
      </w:tr>
      <w:tr w:rsidR="00D75961" w:rsidRPr="0099361D" w14:paraId="6E20C906" w14:textId="77777777" w:rsidTr="00E82CEE">
        <w:trPr>
          <w:trHeight w:val="4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E8F73" w14:textId="2312B8E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21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22CF5" w14:textId="2BC055D4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ค่าบริการอบรมควันฆ่าเชื้อห้องเลี้ยงสัตว์ทดลองระบบ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ABSL2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38858" w14:textId="4C1BEDA6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293E6" w14:textId="5863EF3D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000</w:t>
            </w:r>
          </w:p>
        </w:tc>
      </w:tr>
      <w:tr w:rsidR="00D75961" w:rsidRPr="0099361D" w14:paraId="6684AD3F" w14:textId="77777777" w:rsidTr="00E82CEE">
        <w:trPr>
          <w:trHeight w:val="4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5C2AE" w14:textId="4BA00900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A4BDA" w14:textId="65115649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ค่าส่งตรวจสัตว์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Sentinel 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สำหรับโครงการที่เลี้ยงสัตว์ทดลองติดต่อกันนานกว่า 6 เดือน</w:t>
            </w:r>
            <w:r w:rsidR="00626DBB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โดยไม่มีการพักห้อง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ส่งตรวจทุก</w:t>
            </w:r>
            <w:r w:rsidR="00626DBB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ๆ 6 เดือน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626DBB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ไม่รวมค่าสัตว์ทดลอง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CBE57" w14:textId="1D364E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ตัว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="00626DBB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EE8C5" w14:textId="0406F5E2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</w:tr>
      <w:tr w:rsidR="00D75961" w:rsidRPr="0099361D" w14:paraId="00BF5E68" w14:textId="77777777" w:rsidTr="00E82CEE">
        <w:trPr>
          <w:trHeight w:val="4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4C87B" w14:textId="7B7E990C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23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BD313" w14:textId="08CA306F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จ้างบุคลากรของหน่วยสัตว์ทดลอง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626DBB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อ้างอิงตามเวลาทำงานจริง และ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ตามตกลงกับผู้ว่าจ้างเป็นรายกรณี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D692D" w14:textId="123661ED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คน/ชั่วโมง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8C522" w14:textId="0FFBCDB4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300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–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000</w:t>
            </w:r>
          </w:p>
        </w:tc>
      </w:tr>
      <w:tr w:rsidR="00D75961" w:rsidRPr="0099361D" w14:paraId="0A43AF44" w14:textId="77777777" w:rsidTr="001E4A6E">
        <w:trPr>
          <w:trHeight w:val="587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47A46" w14:textId="26BC6AD9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หมวดที่ </w:t>
            </w:r>
            <w:r w:rsidRPr="0099361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5 </w:t>
            </w:r>
            <w:r w:rsidRPr="009936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การฝึกอบรมทักษะที่จำเป็นในการทำงานสัตว์ทดลอง</w:t>
            </w:r>
          </w:p>
        </w:tc>
      </w:tr>
      <w:tr w:rsidR="00D75961" w:rsidRPr="0099361D" w14:paraId="4BB90CA7" w14:textId="77777777" w:rsidTr="00E82CEE">
        <w:trPr>
          <w:trHeight w:val="18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4DBEC" w14:textId="34B2D3D1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8FC9B" w14:textId="5C622C97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ค่าฝึกอบรมทั้งแบบบรรยายและปฏิบัติ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7518CBEB" w14:textId="16497337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ทักษะพื้นฐานในการปฏิบัติกับสัตว์ ได้แก่ การจับบังคับสัตว์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การฉีดสารและเก็บเลือด การป้อนสารทางปาก การการุณยฆาต การผ่าซากและการเก็บตัวอย่าง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เนื้อเยื่อ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="00626DBB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ไม่รวมค่าสัตว์ทดลอง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13153D8F" w14:textId="4E47EAF5" w:rsidR="00D75961" w:rsidRPr="0099361D" w:rsidRDefault="00D75961" w:rsidP="00D7596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การผ่าตัดและวางยาสลบ</w:t>
            </w:r>
            <w:r w:rsidR="00626DBB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สำหรับ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ovariectomy,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castration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รือ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laparotomy (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 1 หัตถการ ต่อสัตว์</w:t>
            </w:r>
            <w:r w:rsidR="00626DBB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ทดลอง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1 ตัว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1965B558" w14:textId="1E0BEA87" w:rsidR="00626DBB" w:rsidRPr="0099361D" w:rsidRDefault="00626DBB" w:rsidP="00626DBB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6" w:hanging="25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การผ่าตัดและวางยาสลบ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สำหรับหัตถการอื่น ๆ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 1 หัตถการ ต่อสัตว์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ทดลอง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1 ตัว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A899E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7EE146B" w14:textId="0119BDDE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  <w:p w14:paraId="7942880C" w14:textId="77777777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E80FA09" w14:textId="77777777" w:rsidR="00626DBB" w:rsidRPr="0099361D" w:rsidRDefault="00626DBB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0EB948F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คน/ครั้ง</w:t>
            </w:r>
          </w:p>
          <w:p w14:paraId="3D13C530" w14:textId="77777777" w:rsidR="00626DBB" w:rsidRPr="0099361D" w:rsidRDefault="00626DBB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DEAA4D1" w14:textId="3A808B45" w:rsidR="00626DBB" w:rsidRPr="0099361D" w:rsidRDefault="00626DBB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คน/ครั้ง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C8165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86CE777" w14:textId="5BF04D5C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00</w:t>
            </w:r>
          </w:p>
          <w:p w14:paraId="5385B051" w14:textId="77777777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F707482" w14:textId="77777777" w:rsidR="00626DBB" w:rsidRPr="0099361D" w:rsidRDefault="00626DBB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5F57CFA" w14:textId="77777777" w:rsidR="00D75961" w:rsidRPr="0099361D" w:rsidRDefault="00626DBB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2,500</w:t>
            </w:r>
          </w:p>
          <w:p w14:paraId="711F0201" w14:textId="77777777" w:rsidR="00626DBB" w:rsidRPr="0099361D" w:rsidRDefault="00626DBB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0E5E5E8" w14:textId="491E9D88" w:rsidR="00626DBB" w:rsidRPr="0099361D" w:rsidRDefault="00626DBB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00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–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000</w:t>
            </w:r>
          </w:p>
        </w:tc>
      </w:tr>
      <w:tr w:rsidR="00D75961" w:rsidRPr="0099361D" w14:paraId="3038B321" w14:textId="77777777" w:rsidTr="00590FAA">
        <w:trPr>
          <w:trHeight w:val="5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64E59" w14:textId="7B571C47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หมวดที่ 6</w:t>
            </w:r>
            <w:r w:rsidRPr="0099361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936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ค่ายา</w:t>
            </w:r>
            <w:r w:rsidR="00647296" w:rsidRPr="0099361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647296" w:rsidRPr="009936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สารน้ำ สารละลาย และวัสดุสิ้นเปลือง</w:t>
            </w:r>
          </w:p>
        </w:tc>
      </w:tr>
      <w:tr w:rsidR="00D75961" w:rsidRPr="0099361D" w14:paraId="196EA0AD" w14:textId="77777777" w:rsidTr="00E82CEE">
        <w:trPr>
          <w:trHeight w:val="4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F3B7A" w14:textId="2FACA4F0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01C05" w14:textId="2328B90E" w:rsidR="00D75961" w:rsidRPr="0099361D" w:rsidRDefault="00D75961" w:rsidP="00D75961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ค่ายา</w:t>
            </w:r>
            <w:r w:rsidR="00AB38E9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AB38E9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สารน้ำ</w:t>
            </w:r>
            <w:r w:rsidR="00AB38E9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AB38E9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และสารละลาย</w:t>
            </w:r>
          </w:p>
          <w:p w14:paraId="29906E40" w14:textId="0FD480E0" w:rsidR="00D75961" w:rsidRPr="0099361D" w:rsidRDefault="00D75961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Cephalexin 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(1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2EF3746F" w14:textId="539A116A" w:rsidR="00D75961" w:rsidRPr="0099361D" w:rsidRDefault="00D75961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Ketoprofen 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 ml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4A50BFEC" w14:textId="2CB28F81" w:rsidR="00D75961" w:rsidRPr="0099361D" w:rsidRDefault="00D75961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Isoflurane 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 ml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587CAF9A" w14:textId="3DD56832" w:rsidR="00D75961" w:rsidRPr="0099361D" w:rsidRDefault="00D75961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Thiopental 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 g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47FA6D53" w14:textId="4E62940C" w:rsidR="00D75961" w:rsidRPr="0099361D" w:rsidRDefault="00D75961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Propofol 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 ml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659F0849" w14:textId="4809584C" w:rsidR="00D75961" w:rsidRPr="0099361D" w:rsidRDefault="00D75961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Zoletil 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 mg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0856BCA7" w14:textId="548520B8" w:rsidR="00D75961" w:rsidRPr="0099361D" w:rsidRDefault="00D75961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Xylazine 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 ml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1E70073D" w14:textId="2676F6C6" w:rsidR="00D75961" w:rsidRPr="0099361D" w:rsidRDefault="00D75961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Diazepam 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 ml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5399010A" w14:textId="28F5F2CE" w:rsidR="00D75961" w:rsidRPr="0099361D" w:rsidRDefault="00D75961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Adrenaline 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 ml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3163604A" w14:textId="062CF22F" w:rsidR="00D75961" w:rsidRPr="0099361D" w:rsidRDefault="00D75961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Betadine 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450 ml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4FF521C3" w14:textId="5837742A" w:rsidR="00D75961" w:rsidRPr="0099361D" w:rsidRDefault="00D75961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ormal saline solution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for injection (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 ml</w:t>
            </w:r>
            <w:r w:rsidR="00626DBB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0CA885A1" w14:textId="1298A29D" w:rsidR="00D75961" w:rsidRPr="0099361D" w:rsidRDefault="00626DBB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Normal saline solution for injection (100 ml)</w:t>
            </w:r>
          </w:p>
          <w:p w14:paraId="05FB372C" w14:textId="23BE91EA" w:rsidR="00D75961" w:rsidRPr="0099361D" w:rsidRDefault="00626DBB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Normal saline solution </w:t>
            </w:r>
            <w:r w:rsidR="00D75961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for irrigation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D75961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1000 ml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14:paraId="72C5211C" w14:textId="77777777" w:rsidR="00AB38E9" w:rsidRPr="0099361D" w:rsidRDefault="00AB38E9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Glucose for injection (50%, 50 ml)</w:t>
            </w:r>
          </w:p>
          <w:p w14:paraId="062971B1" w14:textId="2B322BF5" w:rsidR="00D75961" w:rsidRPr="0099361D" w:rsidRDefault="00AB38E9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Neutral buffered formalin fixatives (10%)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C2154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A361501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ขวด</w:t>
            </w:r>
          </w:p>
          <w:p w14:paraId="0B4E1E74" w14:textId="3575A932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Ampule</w:t>
            </w:r>
          </w:p>
          <w:p w14:paraId="557B6460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ขวด</w:t>
            </w:r>
          </w:p>
          <w:p w14:paraId="697AA0AD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ขวด</w:t>
            </w:r>
          </w:p>
          <w:p w14:paraId="3EF189F2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ขวด</w:t>
            </w:r>
          </w:p>
          <w:p w14:paraId="782A59AB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ขวด</w:t>
            </w:r>
          </w:p>
          <w:p w14:paraId="70ECAAD8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ขวด</w:t>
            </w:r>
          </w:p>
          <w:p w14:paraId="72D43245" w14:textId="3A4DC3B0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Ampule</w:t>
            </w:r>
          </w:p>
          <w:p w14:paraId="7037A653" w14:textId="79EEE2C6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Ampule</w:t>
            </w:r>
          </w:p>
          <w:p w14:paraId="2AF22DCE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ขวด</w:t>
            </w:r>
          </w:p>
          <w:p w14:paraId="6913AFB2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ขวด</w:t>
            </w:r>
          </w:p>
          <w:p w14:paraId="077A8F2C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ขวด</w:t>
            </w:r>
          </w:p>
          <w:p w14:paraId="293C41DB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ขวด</w:t>
            </w:r>
          </w:p>
          <w:p w14:paraId="15F59980" w14:textId="77777777" w:rsidR="00AB38E9" w:rsidRPr="0099361D" w:rsidRDefault="00AB38E9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ขวด</w:t>
            </w:r>
          </w:p>
          <w:p w14:paraId="7EFB59E2" w14:textId="69F1A375" w:rsidR="00D75961" w:rsidRPr="0099361D" w:rsidRDefault="00AB38E9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 ml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8F11D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2D84BE9" w14:textId="19B5369B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  <w:p w14:paraId="22935CEF" w14:textId="748C0D29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50</w:t>
            </w:r>
          </w:p>
          <w:p w14:paraId="26D9B800" w14:textId="1D1B0408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500</w:t>
            </w:r>
          </w:p>
          <w:p w14:paraId="33473018" w14:textId="3B128576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200</w:t>
            </w:r>
          </w:p>
          <w:p w14:paraId="0A6BCD45" w14:textId="7C8AA829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200</w:t>
            </w:r>
          </w:p>
          <w:p w14:paraId="2EEA772E" w14:textId="3DF80E83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,500</w:t>
            </w:r>
          </w:p>
          <w:p w14:paraId="6092E1E0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300</w:t>
            </w:r>
          </w:p>
          <w:p w14:paraId="00EC612D" w14:textId="01C1410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  <w:p w14:paraId="1F557C4A" w14:textId="34E3FEEA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  <w:p w14:paraId="39086195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</w:t>
            </w:r>
          </w:p>
          <w:p w14:paraId="012C2803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  <w:p w14:paraId="295AEF47" w14:textId="69001E86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  <w:p w14:paraId="02A6B8AE" w14:textId="77777777" w:rsidR="00D75961" w:rsidRPr="0099361D" w:rsidRDefault="00D75961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</w:t>
            </w:r>
          </w:p>
          <w:p w14:paraId="2987A06E" w14:textId="77777777" w:rsidR="00AB38E9" w:rsidRPr="0099361D" w:rsidRDefault="00AB38E9" w:rsidP="00944346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  <w:p w14:paraId="0BB427FC" w14:textId="532267B6" w:rsidR="00D75961" w:rsidRPr="0099361D" w:rsidRDefault="00AB38E9" w:rsidP="00944346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</w:tr>
      <w:tr w:rsidR="00AB38E9" w:rsidRPr="0099361D" w14:paraId="3B8DC415" w14:textId="77777777" w:rsidTr="00E82CEE">
        <w:trPr>
          <w:trHeight w:val="4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F212" w14:textId="5276B939" w:rsidR="00AB38E9" w:rsidRPr="0099361D" w:rsidRDefault="00AB38E9" w:rsidP="00D75961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92D80" w14:textId="2F8F5E70" w:rsidR="00AB38E9" w:rsidRPr="0099361D" w:rsidRDefault="00AB38E9" w:rsidP="00AB38E9">
            <w:pPr>
              <w:spacing w:line="400" w:lineRule="exac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</w:t>
            </w:r>
            <w:r w:rsidR="00647296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าวัสดุสิ้นเปลือง</w:t>
            </w:r>
          </w:p>
          <w:p w14:paraId="5ABADD89" w14:textId="77777777" w:rsidR="00AB38E9" w:rsidRPr="0099361D" w:rsidRDefault="00AB38E9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หลอดเก็บเลือด ชนิด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EDTA 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ขนาด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0.5 ml </w:t>
            </w:r>
          </w:p>
          <w:p w14:paraId="4DD1C189" w14:textId="77777777" w:rsidR="00AB38E9" w:rsidRPr="0099361D" w:rsidRDefault="00AB38E9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หลอดเก็บเลือด ชนิด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Heparin 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ขนาด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 ml</w:t>
            </w:r>
          </w:p>
          <w:p w14:paraId="79805165" w14:textId="77777777" w:rsidR="00AB38E9" w:rsidRDefault="00AB38E9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หลอดเก็บเลือด ชนิด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plain tube 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ขนาด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 ml</w:t>
            </w:r>
          </w:p>
          <w:p w14:paraId="1997E7AE" w14:textId="77777777" w:rsidR="005341EC" w:rsidRPr="005341EC" w:rsidRDefault="005341EC" w:rsidP="005341EC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ขวดแก้วเก็บตัวอย่างพร้อมฝาเกลียว ขนาด 4 ออนซ์</w:t>
            </w:r>
          </w:p>
          <w:p w14:paraId="739FBB59" w14:textId="77777777" w:rsidR="005341EC" w:rsidRDefault="005341EC" w:rsidP="005341EC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ขวดแก้วเก็บตัวอย่างพร้อมฝาเกลียว ขนาด 8 ออนซ์</w:t>
            </w:r>
          </w:p>
          <w:p w14:paraId="38A47E11" w14:textId="77777777" w:rsidR="005341EC" w:rsidRDefault="005341EC" w:rsidP="005341EC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ขวดแก้วเก็บตัวอย่างพร้อมฝาเกลียว ขนาด 16 ออนซ์</w:t>
            </w:r>
          </w:p>
          <w:p w14:paraId="29CDCA7C" w14:textId="18315C09" w:rsidR="00AB38E9" w:rsidRDefault="00AB38E9" w:rsidP="005341EC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ขวดทิ้งเข็มและของมีคม ขนาด 5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x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นิ้ว</w:t>
            </w:r>
          </w:p>
          <w:p w14:paraId="6D8C1DB5" w14:textId="1D46101B" w:rsidR="002B18E0" w:rsidRPr="002B18E0" w:rsidRDefault="002B18E0" w:rsidP="002B18E0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กล่องเก็บตัวอย่าง ขนาด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 wells</w:t>
            </w:r>
          </w:p>
          <w:p w14:paraId="61C23B6D" w14:textId="2A84913C" w:rsidR="00AD090B" w:rsidRDefault="00BE26A6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Non</w:t>
            </w:r>
            <w:r w:rsidR="0097763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-absorbable suture</w:t>
            </w:r>
            <w:r w:rsidR="003612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: </w:t>
            </w:r>
            <w:proofErr w:type="spellStart"/>
            <w:r w:rsidR="007313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</w:t>
            </w:r>
            <w:r w:rsidR="00DA34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urgi</w:t>
            </w:r>
            <w:r w:rsidR="003612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cryl</w:t>
            </w:r>
            <w:proofErr w:type="spellEnd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3-0 </w:t>
            </w:r>
            <w:r w:rsidR="00DA34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</w:t>
            </w:r>
            <w:r w:rsidR="00F51C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cm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with needle</w:t>
            </w:r>
          </w:p>
          <w:p w14:paraId="0E2D40E4" w14:textId="7727D91B" w:rsidR="00AD090B" w:rsidRDefault="00BE26A6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</w:t>
            </w:r>
            <w:r w:rsidR="0097763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bsorbable suture</w:t>
            </w:r>
            <w:r w:rsidR="003612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 Nylon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3-0 </w:t>
            </w:r>
            <w:r w:rsidR="00F51C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="00186F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="00F51C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cm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with needle</w:t>
            </w:r>
          </w:p>
          <w:p w14:paraId="7CFCD027" w14:textId="76469E21" w:rsidR="00AB38E9" w:rsidRPr="0099361D" w:rsidRDefault="00AB38E9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VETSCAN VS2 chemistry rotor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251A23"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ตามชนิดของ </w:t>
            </w:r>
            <w:r w:rsidR="00251A23"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rotor)</w:t>
            </w:r>
          </w:p>
          <w:p w14:paraId="09CC232F" w14:textId="4728C56E" w:rsidR="00647296" w:rsidRPr="0099361D" w:rsidRDefault="00647296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Centrifuge tube (2 ml)</w:t>
            </w:r>
          </w:p>
          <w:p w14:paraId="3C2DB01B" w14:textId="77777777" w:rsidR="00647296" w:rsidRPr="0099361D" w:rsidRDefault="00647296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Centrifuge tube (15 ml)</w:t>
            </w:r>
          </w:p>
          <w:p w14:paraId="38E33ACB" w14:textId="77777777" w:rsidR="00647296" w:rsidRPr="0099361D" w:rsidRDefault="00647296" w:rsidP="00AB38E9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Centrifuge tube (50 ml)</w:t>
            </w:r>
          </w:p>
          <w:p w14:paraId="04C32A0B" w14:textId="77777777" w:rsidR="003E191F" w:rsidRDefault="00647296" w:rsidP="003E191F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Petri dish 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ขนาด 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90 x 15 </w:t>
            </w: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มิลลิเมตร</w:t>
            </w:r>
          </w:p>
          <w:p w14:paraId="18A97C8B" w14:textId="3D48D7B6" w:rsidR="002B18E0" w:rsidRDefault="002B18E0" w:rsidP="003E191F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Hematocrit tube</w:t>
            </w:r>
          </w:p>
          <w:p w14:paraId="49975DB6" w14:textId="77777777" w:rsidR="002B18E0" w:rsidRDefault="002B18E0" w:rsidP="003E191F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Disposable syringe (1, 3, 5, 10 ml)</w:t>
            </w:r>
          </w:p>
          <w:p w14:paraId="648B9CA2" w14:textId="524300DF" w:rsidR="00984431" w:rsidRDefault="00984431" w:rsidP="0098443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Disposable needle (18, 23, 25, 26, 27G)</w:t>
            </w:r>
          </w:p>
          <w:p w14:paraId="375AA80F" w14:textId="3ECB99BB" w:rsidR="00423DCE" w:rsidRDefault="008B126A" w:rsidP="00984431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Disposable </w:t>
            </w:r>
            <w:r w:rsidR="0057106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isolation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gown</w:t>
            </w:r>
          </w:p>
          <w:p w14:paraId="37911AB7" w14:textId="79C6BB25" w:rsidR="00984431" w:rsidRDefault="00984431" w:rsidP="003E191F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Sterile cotton ball (5 </w:t>
            </w:r>
            <w:r w:rsidR="00433C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ieces per pack)</w:t>
            </w:r>
          </w:p>
          <w:p w14:paraId="73FD9861" w14:textId="46D81A03" w:rsidR="00984431" w:rsidRDefault="00984431" w:rsidP="003E191F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Sterile gauze (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”x</w:t>
            </w:r>
            <w:r w:rsidR="00433C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3” 8 </w:t>
            </w:r>
            <w:r w:rsidR="00433C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ply,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="00433C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ieces per pack)</w:t>
            </w:r>
          </w:p>
          <w:p w14:paraId="2368A301" w14:textId="57A64CFB" w:rsidR="00984431" w:rsidRDefault="00984431" w:rsidP="003E191F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Blue pad </w:t>
            </w:r>
            <w:r w:rsidR="00433C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el</w:t>
            </w:r>
          </w:p>
          <w:p w14:paraId="5F119549" w14:textId="664CD4F8" w:rsidR="00984431" w:rsidRPr="005341EC" w:rsidRDefault="00984431" w:rsidP="005341EC">
            <w:pPr>
              <w:pStyle w:val="ListParagraph"/>
              <w:numPr>
                <w:ilvl w:val="0"/>
                <w:numId w:val="4"/>
              </w:numPr>
              <w:spacing w:line="400" w:lineRule="exact"/>
              <w:ind w:left="250" w:hanging="27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Paper towel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(300</w:t>
            </w:r>
            <w:r w:rsidR="00433C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sheets per pack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A8930" w14:textId="77777777" w:rsidR="00AB38E9" w:rsidRPr="0099361D" w:rsidRDefault="00AB38E9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99361A9" w14:textId="16038964" w:rsidR="00AB38E9" w:rsidRPr="0099361D" w:rsidRDefault="00AB38E9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</w:t>
            </w:r>
          </w:p>
          <w:p w14:paraId="761644C4" w14:textId="77777777" w:rsidR="00AB38E9" w:rsidRPr="0099361D" w:rsidRDefault="00AB38E9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</w:t>
            </w:r>
          </w:p>
          <w:p w14:paraId="4F591222" w14:textId="77777777" w:rsidR="00AB38E9" w:rsidRDefault="00AB38E9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</w:t>
            </w:r>
          </w:p>
          <w:p w14:paraId="1E6AFDBE" w14:textId="77777777" w:rsidR="005341EC" w:rsidRDefault="005341EC" w:rsidP="005341E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ขวด</w:t>
            </w:r>
          </w:p>
          <w:p w14:paraId="09952563" w14:textId="77777777" w:rsidR="005341EC" w:rsidRDefault="005341EC" w:rsidP="005341E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ขวด</w:t>
            </w:r>
          </w:p>
          <w:p w14:paraId="72951215" w14:textId="77777777" w:rsidR="005341EC" w:rsidRDefault="005341EC" w:rsidP="005341E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ขวด</w:t>
            </w:r>
          </w:p>
          <w:p w14:paraId="7A2CF5A8" w14:textId="49919F32" w:rsidR="00AB38E9" w:rsidRDefault="00AB38E9" w:rsidP="005341E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กระป๋อง</w:t>
            </w:r>
          </w:p>
          <w:p w14:paraId="14146147" w14:textId="1C819BC5" w:rsidR="002B18E0" w:rsidRPr="0099361D" w:rsidRDefault="002B18E0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กล่อง</w:t>
            </w:r>
          </w:p>
          <w:p w14:paraId="0E7EB80C" w14:textId="77777777" w:rsidR="007765DB" w:rsidRPr="0099361D" w:rsidRDefault="007765DB" w:rsidP="007765DB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</w:t>
            </w:r>
          </w:p>
          <w:p w14:paraId="2E67652C" w14:textId="77777777" w:rsidR="007765DB" w:rsidRPr="0099361D" w:rsidRDefault="007765DB" w:rsidP="007765DB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</w:t>
            </w:r>
          </w:p>
          <w:p w14:paraId="5E90CF3E" w14:textId="392455CE" w:rsidR="00251A23" w:rsidRPr="0099361D" w:rsidRDefault="00251A23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</w:t>
            </w:r>
          </w:p>
          <w:p w14:paraId="7C86072D" w14:textId="77777777" w:rsidR="00647296" w:rsidRPr="0099361D" w:rsidRDefault="00647296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</w:t>
            </w:r>
          </w:p>
          <w:p w14:paraId="44299B8C" w14:textId="77777777" w:rsidR="00647296" w:rsidRPr="0099361D" w:rsidRDefault="00647296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</w:t>
            </w:r>
          </w:p>
          <w:p w14:paraId="7F120AFC" w14:textId="77777777" w:rsidR="00647296" w:rsidRPr="0099361D" w:rsidRDefault="00647296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</w:t>
            </w:r>
          </w:p>
          <w:p w14:paraId="7397BEC4" w14:textId="77777777" w:rsidR="00647296" w:rsidRDefault="00647296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</w:t>
            </w:r>
          </w:p>
          <w:p w14:paraId="14D7037B" w14:textId="77777777" w:rsidR="002B18E0" w:rsidRDefault="002B18E0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ขวด</w:t>
            </w:r>
          </w:p>
          <w:p w14:paraId="6997AF5F" w14:textId="77777777" w:rsidR="00984431" w:rsidRDefault="00984431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ชิ้น</w:t>
            </w:r>
          </w:p>
          <w:p w14:paraId="1DB1A8F9" w14:textId="77777777" w:rsidR="00984431" w:rsidRDefault="00984431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</w:t>
            </w:r>
          </w:p>
          <w:p w14:paraId="33ED68A1" w14:textId="77777777" w:rsidR="008B126A" w:rsidRDefault="008B126A" w:rsidP="008B126A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ชุด</w:t>
            </w:r>
          </w:p>
          <w:p w14:paraId="5A935186" w14:textId="499D55B2" w:rsidR="008B126A" w:rsidRDefault="00984431" w:rsidP="008B126A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ถุง</w:t>
            </w:r>
          </w:p>
          <w:p w14:paraId="607B9980" w14:textId="329D60B2" w:rsidR="00984431" w:rsidRDefault="00984431" w:rsidP="008B126A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ถุง</w:t>
            </w:r>
          </w:p>
          <w:p w14:paraId="59E2E24D" w14:textId="77777777" w:rsidR="00984431" w:rsidRDefault="00984431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ชิ้น</w:t>
            </w:r>
          </w:p>
          <w:p w14:paraId="4098F39A" w14:textId="4E3A377E" w:rsidR="005341EC" w:rsidRPr="0099361D" w:rsidRDefault="00433C1F" w:rsidP="005341E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ถุง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2EA1C" w14:textId="77777777" w:rsidR="00AB38E9" w:rsidRPr="0099361D" w:rsidRDefault="00AB38E9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4783274" w14:textId="60D29F37" w:rsidR="00AB38E9" w:rsidRPr="0099361D" w:rsidRDefault="00AB38E9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  <w:p w14:paraId="32345366" w14:textId="77777777" w:rsidR="00AB38E9" w:rsidRPr="0099361D" w:rsidRDefault="00AB38E9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  <w:p w14:paraId="1C703FEE" w14:textId="77777777" w:rsidR="00AB38E9" w:rsidRDefault="00AB38E9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  <w:p w14:paraId="25D40055" w14:textId="77777777" w:rsidR="005341EC" w:rsidRDefault="005341EC" w:rsidP="005341E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15</w:t>
            </w:r>
          </w:p>
          <w:p w14:paraId="511D948B" w14:textId="77777777" w:rsidR="005341EC" w:rsidRDefault="005341EC" w:rsidP="005341E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  <w:p w14:paraId="0383D751" w14:textId="77777777" w:rsidR="005341EC" w:rsidRDefault="005341EC" w:rsidP="005341E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  <w:p w14:paraId="41F546CF" w14:textId="6BA3BC83" w:rsidR="00AB38E9" w:rsidRDefault="00AB38E9" w:rsidP="005341E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40</w:t>
            </w:r>
          </w:p>
          <w:p w14:paraId="73DEE1BC" w14:textId="7B6636A4" w:rsidR="002B18E0" w:rsidRPr="0099361D" w:rsidRDefault="002B18E0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</w:t>
            </w:r>
          </w:p>
          <w:p w14:paraId="181DB336" w14:textId="14AA60EF" w:rsidR="007765DB" w:rsidRDefault="00DA3484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</w:t>
            </w:r>
          </w:p>
          <w:p w14:paraId="750448AD" w14:textId="5E14E5A5" w:rsidR="007765DB" w:rsidRDefault="00186FE8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 w:rsidR="00AC24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  <w:p w14:paraId="17FC9E30" w14:textId="4670EB6B" w:rsidR="00251A23" w:rsidRPr="0099361D" w:rsidRDefault="00251A23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0–700</w:t>
            </w:r>
          </w:p>
          <w:p w14:paraId="3D628CDB" w14:textId="77777777" w:rsidR="00647296" w:rsidRPr="0099361D" w:rsidRDefault="00647296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3B0CFDFE" w14:textId="77777777" w:rsidR="00647296" w:rsidRPr="0099361D" w:rsidRDefault="00647296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  <w:p w14:paraId="4F5327A2" w14:textId="46BBEB60" w:rsidR="00647296" w:rsidRPr="0099361D" w:rsidRDefault="00647296" w:rsidP="002B18E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  <w:p w14:paraId="4197C5AE" w14:textId="77777777" w:rsidR="00647296" w:rsidRDefault="00647296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361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  <w:p w14:paraId="40A4EBAA" w14:textId="77777777" w:rsidR="002B18E0" w:rsidRDefault="002B18E0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</w:t>
            </w:r>
          </w:p>
          <w:p w14:paraId="1EA6B92C" w14:textId="77777777" w:rsidR="00984431" w:rsidRDefault="00984431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2</w:t>
            </w:r>
          </w:p>
          <w:p w14:paraId="7A4B457D" w14:textId="77777777" w:rsidR="00984431" w:rsidRDefault="00984431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35D7548D" w14:textId="77777777" w:rsidR="008B126A" w:rsidRDefault="008B126A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  <w:p w14:paraId="5A812D3C" w14:textId="5F78BC29" w:rsidR="00984431" w:rsidRDefault="00433C1F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  <w:p w14:paraId="6FAF0876" w14:textId="0B8C9A26" w:rsidR="00984431" w:rsidRDefault="00433C1F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  <w:p w14:paraId="07078A15" w14:textId="77777777" w:rsidR="00984431" w:rsidRDefault="00984431" w:rsidP="00AB38E9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  <w:p w14:paraId="46C62BDE" w14:textId="4C4C3EA1" w:rsidR="005341EC" w:rsidRPr="0099361D" w:rsidRDefault="00984431" w:rsidP="005341EC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</w:tr>
    </w:tbl>
    <w:p w14:paraId="52954D3D" w14:textId="77777777" w:rsidR="00D03E9D" w:rsidRPr="008C5B54" w:rsidRDefault="00D03E9D" w:rsidP="007E0DA5">
      <w:pPr>
        <w:spacing w:line="400" w:lineRule="exact"/>
        <w:rPr>
          <w:rFonts w:ascii="TH SarabunPSK" w:hAnsi="TH SarabunPSK" w:cs="TH SarabunPSK"/>
          <w:sz w:val="28"/>
          <w:szCs w:val="28"/>
        </w:rPr>
      </w:pPr>
    </w:p>
    <w:sectPr w:rsidR="00D03E9D" w:rsidRPr="008C5B54" w:rsidSect="00A57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2D928" w14:textId="77777777" w:rsidR="00A5753A" w:rsidRDefault="00A5753A" w:rsidP="005935CE">
      <w:r>
        <w:separator/>
      </w:r>
    </w:p>
  </w:endnote>
  <w:endnote w:type="continuationSeparator" w:id="0">
    <w:p w14:paraId="7BC1D5CC" w14:textId="77777777" w:rsidR="00A5753A" w:rsidRDefault="00A5753A" w:rsidP="0059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345829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F2DD67" w14:textId="0E8E75EA" w:rsidR="005B13D8" w:rsidRDefault="005B13D8" w:rsidP="009522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sdt>
    <w:sdtPr>
      <w:rPr>
        <w:rStyle w:val="PageNumber"/>
        <w:cs/>
      </w:rPr>
      <w:id w:val="-5994887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2A365D" w14:textId="7879A7AE" w:rsidR="005B13D8" w:rsidRDefault="005B13D8" w:rsidP="009522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0C3D2D65" w14:textId="77777777" w:rsidR="009B7A5E" w:rsidRDefault="009B7A5E" w:rsidP="005B13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-930582674"/>
      <w:docPartObj>
        <w:docPartGallery w:val="Page Numbers (Bottom of Page)"/>
        <w:docPartUnique/>
      </w:docPartObj>
    </w:sdtPr>
    <w:sdtEndPr>
      <w:rPr>
        <w:rStyle w:val="PageNumber"/>
        <w:rFonts w:asciiTheme="minorBidi" w:hAnsiTheme="minorBidi"/>
        <w:sz w:val="32"/>
        <w:szCs w:val="32"/>
      </w:rPr>
    </w:sdtEndPr>
    <w:sdtContent>
      <w:p w14:paraId="7F9326C9" w14:textId="13535AF5" w:rsidR="005B13D8" w:rsidRPr="005B13D8" w:rsidRDefault="005B13D8" w:rsidP="005B13D8">
        <w:pPr>
          <w:pStyle w:val="Footer"/>
          <w:framePr w:wrap="none" w:vAnchor="text" w:hAnchor="margin" w:xAlign="center" w:y="1"/>
          <w:rPr>
            <w:rStyle w:val="PageNumber"/>
            <w:rFonts w:asciiTheme="minorBidi" w:hAnsiTheme="minorBidi"/>
            <w:sz w:val="32"/>
            <w:szCs w:val="32"/>
          </w:rPr>
        </w:pPr>
        <w:r w:rsidRPr="005B13D8">
          <w:rPr>
            <w:rStyle w:val="PageNumber"/>
            <w:rFonts w:asciiTheme="minorBidi" w:hAnsiTheme="minorBidi"/>
            <w:sz w:val="32"/>
            <w:szCs w:val="32"/>
            <w:cs/>
          </w:rPr>
          <w:fldChar w:fldCharType="begin"/>
        </w:r>
        <w:r w:rsidRPr="005B13D8">
          <w:rPr>
            <w:rStyle w:val="PageNumber"/>
            <w:rFonts w:asciiTheme="minorBidi" w:hAnsiTheme="minorBidi"/>
            <w:sz w:val="32"/>
            <w:szCs w:val="32"/>
          </w:rPr>
          <w:instrText xml:space="preserve"> PAGE </w:instrText>
        </w:r>
        <w:r w:rsidRPr="005B13D8">
          <w:rPr>
            <w:rStyle w:val="PageNumber"/>
            <w:rFonts w:asciiTheme="minorBidi" w:hAnsiTheme="minorBidi"/>
            <w:sz w:val="32"/>
            <w:szCs w:val="32"/>
            <w:cs/>
          </w:rPr>
          <w:fldChar w:fldCharType="separate"/>
        </w:r>
        <w:r w:rsidRPr="005B13D8">
          <w:rPr>
            <w:rStyle w:val="PageNumber"/>
            <w:rFonts w:asciiTheme="minorBidi" w:hAnsiTheme="minorBidi"/>
            <w:noProof/>
            <w:sz w:val="32"/>
            <w:szCs w:val="32"/>
          </w:rPr>
          <w:t>2</w:t>
        </w:r>
        <w:r w:rsidRPr="005B13D8">
          <w:rPr>
            <w:rStyle w:val="PageNumber"/>
            <w:rFonts w:asciiTheme="minorBidi" w:hAnsiTheme="minorBidi"/>
            <w:sz w:val="32"/>
            <w:szCs w:val="32"/>
            <w:cs/>
          </w:rPr>
          <w:fldChar w:fldCharType="end"/>
        </w:r>
      </w:p>
    </w:sdtContent>
  </w:sdt>
  <w:p w14:paraId="6ECDDAF2" w14:textId="77777777" w:rsidR="009B7A5E" w:rsidRDefault="009B7A5E" w:rsidP="005B13D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6BC3E" w14:textId="77777777" w:rsidR="00D370A2" w:rsidRDefault="00D37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A942F" w14:textId="77777777" w:rsidR="00A5753A" w:rsidRDefault="00A5753A" w:rsidP="005935CE">
      <w:r>
        <w:separator/>
      </w:r>
    </w:p>
  </w:footnote>
  <w:footnote w:type="continuationSeparator" w:id="0">
    <w:p w14:paraId="7A91C793" w14:textId="77777777" w:rsidR="00A5753A" w:rsidRDefault="00A5753A" w:rsidP="0059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6B494" w14:textId="77777777" w:rsidR="00D370A2" w:rsidRDefault="00D37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061C4" w14:textId="18812528" w:rsidR="009B7A5E" w:rsidRDefault="009B7A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0F773" w14:textId="77777777" w:rsidR="00D370A2" w:rsidRDefault="00D37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C7F08"/>
    <w:multiLevelType w:val="hybridMultilevel"/>
    <w:tmpl w:val="56AED556"/>
    <w:lvl w:ilvl="0" w:tplc="A1D01C3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F1C48"/>
    <w:multiLevelType w:val="hybridMultilevel"/>
    <w:tmpl w:val="A1B4E340"/>
    <w:lvl w:ilvl="0" w:tplc="96A4B1EE">
      <w:start w:val="1"/>
      <w:numFmt w:val="bullet"/>
      <w:lvlText w:val="-"/>
      <w:lvlJc w:val="left"/>
      <w:pPr>
        <w:ind w:left="6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A351E"/>
    <w:multiLevelType w:val="hybridMultilevel"/>
    <w:tmpl w:val="5EBCD366"/>
    <w:lvl w:ilvl="0" w:tplc="AE64E7C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67AB5"/>
    <w:multiLevelType w:val="hybridMultilevel"/>
    <w:tmpl w:val="8EC22F28"/>
    <w:lvl w:ilvl="0" w:tplc="56FA0A9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91C2C"/>
    <w:multiLevelType w:val="hybridMultilevel"/>
    <w:tmpl w:val="008692D4"/>
    <w:lvl w:ilvl="0" w:tplc="A1D01C3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D73A1"/>
    <w:multiLevelType w:val="hybridMultilevel"/>
    <w:tmpl w:val="7C18137E"/>
    <w:lvl w:ilvl="0" w:tplc="25A81080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F0A94"/>
    <w:multiLevelType w:val="hybridMultilevel"/>
    <w:tmpl w:val="13CE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04087">
    <w:abstractNumId w:val="3"/>
  </w:num>
  <w:num w:numId="2" w16cid:durableId="1918829575">
    <w:abstractNumId w:val="2"/>
  </w:num>
  <w:num w:numId="3" w16cid:durableId="643121778">
    <w:abstractNumId w:val="5"/>
  </w:num>
  <w:num w:numId="4" w16cid:durableId="69237634">
    <w:abstractNumId w:val="1"/>
  </w:num>
  <w:num w:numId="5" w16cid:durableId="1344359997">
    <w:abstractNumId w:val="4"/>
  </w:num>
  <w:num w:numId="6" w16cid:durableId="754742108">
    <w:abstractNumId w:val="0"/>
  </w:num>
  <w:num w:numId="7" w16cid:durableId="263345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E7"/>
    <w:rsid w:val="000005BD"/>
    <w:rsid w:val="00011089"/>
    <w:rsid w:val="00016145"/>
    <w:rsid w:val="000206FD"/>
    <w:rsid w:val="00033AD3"/>
    <w:rsid w:val="00056069"/>
    <w:rsid w:val="000907BB"/>
    <w:rsid w:val="000979FA"/>
    <w:rsid w:val="000C2D65"/>
    <w:rsid w:val="000D0643"/>
    <w:rsid w:val="000D5A39"/>
    <w:rsid w:val="000D673E"/>
    <w:rsid w:val="000F4E73"/>
    <w:rsid w:val="001149BC"/>
    <w:rsid w:val="00117267"/>
    <w:rsid w:val="00122DB0"/>
    <w:rsid w:val="001312ED"/>
    <w:rsid w:val="001345DC"/>
    <w:rsid w:val="00153864"/>
    <w:rsid w:val="00155B92"/>
    <w:rsid w:val="001637CD"/>
    <w:rsid w:val="00164975"/>
    <w:rsid w:val="001724FD"/>
    <w:rsid w:val="0018401B"/>
    <w:rsid w:val="00186FE8"/>
    <w:rsid w:val="001917A7"/>
    <w:rsid w:val="001921AC"/>
    <w:rsid w:val="001A0EB9"/>
    <w:rsid w:val="001A4649"/>
    <w:rsid w:val="001B0A58"/>
    <w:rsid w:val="001C56DF"/>
    <w:rsid w:val="001D2E35"/>
    <w:rsid w:val="001E410A"/>
    <w:rsid w:val="001E43DB"/>
    <w:rsid w:val="001F694E"/>
    <w:rsid w:val="00203418"/>
    <w:rsid w:val="00236B6D"/>
    <w:rsid w:val="00251A23"/>
    <w:rsid w:val="00254F47"/>
    <w:rsid w:val="00280E87"/>
    <w:rsid w:val="00285ECA"/>
    <w:rsid w:val="00295D3F"/>
    <w:rsid w:val="002A0F37"/>
    <w:rsid w:val="002A2EC5"/>
    <w:rsid w:val="002B18E0"/>
    <w:rsid w:val="002C0DAA"/>
    <w:rsid w:val="002C14E9"/>
    <w:rsid w:val="002C23AD"/>
    <w:rsid w:val="002E0494"/>
    <w:rsid w:val="002E22A7"/>
    <w:rsid w:val="002E26EC"/>
    <w:rsid w:val="00322A49"/>
    <w:rsid w:val="0033593C"/>
    <w:rsid w:val="00343549"/>
    <w:rsid w:val="00353903"/>
    <w:rsid w:val="003612B5"/>
    <w:rsid w:val="00393227"/>
    <w:rsid w:val="003A54AF"/>
    <w:rsid w:val="003B088C"/>
    <w:rsid w:val="003E191F"/>
    <w:rsid w:val="003E42E2"/>
    <w:rsid w:val="003E7AE5"/>
    <w:rsid w:val="003F6F72"/>
    <w:rsid w:val="00406B26"/>
    <w:rsid w:val="00414C8D"/>
    <w:rsid w:val="00415623"/>
    <w:rsid w:val="00417D90"/>
    <w:rsid w:val="004228C0"/>
    <w:rsid w:val="00423DCE"/>
    <w:rsid w:val="00430D41"/>
    <w:rsid w:val="00432A84"/>
    <w:rsid w:val="00433C1F"/>
    <w:rsid w:val="00440D95"/>
    <w:rsid w:val="00440E07"/>
    <w:rsid w:val="00442A41"/>
    <w:rsid w:val="00457246"/>
    <w:rsid w:val="00483496"/>
    <w:rsid w:val="004839FB"/>
    <w:rsid w:val="004E01B3"/>
    <w:rsid w:val="004E2191"/>
    <w:rsid w:val="004E36AD"/>
    <w:rsid w:val="004F6943"/>
    <w:rsid w:val="005015EC"/>
    <w:rsid w:val="0050550D"/>
    <w:rsid w:val="005210CD"/>
    <w:rsid w:val="005341EC"/>
    <w:rsid w:val="005363FD"/>
    <w:rsid w:val="00541A5C"/>
    <w:rsid w:val="00554C8B"/>
    <w:rsid w:val="00556B1C"/>
    <w:rsid w:val="005658AB"/>
    <w:rsid w:val="005669D6"/>
    <w:rsid w:val="00567636"/>
    <w:rsid w:val="00571067"/>
    <w:rsid w:val="00590FAA"/>
    <w:rsid w:val="005935CE"/>
    <w:rsid w:val="005A6BD4"/>
    <w:rsid w:val="005B13D8"/>
    <w:rsid w:val="005B682F"/>
    <w:rsid w:val="005C181D"/>
    <w:rsid w:val="005C2931"/>
    <w:rsid w:val="00600E72"/>
    <w:rsid w:val="00623E53"/>
    <w:rsid w:val="00626DBB"/>
    <w:rsid w:val="00636F40"/>
    <w:rsid w:val="00637580"/>
    <w:rsid w:val="00647296"/>
    <w:rsid w:val="006749CB"/>
    <w:rsid w:val="00677A7C"/>
    <w:rsid w:val="006854FB"/>
    <w:rsid w:val="006867C8"/>
    <w:rsid w:val="006C0E75"/>
    <w:rsid w:val="006C2148"/>
    <w:rsid w:val="006D239A"/>
    <w:rsid w:val="006E232E"/>
    <w:rsid w:val="006F25BB"/>
    <w:rsid w:val="006F2963"/>
    <w:rsid w:val="006F299E"/>
    <w:rsid w:val="006F6DAE"/>
    <w:rsid w:val="006F7E76"/>
    <w:rsid w:val="007154A2"/>
    <w:rsid w:val="007167DB"/>
    <w:rsid w:val="00723A2D"/>
    <w:rsid w:val="00731375"/>
    <w:rsid w:val="00732487"/>
    <w:rsid w:val="00745ED3"/>
    <w:rsid w:val="00751AEF"/>
    <w:rsid w:val="00756B78"/>
    <w:rsid w:val="00763456"/>
    <w:rsid w:val="00774375"/>
    <w:rsid w:val="007765DB"/>
    <w:rsid w:val="00790B57"/>
    <w:rsid w:val="00793346"/>
    <w:rsid w:val="00795187"/>
    <w:rsid w:val="007B2A92"/>
    <w:rsid w:val="007C3002"/>
    <w:rsid w:val="007E0DA5"/>
    <w:rsid w:val="007E1289"/>
    <w:rsid w:val="007F421C"/>
    <w:rsid w:val="00815D25"/>
    <w:rsid w:val="00827CB0"/>
    <w:rsid w:val="008952DC"/>
    <w:rsid w:val="008A2619"/>
    <w:rsid w:val="008A4255"/>
    <w:rsid w:val="008B126A"/>
    <w:rsid w:val="008B13BD"/>
    <w:rsid w:val="008C5B54"/>
    <w:rsid w:val="008E698D"/>
    <w:rsid w:val="008F422F"/>
    <w:rsid w:val="00913812"/>
    <w:rsid w:val="0092234B"/>
    <w:rsid w:val="00944346"/>
    <w:rsid w:val="00954B21"/>
    <w:rsid w:val="00961047"/>
    <w:rsid w:val="00970ED8"/>
    <w:rsid w:val="00972B65"/>
    <w:rsid w:val="00977637"/>
    <w:rsid w:val="00984431"/>
    <w:rsid w:val="0099361D"/>
    <w:rsid w:val="00995916"/>
    <w:rsid w:val="009A2CD6"/>
    <w:rsid w:val="009B7A5E"/>
    <w:rsid w:val="009C004A"/>
    <w:rsid w:val="009D1A2F"/>
    <w:rsid w:val="009E6E7A"/>
    <w:rsid w:val="009F1E9C"/>
    <w:rsid w:val="009F2933"/>
    <w:rsid w:val="00A00067"/>
    <w:rsid w:val="00A03874"/>
    <w:rsid w:val="00A1161D"/>
    <w:rsid w:val="00A3611F"/>
    <w:rsid w:val="00A4039B"/>
    <w:rsid w:val="00A46B72"/>
    <w:rsid w:val="00A50274"/>
    <w:rsid w:val="00A53015"/>
    <w:rsid w:val="00A54813"/>
    <w:rsid w:val="00A57257"/>
    <w:rsid w:val="00A5753A"/>
    <w:rsid w:val="00A6604E"/>
    <w:rsid w:val="00AB38E9"/>
    <w:rsid w:val="00AB7D60"/>
    <w:rsid w:val="00AC2495"/>
    <w:rsid w:val="00AC2FE9"/>
    <w:rsid w:val="00AD090B"/>
    <w:rsid w:val="00AE7F76"/>
    <w:rsid w:val="00AF0123"/>
    <w:rsid w:val="00B24BAB"/>
    <w:rsid w:val="00B309F3"/>
    <w:rsid w:val="00B364C4"/>
    <w:rsid w:val="00B4446B"/>
    <w:rsid w:val="00B456ED"/>
    <w:rsid w:val="00B5480A"/>
    <w:rsid w:val="00B565A8"/>
    <w:rsid w:val="00B662E7"/>
    <w:rsid w:val="00B67068"/>
    <w:rsid w:val="00B670E9"/>
    <w:rsid w:val="00B73D1A"/>
    <w:rsid w:val="00B73D9D"/>
    <w:rsid w:val="00B9315D"/>
    <w:rsid w:val="00BA5C85"/>
    <w:rsid w:val="00BB7EF0"/>
    <w:rsid w:val="00BD17E2"/>
    <w:rsid w:val="00BD1AE3"/>
    <w:rsid w:val="00BE26A6"/>
    <w:rsid w:val="00C175B7"/>
    <w:rsid w:val="00C20D51"/>
    <w:rsid w:val="00C44657"/>
    <w:rsid w:val="00C61186"/>
    <w:rsid w:val="00C758F6"/>
    <w:rsid w:val="00CA1FCB"/>
    <w:rsid w:val="00CA20EB"/>
    <w:rsid w:val="00CA7C03"/>
    <w:rsid w:val="00CB0531"/>
    <w:rsid w:val="00CE0F66"/>
    <w:rsid w:val="00CE1F64"/>
    <w:rsid w:val="00CE315B"/>
    <w:rsid w:val="00CE3C5C"/>
    <w:rsid w:val="00CF0F04"/>
    <w:rsid w:val="00D03E9D"/>
    <w:rsid w:val="00D05B17"/>
    <w:rsid w:val="00D070BC"/>
    <w:rsid w:val="00D33925"/>
    <w:rsid w:val="00D370A2"/>
    <w:rsid w:val="00D45C52"/>
    <w:rsid w:val="00D5047C"/>
    <w:rsid w:val="00D75961"/>
    <w:rsid w:val="00D75CE9"/>
    <w:rsid w:val="00D76019"/>
    <w:rsid w:val="00D80745"/>
    <w:rsid w:val="00D8187D"/>
    <w:rsid w:val="00DA3484"/>
    <w:rsid w:val="00DB3B7D"/>
    <w:rsid w:val="00DB5B55"/>
    <w:rsid w:val="00DB641D"/>
    <w:rsid w:val="00DB7C90"/>
    <w:rsid w:val="00DD5BE7"/>
    <w:rsid w:val="00E53D20"/>
    <w:rsid w:val="00E6061A"/>
    <w:rsid w:val="00E82CEE"/>
    <w:rsid w:val="00E8529D"/>
    <w:rsid w:val="00E870DE"/>
    <w:rsid w:val="00EB23CF"/>
    <w:rsid w:val="00EB5929"/>
    <w:rsid w:val="00EE2FC0"/>
    <w:rsid w:val="00EE5FDB"/>
    <w:rsid w:val="00EF3EC7"/>
    <w:rsid w:val="00F136E6"/>
    <w:rsid w:val="00F176B8"/>
    <w:rsid w:val="00F209E1"/>
    <w:rsid w:val="00F255EF"/>
    <w:rsid w:val="00F3743C"/>
    <w:rsid w:val="00F51CB5"/>
    <w:rsid w:val="00F52364"/>
    <w:rsid w:val="00F612BD"/>
    <w:rsid w:val="00F705D1"/>
    <w:rsid w:val="00F73698"/>
    <w:rsid w:val="00F80A50"/>
    <w:rsid w:val="00F80BCA"/>
    <w:rsid w:val="00F832B9"/>
    <w:rsid w:val="00F84D25"/>
    <w:rsid w:val="00FA3D57"/>
    <w:rsid w:val="00FB7822"/>
    <w:rsid w:val="00FD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92E87"/>
  <w15:chartTrackingRefBased/>
  <w15:docId w15:val="{92E26120-3EFE-9043-9E14-3B7435C4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5CE"/>
  </w:style>
  <w:style w:type="paragraph" w:styleId="Footer">
    <w:name w:val="footer"/>
    <w:basedOn w:val="Normal"/>
    <w:link w:val="FooterChar"/>
    <w:uiPriority w:val="99"/>
    <w:unhideWhenUsed/>
    <w:rsid w:val="00593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5CE"/>
  </w:style>
  <w:style w:type="character" w:styleId="PageNumber">
    <w:name w:val="page number"/>
    <w:basedOn w:val="DefaultParagraphFont"/>
    <w:uiPriority w:val="99"/>
    <w:semiHidden/>
    <w:unhideWhenUsed/>
    <w:rsid w:val="005B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0F135-CE17-47C8-9EC8-32446F18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Napawan Hirunwiroj</dc:creator>
  <cp:keywords/>
  <dc:description/>
  <cp:lastModifiedBy>Napawan Hirunwiroj</cp:lastModifiedBy>
  <cp:revision>19</cp:revision>
  <cp:lastPrinted>2022-03-17T03:12:00Z</cp:lastPrinted>
  <dcterms:created xsi:type="dcterms:W3CDTF">2024-02-14T03:42:00Z</dcterms:created>
  <dcterms:modified xsi:type="dcterms:W3CDTF">2024-03-30T14:30:00Z</dcterms:modified>
</cp:coreProperties>
</file>